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65" w:rsidRDefault="00D35D65" w:rsidP="00393B3B">
      <w:pPr>
        <w:widowControl/>
        <w:spacing w:line="360" w:lineRule="auto"/>
        <w:jc w:val="center"/>
        <w:outlineLvl w:val="0"/>
        <w:rPr>
          <w:rFonts w:ascii="仿宋_GB2312" w:eastAsia="仿宋_GB2312" w:hAnsi="宋体"/>
          <w:b/>
          <w:bCs/>
          <w:color w:val="000000"/>
          <w:sz w:val="48"/>
          <w:szCs w:val="48"/>
        </w:rPr>
      </w:pPr>
      <w:r w:rsidRPr="00AD5069">
        <w:rPr>
          <w:rFonts w:ascii="仿宋_GB2312" w:eastAsia="仿宋_GB2312" w:hAnsi="宋体" w:cs="仿宋_GB2312" w:hint="eastAsia"/>
          <w:b/>
          <w:bCs/>
          <w:color w:val="000000"/>
          <w:sz w:val="48"/>
          <w:szCs w:val="48"/>
        </w:rPr>
        <w:t>泰山护理职业学院</w:t>
      </w:r>
    </w:p>
    <w:p w:rsidR="00D35D65" w:rsidRPr="00D83638" w:rsidRDefault="00D35D65" w:rsidP="008E17CF">
      <w:pPr>
        <w:widowControl/>
        <w:spacing w:line="620" w:lineRule="exact"/>
        <w:jc w:val="center"/>
        <w:outlineLvl w:val="0"/>
        <w:rPr>
          <w:rFonts w:ascii="仿宋_GB2312" w:eastAsia="仿宋_GB2312" w:hAnsi="宋体" w:cs="仿宋_GB2312"/>
          <w:b/>
          <w:bCs/>
          <w:color w:val="000000"/>
          <w:sz w:val="48"/>
          <w:szCs w:val="48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48"/>
          <w:szCs w:val="48"/>
        </w:rPr>
        <w:t>综合</w:t>
      </w:r>
      <w:r w:rsidRPr="00D83638">
        <w:rPr>
          <w:rFonts w:ascii="仿宋_GB2312" w:eastAsia="仿宋_GB2312" w:hAnsi="宋体" w:cs="仿宋_GB2312" w:hint="eastAsia"/>
          <w:b/>
          <w:bCs/>
          <w:color w:val="000000"/>
          <w:sz w:val="48"/>
          <w:szCs w:val="48"/>
        </w:rPr>
        <w:t>书库建设、第一批纸质图书采购</w:t>
      </w:r>
      <w:r>
        <w:rPr>
          <w:rFonts w:ascii="仿宋_GB2312" w:eastAsia="仿宋_GB2312" w:hAnsi="宋体" w:cs="仿宋_GB2312" w:hint="eastAsia"/>
          <w:b/>
          <w:bCs/>
          <w:color w:val="000000"/>
          <w:sz w:val="48"/>
          <w:szCs w:val="48"/>
        </w:rPr>
        <w:t>及</w:t>
      </w:r>
      <w:r w:rsidRPr="00D83638">
        <w:rPr>
          <w:rFonts w:ascii="仿宋_GB2312" w:eastAsia="仿宋_GB2312" w:hAnsi="宋体" w:cs="仿宋_GB2312" w:hint="eastAsia"/>
          <w:b/>
          <w:bCs/>
          <w:color w:val="000000"/>
          <w:sz w:val="48"/>
          <w:szCs w:val="48"/>
        </w:rPr>
        <w:t>电子图书采购项目招标公告</w:t>
      </w:r>
    </w:p>
    <w:p w:rsidR="00D35D65" w:rsidRPr="000179D1" w:rsidRDefault="00D35D65" w:rsidP="000B2C5C">
      <w:pPr>
        <w:widowControl/>
        <w:spacing w:line="520" w:lineRule="exact"/>
        <w:jc w:val="center"/>
        <w:outlineLvl w:val="0"/>
        <w:rPr>
          <w:rFonts w:ascii="仿宋_GB2312" w:eastAsia="仿宋_GB2312" w:hAnsi="宋体"/>
          <w:b/>
          <w:bCs/>
          <w:color w:val="000000"/>
          <w:sz w:val="48"/>
          <w:szCs w:val="48"/>
        </w:rPr>
      </w:pPr>
    </w:p>
    <w:p w:rsidR="00D35D65" w:rsidRPr="000179D1" w:rsidRDefault="00D35D65" w:rsidP="000B2C5C">
      <w:pPr>
        <w:adjustRightInd w:val="0"/>
        <w:snapToGrid w:val="0"/>
        <w:spacing w:line="460" w:lineRule="exact"/>
        <w:jc w:val="left"/>
        <w:rPr>
          <w:rFonts w:ascii="仿宋_GB2312" w:eastAsia="仿宋_GB2312" w:hAnsi="Adobe 仿宋 Std R"/>
          <w:kern w:val="0"/>
          <w:sz w:val="28"/>
          <w:szCs w:val="28"/>
        </w:rPr>
      </w:pPr>
      <w:r w:rsidRPr="0048708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一、采</w:t>
      </w:r>
      <w:r w:rsidRPr="0086364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购人：</w:t>
      </w:r>
      <w:r w:rsidRPr="00501673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泰山护理职业学院</w:t>
      </w:r>
    </w:p>
    <w:p w:rsidR="00D35D65" w:rsidRDefault="00D35D65" w:rsidP="00CC03CA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Adobe 仿宋 Std R"/>
          <w:kern w:val="0"/>
          <w:sz w:val="28"/>
          <w:szCs w:val="28"/>
        </w:rPr>
      </w:pPr>
      <w:r w:rsidRPr="0086364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地</w:t>
      </w:r>
      <w:r w:rsidRPr="0086364A"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</w:t>
      </w:r>
      <w:r w:rsidRPr="0086364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址：</w:t>
      </w:r>
      <w:r w:rsidRPr="000179D1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泰安市泰山大街西段</w:t>
      </w:r>
      <w:r w:rsidRPr="000179D1"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  </w:t>
      </w:r>
      <w:r w:rsidRPr="0086364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联系方式：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>0538-8082150</w:t>
      </w:r>
      <w:r w:rsidRPr="0086364A"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           </w:t>
      </w:r>
    </w:p>
    <w:p w:rsidR="00D35D65" w:rsidRPr="0086364A" w:rsidRDefault="00D35D65" w:rsidP="00CC03CA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Adobe 仿宋 Std R" w:cs="仿宋_GB2312"/>
          <w:kern w:val="0"/>
          <w:sz w:val="28"/>
          <w:szCs w:val="28"/>
        </w:rPr>
      </w:pPr>
      <w:r w:rsidRPr="0086364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邮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</w:t>
      </w:r>
      <w:r w:rsidRPr="0086364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箱：</w:t>
      </w:r>
      <w:hyperlink r:id="rId7" w:history="1">
        <w:r w:rsidRPr="00CB59D6">
          <w:rPr>
            <w:rStyle w:val="a3"/>
          </w:rPr>
          <w:t>1571219071@163.com</w:t>
        </w:r>
      </w:hyperlink>
      <w:r w:rsidRPr="00AD5069"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联系人：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李老师</w:t>
      </w:r>
      <w:r w:rsidRPr="0086364A"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                  </w:t>
      </w:r>
    </w:p>
    <w:p w:rsidR="00D35D65" w:rsidRDefault="00D35D65" w:rsidP="00D83638">
      <w:pPr>
        <w:adjustRightInd w:val="0"/>
        <w:snapToGrid w:val="0"/>
        <w:spacing w:line="460" w:lineRule="exact"/>
        <w:ind w:left="1820" w:hangingChars="650" w:hanging="1820"/>
        <w:jc w:val="left"/>
        <w:rPr>
          <w:rFonts w:ascii="仿宋_GB2312" w:eastAsia="仿宋_GB2312" w:hAnsi="Adobe 仿宋 Std R" w:cs="仿宋_GB2312"/>
          <w:kern w:val="0"/>
          <w:sz w:val="28"/>
          <w:szCs w:val="28"/>
        </w:rPr>
      </w:pP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二</w:t>
      </w:r>
      <w:r w:rsidRPr="0086364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项目名称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>:</w:t>
      </w:r>
    </w:p>
    <w:p w:rsidR="00D35D65" w:rsidRDefault="00D35D65" w:rsidP="00D83638">
      <w:pPr>
        <w:adjustRightInd w:val="0"/>
        <w:snapToGrid w:val="0"/>
        <w:spacing w:line="460" w:lineRule="exact"/>
        <w:ind w:leftChars="256" w:left="1818" w:hangingChars="457" w:hanging="1280"/>
        <w:jc w:val="left"/>
        <w:rPr>
          <w:rFonts w:ascii="仿宋_GB2312" w:eastAsia="仿宋_GB2312" w:hAnsi="Adobe 仿宋 Std R" w:cs="仿宋_GB2312"/>
          <w:kern w:val="0"/>
          <w:sz w:val="28"/>
          <w:szCs w:val="28"/>
        </w:rPr>
      </w:pP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1. </w:t>
      </w:r>
      <w:r w:rsidRPr="00501673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泰山护理职业学院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图书信息楼综合</w:t>
      </w:r>
      <w:r w:rsidRPr="00D83638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书库建设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项目</w:t>
      </w:r>
    </w:p>
    <w:p w:rsidR="00D35D65" w:rsidRDefault="00D35D65" w:rsidP="00D83638">
      <w:pPr>
        <w:adjustRightInd w:val="0"/>
        <w:snapToGrid w:val="0"/>
        <w:spacing w:line="460" w:lineRule="exact"/>
        <w:ind w:leftChars="256" w:left="1818" w:hangingChars="457" w:hanging="1280"/>
        <w:jc w:val="left"/>
        <w:rPr>
          <w:rFonts w:ascii="仿宋_GB2312" w:eastAsia="仿宋_GB2312" w:hAnsi="Adobe 仿宋 Std R" w:cs="仿宋_GB2312"/>
          <w:kern w:val="0"/>
          <w:sz w:val="28"/>
          <w:szCs w:val="28"/>
        </w:rPr>
      </w:pPr>
      <w:r>
        <w:rPr>
          <w:rFonts w:ascii="仿宋_GB2312" w:eastAsia="仿宋_GB2312" w:hAnsi="Adobe 仿宋 Std R" w:cs="仿宋_GB2312"/>
          <w:kern w:val="0"/>
          <w:sz w:val="28"/>
          <w:szCs w:val="28"/>
        </w:rPr>
        <w:t>2.</w:t>
      </w:r>
      <w:r w:rsidRPr="00D83638"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  <w:r w:rsidRPr="00501673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泰山护理职业学院</w:t>
      </w:r>
      <w:r w:rsidRPr="00D83638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第一批纸质图书采购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项目</w:t>
      </w:r>
    </w:p>
    <w:p w:rsidR="00D35D65" w:rsidRDefault="00D35D65" w:rsidP="00D83638">
      <w:pPr>
        <w:adjustRightInd w:val="0"/>
        <w:snapToGrid w:val="0"/>
        <w:spacing w:line="460" w:lineRule="exact"/>
        <w:ind w:leftChars="256" w:left="1818" w:hangingChars="457" w:hanging="1280"/>
        <w:jc w:val="left"/>
        <w:rPr>
          <w:rFonts w:ascii="仿宋_GB2312" w:eastAsia="仿宋_GB2312" w:hAnsi="Adobe 仿宋 Std R" w:cs="仿宋_GB2312"/>
          <w:kern w:val="0"/>
          <w:sz w:val="28"/>
          <w:szCs w:val="28"/>
        </w:rPr>
      </w:pPr>
      <w:r>
        <w:rPr>
          <w:rFonts w:ascii="仿宋_GB2312" w:eastAsia="仿宋_GB2312" w:hAnsi="Adobe 仿宋 Std R" w:cs="仿宋_GB2312"/>
          <w:kern w:val="0"/>
          <w:sz w:val="28"/>
          <w:szCs w:val="28"/>
        </w:rPr>
        <w:t>3.</w:t>
      </w:r>
      <w:r w:rsidRPr="00D83638"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  <w:r w:rsidRPr="00501673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泰山护理职业学院</w:t>
      </w:r>
      <w:r w:rsidRPr="00D83638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电子图书采购项目</w:t>
      </w:r>
    </w:p>
    <w:p w:rsidR="00D35D65" w:rsidRDefault="00D35D65" w:rsidP="00393B3B">
      <w:pPr>
        <w:adjustRightInd w:val="0"/>
        <w:snapToGrid w:val="0"/>
        <w:spacing w:line="460" w:lineRule="exact"/>
        <w:ind w:left="1820" w:hangingChars="650" w:hanging="1820"/>
        <w:jc w:val="left"/>
        <w:rPr>
          <w:rFonts w:ascii="仿宋_GB2312" w:eastAsia="仿宋_GB2312" w:hAnsi="Adobe 仿宋 Std R" w:cs="仿宋_GB2312"/>
          <w:kern w:val="0"/>
          <w:sz w:val="28"/>
          <w:szCs w:val="28"/>
        </w:rPr>
      </w:pPr>
      <w:r w:rsidRPr="00A21BBB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三、项目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部分</w:t>
      </w:r>
      <w:r w:rsidRPr="00A21BBB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要求</w:t>
      </w:r>
    </w:p>
    <w:p w:rsidR="00D35D65" w:rsidRPr="000114DE" w:rsidRDefault="00D35D65" w:rsidP="00A47F31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Adobe 仿宋 Std R"/>
          <w:kern w:val="0"/>
          <w:sz w:val="28"/>
          <w:szCs w:val="28"/>
        </w:rPr>
      </w:pP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为了满足学院的教学科研及人才培养需求，学院近期拟实施以上三个项目，有意向单位在达到以下条件的情况下可予以响应。</w:t>
      </w:r>
    </w:p>
    <w:p w:rsidR="00D35D65" w:rsidRDefault="00D35D65" w:rsidP="009970F1">
      <w:pPr>
        <w:ind w:firstLineChars="200" w:firstLine="560"/>
        <w:rPr>
          <w:rFonts w:ascii="仿宋_GB2312" w:eastAsia="仿宋_GB2312" w:hAnsi="Adobe 仿宋 Std R"/>
          <w:kern w:val="0"/>
          <w:sz w:val="28"/>
          <w:szCs w:val="28"/>
        </w:rPr>
      </w:pPr>
      <w:r w:rsidRPr="00A21BBB">
        <w:rPr>
          <w:rFonts w:ascii="仿宋_GB2312" w:eastAsia="仿宋_GB2312" w:hAnsi="Adobe 仿宋 Std R" w:cs="仿宋_GB2312"/>
          <w:kern w:val="0"/>
          <w:sz w:val="28"/>
          <w:szCs w:val="28"/>
        </w:rPr>
        <w:t>1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. </w:t>
      </w:r>
      <w:r w:rsidRPr="00A21BBB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响应单位必须具有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以下</w:t>
      </w:r>
      <w:r w:rsidRPr="000179D1">
        <w:rPr>
          <w:rFonts w:ascii="仿宋_GB2312" w:eastAsia="仿宋_GB2312" w:hAnsi="Adobe 仿宋 Std R" w:cs="仿宋_GB2312" w:hint="eastAsia"/>
          <w:sz w:val="28"/>
          <w:szCs w:val="28"/>
        </w:rPr>
        <w:t>合格投标人条件</w:t>
      </w:r>
      <w:r>
        <w:rPr>
          <w:rFonts w:ascii="仿宋_GB2312" w:eastAsia="仿宋_GB2312" w:hAnsi="Adobe 仿宋 Std R" w:cs="仿宋_GB2312"/>
          <w:sz w:val="28"/>
          <w:szCs w:val="28"/>
        </w:rPr>
        <w:t>:</w:t>
      </w:r>
      <w:r w:rsidRPr="00A21BBB"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</w:p>
    <w:p w:rsidR="00D35D65" w:rsidRPr="00F16363" w:rsidRDefault="00D35D65" w:rsidP="00F16363">
      <w:pPr>
        <w:pStyle w:val="p0"/>
        <w:numPr>
          <w:ilvl w:val="0"/>
          <w:numId w:val="1"/>
        </w:numPr>
        <w:rPr>
          <w:rFonts w:ascii="仿宋_GB2312" w:eastAsia="仿宋_GB2312" w:hAnsi="Adobe 仿宋 Std R" w:cs="仿宋_GB2312"/>
          <w:sz w:val="28"/>
          <w:szCs w:val="28"/>
        </w:rPr>
      </w:pPr>
      <w:r w:rsidRPr="000179D1">
        <w:rPr>
          <w:rFonts w:ascii="仿宋_GB2312" w:eastAsia="仿宋_GB2312" w:hAnsi="Adobe 仿宋 Std R" w:cs="仿宋_GB2312" w:hint="eastAsia"/>
          <w:sz w:val="28"/>
          <w:szCs w:val="28"/>
        </w:rPr>
        <w:t>中国境内注册并具有独立法人资格的合法企业，且具有招标项目的供货能力。</w:t>
      </w:r>
    </w:p>
    <w:p w:rsidR="00D35D65" w:rsidRPr="000179D1" w:rsidRDefault="00D35D65" w:rsidP="00F16363">
      <w:pPr>
        <w:pStyle w:val="p0"/>
        <w:numPr>
          <w:ilvl w:val="0"/>
          <w:numId w:val="1"/>
        </w:numPr>
        <w:rPr>
          <w:rFonts w:ascii="仿宋_GB2312" w:eastAsia="仿宋_GB2312" w:hAnsi="Adobe 仿宋 Std R"/>
          <w:sz w:val="28"/>
          <w:szCs w:val="28"/>
        </w:rPr>
      </w:pPr>
      <w:r w:rsidRPr="000179D1">
        <w:rPr>
          <w:rFonts w:ascii="仿宋_GB2312" w:eastAsia="仿宋_GB2312" w:hAnsi="Adobe 仿宋 Std R" w:cs="仿宋_GB2312" w:hint="eastAsia"/>
          <w:sz w:val="28"/>
          <w:szCs w:val="28"/>
        </w:rPr>
        <w:t>具有良好的商业信誉和健全的财务会计制度；</w:t>
      </w:r>
    </w:p>
    <w:p w:rsidR="00D35D65" w:rsidRPr="000179D1" w:rsidRDefault="00D35D65" w:rsidP="00F16363">
      <w:pPr>
        <w:pStyle w:val="p0"/>
        <w:numPr>
          <w:ilvl w:val="0"/>
          <w:numId w:val="1"/>
        </w:numPr>
        <w:rPr>
          <w:rFonts w:ascii="仿宋_GB2312" w:eastAsia="仿宋_GB2312" w:hAnsi="Adobe 仿宋 Std R"/>
          <w:sz w:val="28"/>
          <w:szCs w:val="28"/>
        </w:rPr>
      </w:pPr>
      <w:r w:rsidRPr="000179D1">
        <w:rPr>
          <w:rFonts w:ascii="仿宋_GB2312" w:eastAsia="仿宋_GB2312" w:hAnsi="Adobe 仿宋 Std R" w:cs="仿宋_GB2312" w:hint="eastAsia"/>
          <w:sz w:val="28"/>
          <w:szCs w:val="28"/>
        </w:rPr>
        <w:t>具有履行合同所必须的设备和专业技术能力；</w:t>
      </w:r>
    </w:p>
    <w:p w:rsidR="00D35D65" w:rsidRPr="00925947" w:rsidRDefault="00D35D65" w:rsidP="00925947">
      <w:pPr>
        <w:pStyle w:val="p0"/>
        <w:numPr>
          <w:ilvl w:val="0"/>
          <w:numId w:val="1"/>
        </w:numPr>
        <w:rPr>
          <w:rFonts w:ascii="仿宋_GB2312" w:eastAsia="仿宋_GB2312" w:hAnsi="Adobe 仿宋 Std R" w:hint="eastAsia"/>
          <w:sz w:val="28"/>
          <w:szCs w:val="28"/>
        </w:rPr>
      </w:pPr>
      <w:r w:rsidRPr="000179D1">
        <w:rPr>
          <w:rFonts w:ascii="仿宋_GB2312" w:eastAsia="仿宋_GB2312" w:hAnsi="Adobe 仿宋 Std R" w:cs="仿宋_GB2312" w:hint="eastAsia"/>
          <w:sz w:val="28"/>
          <w:szCs w:val="28"/>
        </w:rPr>
        <w:t>具有依法缴纳税收和社会保障资金的良好记录</w:t>
      </w:r>
      <w:r w:rsidR="00925947">
        <w:rPr>
          <w:rFonts w:ascii="仿宋_GB2312" w:eastAsia="仿宋_GB2312" w:hAnsi="Adobe 仿宋 Std R" w:cs="仿宋_GB2312" w:hint="eastAsia"/>
          <w:sz w:val="28"/>
          <w:szCs w:val="28"/>
        </w:rPr>
        <w:t>。</w:t>
      </w:r>
    </w:p>
    <w:p w:rsidR="00D35D65" w:rsidRPr="00F541EA" w:rsidRDefault="00D35D65" w:rsidP="009970F1">
      <w:pPr>
        <w:ind w:firstLine="540"/>
        <w:rPr>
          <w:rFonts w:ascii="仿宋_GB2312" w:eastAsia="仿宋_GB2312" w:hAnsi="Adobe 仿宋 Std R" w:cs="仿宋_GB2312"/>
          <w:kern w:val="0"/>
          <w:sz w:val="28"/>
          <w:szCs w:val="28"/>
        </w:rPr>
      </w:pPr>
      <w:r w:rsidRPr="00F541EA">
        <w:rPr>
          <w:rFonts w:ascii="仿宋_GB2312" w:eastAsia="仿宋_GB2312" w:hAnsi="Adobe 仿宋 Std R" w:cs="仿宋_GB2312"/>
          <w:kern w:val="0"/>
          <w:sz w:val="28"/>
          <w:szCs w:val="28"/>
        </w:rPr>
        <w:t>2.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  <w:r w:rsidRPr="00A21BBB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建设期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：根据各项目的要求应当分别在中标后以下时间内完成</w:t>
      </w:r>
      <w:r w:rsidRPr="00A21BBB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。</w:t>
      </w:r>
    </w:p>
    <w:p w:rsidR="00D35D65" w:rsidRDefault="00D35D65" w:rsidP="009970F1">
      <w:pPr>
        <w:numPr>
          <w:ilvl w:val="0"/>
          <w:numId w:val="3"/>
        </w:numPr>
        <w:adjustRightInd w:val="0"/>
        <w:snapToGrid w:val="0"/>
        <w:spacing w:line="460" w:lineRule="exact"/>
        <w:ind w:left="540" w:firstLine="0"/>
        <w:jc w:val="left"/>
        <w:rPr>
          <w:rFonts w:ascii="仿宋_GB2312" w:eastAsia="仿宋_GB2312" w:hAnsi="Adobe 仿宋 Std R" w:cs="仿宋_GB2312"/>
          <w:kern w:val="0"/>
          <w:sz w:val="28"/>
          <w:szCs w:val="28"/>
        </w:rPr>
      </w:pP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综合</w:t>
      </w:r>
      <w:r w:rsidRPr="00D83638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书库建设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项目为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>30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天</w:t>
      </w:r>
    </w:p>
    <w:p w:rsidR="00D35D65" w:rsidRDefault="00D35D65" w:rsidP="009970F1">
      <w:pPr>
        <w:numPr>
          <w:ilvl w:val="0"/>
          <w:numId w:val="3"/>
        </w:numPr>
        <w:adjustRightInd w:val="0"/>
        <w:snapToGrid w:val="0"/>
        <w:spacing w:line="460" w:lineRule="exact"/>
        <w:ind w:left="540" w:firstLine="0"/>
        <w:jc w:val="left"/>
        <w:rPr>
          <w:rFonts w:ascii="仿宋_GB2312" w:eastAsia="仿宋_GB2312" w:hAnsi="Adobe 仿宋 Std R" w:cs="仿宋_GB2312"/>
          <w:kern w:val="0"/>
          <w:sz w:val="28"/>
          <w:szCs w:val="28"/>
        </w:rPr>
      </w:pP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  <w:r w:rsidRPr="00D83638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第一批纸质图书采购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项目为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>30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天</w:t>
      </w:r>
    </w:p>
    <w:p w:rsidR="00D35D65" w:rsidRPr="002F6E8B" w:rsidRDefault="00D35D65" w:rsidP="009970F1">
      <w:pPr>
        <w:numPr>
          <w:ilvl w:val="0"/>
          <w:numId w:val="3"/>
        </w:numPr>
        <w:ind w:left="540" w:firstLine="0"/>
        <w:rPr>
          <w:rFonts w:ascii="仿宋_GB2312" w:eastAsia="仿宋_GB2312" w:hAnsi="Adobe 仿宋 Std R"/>
          <w:kern w:val="0"/>
          <w:sz w:val="28"/>
          <w:szCs w:val="28"/>
        </w:rPr>
      </w:pP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  <w:r w:rsidRPr="00D83638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电子图书采购项目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为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>10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天</w:t>
      </w:r>
    </w:p>
    <w:p w:rsidR="00D35D65" w:rsidRPr="00393B3B" w:rsidRDefault="00D35D65" w:rsidP="002F6E8B">
      <w:pPr>
        <w:ind w:firstLine="540"/>
        <w:rPr>
          <w:rFonts w:ascii="仿宋_GB2312" w:eastAsia="仿宋_GB2312" w:hAnsi="Adobe 仿宋 Std R"/>
          <w:kern w:val="0"/>
          <w:sz w:val="28"/>
          <w:szCs w:val="28"/>
        </w:rPr>
      </w:pP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3. </w:t>
      </w:r>
      <w:r w:rsidRPr="00F541E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响应单位可到学院来考察现场详情，学院将进行考察配合。</w:t>
      </w:r>
      <w:bookmarkStart w:id="0" w:name="_GoBack"/>
      <w:bookmarkEnd w:id="0"/>
    </w:p>
    <w:p w:rsidR="00D35D65" w:rsidRPr="000179D1" w:rsidRDefault="00D35D65" w:rsidP="00393B3B">
      <w:pPr>
        <w:pStyle w:val="p0"/>
        <w:ind w:firstLineChars="200" w:firstLine="420"/>
      </w:pPr>
    </w:p>
    <w:sectPr w:rsidR="00D35D65" w:rsidRPr="000179D1" w:rsidSect="00236854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C3" w:rsidRDefault="008041C3" w:rsidP="00AD5069">
      <w:r>
        <w:separator/>
      </w:r>
    </w:p>
  </w:endnote>
  <w:endnote w:type="continuationSeparator" w:id="0">
    <w:p w:rsidR="008041C3" w:rsidRDefault="008041C3" w:rsidP="00AD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dobe 仿宋 Std R">
    <w:altName w:val="MS Gothic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C3" w:rsidRDefault="008041C3" w:rsidP="00AD5069">
      <w:r>
        <w:separator/>
      </w:r>
    </w:p>
  </w:footnote>
  <w:footnote w:type="continuationSeparator" w:id="0">
    <w:p w:rsidR="008041C3" w:rsidRDefault="008041C3" w:rsidP="00AD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653"/>
    <w:multiLevelType w:val="hybridMultilevel"/>
    <w:tmpl w:val="A3300EEE"/>
    <w:lvl w:ilvl="0" w:tplc="3B826C28">
      <w:start w:val="1"/>
      <w:numFmt w:val="decimal"/>
      <w:lvlText w:val="（%1）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" w15:restartNumberingAfterBreak="0">
    <w:nsid w:val="10525C5A"/>
    <w:multiLevelType w:val="hybridMultilevel"/>
    <w:tmpl w:val="6A70A2E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617057"/>
    <w:multiLevelType w:val="hybridMultilevel"/>
    <w:tmpl w:val="2F88C1AA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" w15:restartNumberingAfterBreak="0">
    <w:nsid w:val="247D0FB1"/>
    <w:multiLevelType w:val="hybridMultilevel"/>
    <w:tmpl w:val="AF1C47D6"/>
    <w:lvl w:ilvl="0" w:tplc="E35605D2">
      <w:start w:val="1"/>
      <w:numFmt w:val="decimal"/>
      <w:lvlText w:val="（%1）"/>
      <w:lvlJc w:val="left"/>
      <w:pPr>
        <w:tabs>
          <w:tab w:val="num" w:pos="1850"/>
        </w:tabs>
        <w:ind w:left="1850" w:hanging="12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C5C"/>
    <w:rsid w:val="000114DE"/>
    <w:rsid w:val="000179D1"/>
    <w:rsid w:val="000B2C5C"/>
    <w:rsid w:val="001424AE"/>
    <w:rsid w:val="00175EF6"/>
    <w:rsid w:val="001A4EE6"/>
    <w:rsid w:val="001D062E"/>
    <w:rsid w:val="00236854"/>
    <w:rsid w:val="002F6603"/>
    <w:rsid w:val="002F6E8B"/>
    <w:rsid w:val="00393B3B"/>
    <w:rsid w:val="003E5604"/>
    <w:rsid w:val="004538F9"/>
    <w:rsid w:val="0048708A"/>
    <w:rsid w:val="00501673"/>
    <w:rsid w:val="007812C8"/>
    <w:rsid w:val="008041C3"/>
    <w:rsid w:val="00825201"/>
    <w:rsid w:val="008514ED"/>
    <w:rsid w:val="0086364A"/>
    <w:rsid w:val="008A7D5D"/>
    <w:rsid w:val="008E0B07"/>
    <w:rsid w:val="008E17CF"/>
    <w:rsid w:val="00925947"/>
    <w:rsid w:val="009478DF"/>
    <w:rsid w:val="00991C6C"/>
    <w:rsid w:val="009970F1"/>
    <w:rsid w:val="009B2A01"/>
    <w:rsid w:val="00A21BBB"/>
    <w:rsid w:val="00A31AA9"/>
    <w:rsid w:val="00A47F31"/>
    <w:rsid w:val="00AC0E8E"/>
    <w:rsid w:val="00AD5069"/>
    <w:rsid w:val="00AE0F04"/>
    <w:rsid w:val="00B30969"/>
    <w:rsid w:val="00B645BB"/>
    <w:rsid w:val="00C53D57"/>
    <w:rsid w:val="00C70CAE"/>
    <w:rsid w:val="00CB59D6"/>
    <w:rsid w:val="00CC03CA"/>
    <w:rsid w:val="00D35D65"/>
    <w:rsid w:val="00D4779E"/>
    <w:rsid w:val="00D83638"/>
    <w:rsid w:val="00DD4C29"/>
    <w:rsid w:val="00DF72A3"/>
    <w:rsid w:val="00F01891"/>
    <w:rsid w:val="00F16363"/>
    <w:rsid w:val="00F541EA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E19FF4E-36D4-405B-A367-1E95F620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5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2C5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AD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D5069"/>
    <w:rPr>
      <w:rFonts w:ascii="Times New Roman" w:eastAsia="宋体" w:hAnsi="Times New Roman"/>
      <w:sz w:val="18"/>
    </w:rPr>
  </w:style>
  <w:style w:type="paragraph" w:styleId="a5">
    <w:name w:val="footer"/>
    <w:basedOn w:val="a"/>
    <w:link w:val="Char0"/>
    <w:uiPriority w:val="99"/>
    <w:rsid w:val="00AD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D5069"/>
    <w:rPr>
      <w:rFonts w:ascii="Times New Roman" w:eastAsia="宋体" w:hAnsi="Times New Roman"/>
      <w:sz w:val="18"/>
    </w:rPr>
  </w:style>
  <w:style w:type="paragraph" w:customStyle="1" w:styleId="p17">
    <w:name w:val="p17"/>
    <w:uiPriority w:val="99"/>
    <w:rsid w:val="000179D1"/>
    <w:pPr>
      <w:ind w:firstLine="420"/>
    </w:pPr>
    <w:rPr>
      <w:rFonts w:ascii="Times New Roman" w:hAnsi="Times New Roman"/>
    </w:rPr>
  </w:style>
  <w:style w:type="paragraph" w:customStyle="1" w:styleId="p0">
    <w:name w:val="p0"/>
    <w:basedOn w:val="a"/>
    <w:uiPriority w:val="99"/>
    <w:rsid w:val="000179D1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7121907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</cp:lastModifiedBy>
  <cp:revision>15</cp:revision>
  <dcterms:created xsi:type="dcterms:W3CDTF">2016-08-17T01:31:00Z</dcterms:created>
  <dcterms:modified xsi:type="dcterms:W3CDTF">2016-08-17T02:40:00Z</dcterms:modified>
</cp:coreProperties>
</file>