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9E" w:rsidRDefault="00A535B2" w:rsidP="00132A35">
      <w:pPr>
        <w:widowControl/>
        <w:shd w:val="clear" w:color="auto" w:fill="FFFFFF"/>
        <w:spacing w:line="570" w:lineRule="atLeast"/>
        <w:jc w:val="center"/>
        <w:outlineLvl w:val="1"/>
        <w:rPr>
          <w:rFonts w:ascii="微软雅黑" w:eastAsia="微软雅黑" w:hAnsi="微软雅黑" w:cs="宋体"/>
          <w:color w:val="191919"/>
          <w:kern w:val="36"/>
          <w:sz w:val="35"/>
          <w:szCs w:val="35"/>
        </w:rPr>
      </w:pPr>
      <w:bookmarkStart w:id="0" w:name="_Toc492482368"/>
      <w:bookmarkStart w:id="1" w:name="_Toc492482501"/>
      <w:r>
        <w:rPr>
          <w:rFonts w:ascii="微软雅黑" w:eastAsia="微软雅黑" w:hAnsi="微软雅黑" w:cs="宋体" w:hint="eastAsia"/>
          <w:color w:val="191919"/>
          <w:kern w:val="36"/>
          <w:sz w:val="35"/>
          <w:szCs w:val="35"/>
        </w:rPr>
        <w:t>泰山护理职业学院</w:t>
      </w:r>
      <w:bookmarkEnd w:id="0"/>
      <w:bookmarkEnd w:id="1"/>
    </w:p>
    <w:p w:rsidR="00132A35" w:rsidRPr="00132A35" w:rsidRDefault="00A535B2" w:rsidP="00132A35">
      <w:pPr>
        <w:widowControl/>
        <w:shd w:val="clear" w:color="auto" w:fill="FFFFFF"/>
        <w:spacing w:line="570" w:lineRule="atLeast"/>
        <w:jc w:val="center"/>
        <w:outlineLvl w:val="1"/>
        <w:rPr>
          <w:rFonts w:ascii="宋体" w:eastAsia="宋体" w:hAnsi="宋体" w:cs="宋体"/>
          <w:color w:val="B0976B"/>
          <w:kern w:val="0"/>
          <w:sz w:val="18"/>
          <w:szCs w:val="18"/>
        </w:rPr>
      </w:pPr>
      <w:bookmarkStart w:id="2" w:name="_Toc492482369"/>
      <w:bookmarkStart w:id="3" w:name="_Toc492482502"/>
      <w:r>
        <w:rPr>
          <w:rFonts w:ascii="微软雅黑" w:eastAsia="微软雅黑" w:hAnsi="微软雅黑" w:cs="宋体" w:hint="eastAsia"/>
          <w:color w:val="191919"/>
          <w:kern w:val="36"/>
          <w:sz w:val="35"/>
          <w:szCs w:val="35"/>
        </w:rPr>
        <w:t>2017-2018</w:t>
      </w:r>
      <w:r w:rsidR="00AC339E">
        <w:rPr>
          <w:rFonts w:ascii="微软雅黑" w:eastAsia="微软雅黑" w:hAnsi="微软雅黑" w:cs="宋体" w:hint="eastAsia"/>
          <w:color w:val="191919"/>
          <w:kern w:val="36"/>
          <w:sz w:val="35"/>
          <w:szCs w:val="35"/>
        </w:rPr>
        <w:t>学年第一学期实验耗材单一来源采购公告</w:t>
      </w:r>
      <w:bookmarkEnd w:id="2"/>
      <w:bookmarkEnd w:id="3"/>
    </w:p>
    <w:p w:rsidR="00132A35" w:rsidRPr="00132A35" w:rsidRDefault="00AC339E" w:rsidP="00132A35">
      <w:pPr>
        <w:widowControl/>
        <w:shd w:val="clear" w:color="auto" w:fill="FFFFFF"/>
        <w:wordWrap w:val="0"/>
        <w:spacing w:line="520" w:lineRule="atLeast"/>
        <w:ind w:firstLine="140"/>
        <w:jc w:val="left"/>
        <w:outlineLvl w:val="1"/>
        <w:rPr>
          <w:rFonts w:ascii="宋体" w:eastAsia="宋体" w:hAnsi="宋体" w:cs="宋体"/>
          <w:color w:val="433F37"/>
          <w:kern w:val="36"/>
          <w:sz w:val="24"/>
          <w:szCs w:val="24"/>
          <w:bdr w:val="none" w:sz="0" w:space="0" w:color="auto" w:frame="1"/>
        </w:rPr>
      </w:pPr>
      <w:bookmarkStart w:id="4" w:name="OLE_LINK2"/>
      <w:bookmarkStart w:id="5" w:name="_Toc492482370"/>
      <w:bookmarkStart w:id="6" w:name="_Toc492482503"/>
      <w:r>
        <w:rPr>
          <w:rFonts w:ascii="仿宋_GB2312" w:eastAsia="仿宋_GB2312" w:hAnsi="宋体" w:cs="宋体" w:hint="eastAsia"/>
          <w:color w:val="000000"/>
          <w:kern w:val="36"/>
          <w:sz w:val="24"/>
          <w:szCs w:val="24"/>
          <w:bdr w:val="none" w:sz="0" w:space="0" w:color="auto" w:frame="1"/>
        </w:rPr>
        <w:t>泰安市永康医药</w:t>
      </w:r>
      <w:r w:rsidR="00132A35" w:rsidRPr="00132A35">
        <w:rPr>
          <w:rFonts w:ascii="仿宋_GB2312" w:eastAsia="仿宋_GB2312" w:hAnsi="宋体" w:cs="宋体" w:hint="eastAsia"/>
          <w:color w:val="000000"/>
          <w:kern w:val="36"/>
          <w:sz w:val="24"/>
          <w:szCs w:val="24"/>
          <w:bdr w:val="none" w:sz="0" w:space="0" w:color="auto" w:frame="1"/>
        </w:rPr>
        <w:t>有限公司：</w:t>
      </w:r>
      <w:bookmarkEnd w:id="4"/>
      <w:bookmarkEnd w:id="5"/>
      <w:bookmarkEnd w:id="6"/>
    </w:p>
    <w:p w:rsidR="00AC339E" w:rsidRPr="00080DF0" w:rsidRDefault="00AC339E" w:rsidP="00AC339E">
      <w:pPr>
        <w:widowControl/>
        <w:shd w:val="clear" w:color="auto" w:fill="FFFFFF"/>
        <w:spacing w:line="570" w:lineRule="atLeast"/>
        <w:jc w:val="center"/>
        <w:outlineLvl w:val="1"/>
        <w:rPr>
          <w:rFonts w:ascii="宋体" w:eastAsia="宋体" w:hAnsi="宋体" w:cs="宋体"/>
          <w:color w:val="433F37"/>
          <w:kern w:val="36"/>
          <w:sz w:val="24"/>
          <w:szCs w:val="24"/>
          <w:bdr w:val="none" w:sz="0" w:space="0" w:color="auto" w:frame="1"/>
        </w:rPr>
      </w:pPr>
      <w:r>
        <w:rPr>
          <w:rFonts w:ascii="宋体" w:eastAsia="宋体" w:hAnsi="宋体" w:cs="宋体" w:hint="eastAsia"/>
          <w:color w:val="433F37"/>
          <w:kern w:val="36"/>
          <w:sz w:val="24"/>
          <w:szCs w:val="24"/>
          <w:bdr w:val="none" w:sz="0" w:space="0" w:color="auto" w:frame="1"/>
        </w:rPr>
        <w:t xml:space="preserve">  </w:t>
      </w:r>
      <w:bookmarkStart w:id="7" w:name="_Toc492482371"/>
      <w:bookmarkStart w:id="8" w:name="_Toc492482504"/>
      <w:r w:rsidRPr="00AC339E">
        <w:rPr>
          <w:rFonts w:ascii="宋体" w:eastAsia="宋体" w:hAnsi="宋体" w:cs="宋体" w:hint="eastAsia"/>
          <w:color w:val="433F37"/>
          <w:kern w:val="36"/>
          <w:sz w:val="24"/>
          <w:szCs w:val="24"/>
          <w:bdr w:val="none" w:sz="0" w:space="0" w:color="auto" w:frame="1"/>
        </w:rPr>
        <w:t>泰山护理职业学院实验中心</w:t>
      </w:r>
      <w:r w:rsidR="00132A35" w:rsidRPr="00AC339E">
        <w:rPr>
          <w:rFonts w:ascii="宋体" w:eastAsia="宋体" w:hAnsi="宋体" w:cs="宋体" w:hint="eastAsia"/>
          <w:color w:val="433F37"/>
          <w:kern w:val="36"/>
          <w:sz w:val="24"/>
          <w:szCs w:val="24"/>
          <w:bdr w:val="none" w:sz="0" w:space="0" w:color="auto" w:frame="1"/>
        </w:rPr>
        <w:t>受</w:t>
      </w:r>
      <w:r w:rsidRPr="00AC339E">
        <w:rPr>
          <w:rFonts w:ascii="宋体" w:eastAsia="宋体" w:hAnsi="宋体" w:cs="宋体" w:hint="eastAsia"/>
          <w:color w:val="433F37"/>
          <w:kern w:val="36"/>
          <w:sz w:val="24"/>
          <w:szCs w:val="24"/>
          <w:bdr w:val="none" w:sz="0" w:space="0" w:color="auto" w:frame="1"/>
        </w:rPr>
        <w:t>各系部</w:t>
      </w:r>
      <w:r w:rsidR="008B7CA5">
        <w:rPr>
          <w:rFonts w:ascii="宋体" w:eastAsia="宋体" w:hAnsi="宋体" w:cs="宋体" w:hint="eastAsia"/>
          <w:color w:val="433F37"/>
          <w:kern w:val="36"/>
          <w:sz w:val="24"/>
          <w:szCs w:val="24"/>
          <w:bdr w:val="none" w:sz="0" w:space="0" w:color="auto" w:frame="1"/>
        </w:rPr>
        <w:t>各</w:t>
      </w:r>
      <w:r w:rsidRPr="00AC339E">
        <w:rPr>
          <w:rFonts w:ascii="宋体" w:eastAsia="宋体" w:hAnsi="宋体" w:cs="宋体" w:hint="eastAsia"/>
          <w:color w:val="433F37"/>
          <w:kern w:val="36"/>
          <w:sz w:val="24"/>
          <w:szCs w:val="24"/>
          <w:bdr w:val="none" w:sz="0" w:space="0" w:color="auto" w:frame="1"/>
        </w:rPr>
        <w:t>专业</w:t>
      </w:r>
      <w:r w:rsidR="00132A35" w:rsidRPr="00AC339E">
        <w:rPr>
          <w:rFonts w:ascii="宋体" w:eastAsia="宋体" w:hAnsi="宋体" w:cs="宋体" w:hint="eastAsia"/>
          <w:color w:val="433F37"/>
          <w:kern w:val="36"/>
          <w:sz w:val="24"/>
          <w:szCs w:val="24"/>
          <w:bdr w:val="none" w:sz="0" w:space="0" w:color="auto" w:frame="1"/>
        </w:rPr>
        <w:t>的委托，</w:t>
      </w:r>
      <w:r w:rsidR="00132A35" w:rsidRPr="00080DF0">
        <w:rPr>
          <w:rFonts w:ascii="宋体" w:eastAsia="宋体" w:hAnsi="宋体" w:cs="宋体" w:hint="eastAsia"/>
          <w:color w:val="433F37"/>
          <w:kern w:val="36"/>
          <w:sz w:val="24"/>
          <w:szCs w:val="24"/>
          <w:bdr w:val="none" w:sz="0" w:space="0" w:color="auto" w:frame="1"/>
        </w:rPr>
        <w:t>对</w:t>
      </w:r>
      <w:r w:rsidRPr="00AC339E">
        <w:rPr>
          <w:rFonts w:ascii="宋体" w:eastAsia="宋体" w:hAnsi="宋体" w:cs="宋体" w:hint="eastAsia"/>
          <w:color w:val="433F37"/>
          <w:kern w:val="36"/>
          <w:sz w:val="24"/>
          <w:szCs w:val="24"/>
          <w:bdr w:val="none" w:sz="0" w:space="0" w:color="auto" w:frame="1"/>
        </w:rPr>
        <w:t>泰山护理职业学院</w:t>
      </w:r>
      <w:bookmarkEnd w:id="7"/>
      <w:bookmarkEnd w:id="8"/>
    </w:p>
    <w:p w:rsidR="00132A35" w:rsidRPr="00132A35" w:rsidRDefault="00AC339E" w:rsidP="00AC339E">
      <w:pPr>
        <w:widowControl/>
        <w:shd w:val="clear" w:color="auto" w:fill="FFFFFF"/>
        <w:spacing w:line="570" w:lineRule="atLeast"/>
        <w:jc w:val="left"/>
        <w:outlineLvl w:val="1"/>
        <w:rPr>
          <w:rFonts w:ascii="宋体" w:eastAsia="宋体" w:hAnsi="宋体" w:cs="宋体"/>
          <w:color w:val="433F37"/>
          <w:kern w:val="36"/>
          <w:sz w:val="24"/>
          <w:szCs w:val="24"/>
          <w:bdr w:val="none" w:sz="0" w:space="0" w:color="auto" w:frame="1"/>
        </w:rPr>
      </w:pPr>
      <w:bookmarkStart w:id="9" w:name="_Toc492482372"/>
      <w:bookmarkStart w:id="10" w:name="_Toc492482505"/>
      <w:r w:rsidRPr="00AC339E">
        <w:rPr>
          <w:rFonts w:ascii="宋体" w:eastAsia="宋体" w:hAnsi="宋体" w:cs="宋体" w:hint="eastAsia"/>
          <w:color w:val="433F37"/>
          <w:kern w:val="36"/>
          <w:sz w:val="24"/>
          <w:szCs w:val="24"/>
          <w:bdr w:val="none" w:sz="0" w:space="0" w:color="auto" w:frame="1"/>
        </w:rPr>
        <w:t>2017</w:t>
      </w:r>
      <w:r w:rsidRPr="00080DF0">
        <w:rPr>
          <w:rFonts w:ascii="宋体" w:eastAsia="宋体" w:hAnsi="宋体" w:cs="宋体" w:hint="eastAsia"/>
          <w:color w:val="433F37"/>
          <w:kern w:val="36"/>
          <w:sz w:val="24"/>
          <w:szCs w:val="24"/>
          <w:bdr w:val="none" w:sz="0" w:space="0" w:color="auto" w:frame="1"/>
        </w:rPr>
        <w:t>-</w:t>
      </w:r>
      <w:r w:rsidRPr="00AC339E">
        <w:rPr>
          <w:rFonts w:ascii="宋体" w:eastAsia="宋体" w:hAnsi="宋体" w:cs="宋体" w:hint="eastAsia"/>
          <w:color w:val="433F37"/>
          <w:kern w:val="36"/>
          <w:sz w:val="24"/>
          <w:szCs w:val="24"/>
          <w:bdr w:val="none" w:sz="0" w:space="0" w:color="auto" w:frame="1"/>
        </w:rPr>
        <w:t>2018学年第一学期实验耗材</w:t>
      </w:r>
      <w:r w:rsidR="00132A35" w:rsidRPr="00080DF0">
        <w:rPr>
          <w:rFonts w:ascii="宋体" w:eastAsia="宋体" w:hAnsi="宋体" w:cs="宋体" w:hint="eastAsia"/>
          <w:color w:val="433F37"/>
          <w:kern w:val="36"/>
          <w:sz w:val="24"/>
          <w:szCs w:val="24"/>
          <w:bdr w:val="none" w:sz="0" w:space="0" w:color="auto" w:frame="1"/>
        </w:rPr>
        <w:t>以单一来源的方式组织采购，特邀请你单位参加谈判。</w:t>
      </w:r>
      <w:bookmarkEnd w:id="9"/>
      <w:bookmarkEnd w:id="10"/>
    </w:p>
    <w:p w:rsidR="00AC339E" w:rsidRPr="00AC339E" w:rsidRDefault="00132A35" w:rsidP="00AC339E">
      <w:pPr>
        <w:pStyle w:val="a5"/>
        <w:widowControl/>
        <w:numPr>
          <w:ilvl w:val="0"/>
          <w:numId w:val="1"/>
        </w:numPr>
        <w:shd w:val="clear" w:color="auto" w:fill="FFFFFF"/>
        <w:wordWrap w:val="0"/>
        <w:spacing w:line="520" w:lineRule="atLeast"/>
        <w:ind w:firstLineChars="0"/>
        <w:jc w:val="left"/>
        <w:outlineLvl w:val="1"/>
        <w:rPr>
          <w:rFonts w:ascii="宋体" w:eastAsia="宋体" w:hAnsi="宋体" w:cs="宋体"/>
          <w:color w:val="433F37"/>
          <w:kern w:val="36"/>
          <w:sz w:val="24"/>
          <w:szCs w:val="24"/>
          <w:bdr w:val="none" w:sz="0" w:space="0" w:color="auto" w:frame="1"/>
        </w:rPr>
      </w:pPr>
      <w:bookmarkStart w:id="11" w:name="_Toc492482373"/>
      <w:bookmarkStart w:id="12" w:name="_Toc492482506"/>
      <w:r w:rsidRPr="00AC339E">
        <w:rPr>
          <w:rFonts w:ascii="仿宋_GB2312" w:eastAsia="仿宋_GB2312" w:hAnsi="宋体" w:cs="宋体" w:hint="eastAsia"/>
          <w:color w:val="433F37"/>
          <w:kern w:val="36"/>
          <w:sz w:val="24"/>
          <w:szCs w:val="24"/>
          <w:bdr w:val="none" w:sz="0" w:space="0" w:color="auto" w:frame="1"/>
        </w:rPr>
        <w:t>采购计划编号：</w:t>
      </w:r>
      <w:r w:rsidR="00080DF0">
        <w:rPr>
          <w:rFonts w:ascii="仿宋_GB2312" w:eastAsia="仿宋_GB2312" w:hAnsi="宋体" w:cs="宋体" w:hint="eastAsia"/>
          <w:color w:val="433F37"/>
          <w:kern w:val="36"/>
          <w:sz w:val="24"/>
          <w:szCs w:val="24"/>
          <w:bdr w:val="none" w:sz="0" w:space="0" w:color="auto" w:frame="1"/>
          <w:lang w:val="en-GB"/>
        </w:rPr>
        <w:t>泰护实(</w:t>
      </w:r>
      <w:r w:rsidR="00AC339E" w:rsidRPr="00AC339E">
        <w:rPr>
          <w:rFonts w:ascii="仿宋_GB2312" w:eastAsia="仿宋_GB2312" w:hAnsi="宋体" w:cs="宋体" w:hint="eastAsia"/>
          <w:color w:val="433F37"/>
          <w:kern w:val="36"/>
          <w:sz w:val="24"/>
          <w:szCs w:val="24"/>
          <w:bdr w:val="none" w:sz="0" w:space="0" w:color="auto" w:frame="1"/>
          <w:lang w:val="en-GB"/>
        </w:rPr>
        <w:t>2017年</w:t>
      </w:r>
      <w:r w:rsidR="00080DF0">
        <w:rPr>
          <w:rFonts w:ascii="仿宋_GB2312" w:eastAsia="仿宋_GB2312" w:hAnsi="宋体" w:cs="宋体" w:hint="eastAsia"/>
          <w:color w:val="433F37"/>
          <w:kern w:val="36"/>
          <w:sz w:val="24"/>
          <w:szCs w:val="24"/>
          <w:bdr w:val="none" w:sz="0" w:space="0" w:color="auto" w:frame="1"/>
          <w:lang w:val="en-GB"/>
        </w:rPr>
        <w:t>)</w:t>
      </w:r>
      <w:r w:rsidR="00AC339E" w:rsidRPr="00AC339E">
        <w:rPr>
          <w:rFonts w:ascii="仿宋_GB2312" w:eastAsia="仿宋_GB2312" w:hAnsi="宋体" w:cs="宋体" w:hint="eastAsia"/>
          <w:color w:val="433F37"/>
          <w:kern w:val="36"/>
          <w:sz w:val="24"/>
          <w:szCs w:val="24"/>
          <w:bdr w:val="none" w:sz="0" w:space="0" w:color="auto" w:frame="1"/>
          <w:lang w:val="en-GB"/>
        </w:rPr>
        <w:t>第11号</w:t>
      </w:r>
      <w:bookmarkEnd w:id="11"/>
      <w:bookmarkEnd w:id="12"/>
    </w:p>
    <w:p w:rsidR="00132A35" w:rsidRPr="00AC339E" w:rsidRDefault="00132A35" w:rsidP="00AC339E">
      <w:pPr>
        <w:pStyle w:val="a5"/>
        <w:widowControl/>
        <w:shd w:val="clear" w:color="auto" w:fill="FFFFFF"/>
        <w:wordWrap w:val="0"/>
        <w:spacing w:line="520" w:lineRule="atLeast"/>
        <w:ind w:leftChars="171" w:left="359" w:firstLine="480"/>
        <w:jc w:val="left"/>
        <w:outlineLvl w:val="1"/>
        <w:rPr>
          <w:rFonts w:ascii="宋体" w:eastAsia="宋体" w:hAnsi="宋体" w:cs="宋体"/>
          <w:color w:val="433F37"/>
          <w:kern w:val="36"/>
          <w:sz w:val="24"/>
          <w:szCs w:val="24"/>
          <w:bdr w:val="none" w:sz="0" w:space="0" w:color="auto" w:frame="1"/>
        </w:rPr>
      </w:pPr>
      <w:bookmarkStart w:id="13" w:name="_Toc492482374"/>
      <w:bookmarkStart w:id="14" w:name="_Toc492482507"/>
      <w:r w:rsidRPr="00AC339E">
        <w:rPr>
          <w:rFonts w:ascii="仿宋_GB2312" w:eastAsia="仿宋_GB2312" w:hAnsi="宋体" w:cs="宋体" w:hint="eastAsia"/>
          <w:color w:val="433F37"/>
          <w:kern w:val="36"/>
          <w:sz w:val="24"/>
          <w:szCs w:val="24"/>
          <w:bdr w:val="none" w:sz="0" w:space="0" w:color="auto" w:frame="1"/>
        </w:rPr>
        <w:t>项目编号：</w:t>
      </w:r>
      <w:r w:rsidR="00AC339E" w:rsidRPr="00AC339E">
        <w:rPr>
          <w:rFonts w:ascii="仿宋_GB2312" w:eastAsia="仿宋_GB2312" w:hAnsi="宋体" w:cs="宋体" w:hint="eastAsia"/>
          <w:color w:val="433F37"/>
          <w:kern w:val="36"/>
          <w:sz w:val="24"/>
          <w:szCs w:val="24"/>
          <w:bdr w:val="none" w:sz="0" w:space="0" w:color="auto" w:frame="1"/>
          <w:lang w:val="en-GB"/>
        </w:rPr>
        <w:t>TSHLSYZXZB</w:t>
      </w:r>
      <w:r w:rsidRPr="00AC339E">
        <w:rPr>
          <w:rFonts w:ascii="仿宋_GB2312" w:eastAsia="仿宋_GB2312" w:hAnsi="宋体" w:cs="宋体" w:hint="eastAsia"/>
          <w:color w:val="433F37"/>
          <w:kern w:val="36"/>
          <w:sz w:val="24"/>
          <w:szCs w:val="24"/>
          <w:bdr w:val="none" w:sz="0" w:space="0" w:color="auto" w:frame="1"/>
          <w:lang w:val="en-GB"/>
        </w:rPr>
        <w:t>2017</w:t>
      </w:r>
      <w:r w:rsidR="00AC339E" w:rsidRPr="00AC339E">
        <w:rPr>
          <w:rFonts w:ascii="仿宋_GB2312" w:eastAsia="仿宋_GB2312" w:hAnsi="宋体" w:cs="宋体" w:hint="eastAsia"/>
          <w:color w:val="433F37"/>
          <w:kern w:val="36"/>
          <w:sz w:val="24"/>
          <w:szCs w:val="24"/>
          <w:bdr w:val="none" w:sz="0" w:space="0" w:color="auto" w:frame="1"/>
          <w:lang w:val="en-GB"/>
        </w:rPr>
        <w:t>-09-04</w:t>
      </w:r>
      <w:bookmarkEnd w:id="13"/>
      <w:bookmarkEnd w:id="14"/>
    </w:p>
    <w:p w:rsidR="00132A35" w:rsidRPr="00AC339E" w:rsidRDefault="00132A35" w:rsidP="00AC339E">
      <w:pPr>
        <w:widowControl/>
        <w:shd w:val="clear" w:color="auto" w:fill="FFFFFF"/>
        <w:spacing w:line="570" w:lineRule="atLeast"/>
        <w:outlineLvl w:val="1"/>
        <w:rPr>
          <w:rFonts w:ascii="仿宋_GB2312" w:eastAsia="仿宋_GB2312" w:hAnsi="宋体" w:cs="宋体"/>
          <w:color w:val="433F37"/>
          <w:kern w:val="36"/>
          <w:sz w:val="24"/>
          <w:szCs w:val="24"/>
          <w:bdr w:val="none" w:sz="0" w:space="0" w:color="auto" w:frame="1"/>
          <w:lang w:val="en-GB"/>
        </w:rPr>
      </w:pPr>
      <w:bookmarkStart w:id="15" w:name="_Toc492482375"/>
      <w:bookmarkStart w:id="16" w:name="_Toc492482508"/>
      <w:r w:rsidRPr="00132A35">
        <w:rPr>
          <w:rFonts w:ascii="仿宋_GB2312" w:eastAsia="仿宋_GB2312" w:hAnsi="宋体" w:cs="宋体" w:hint="eastAsia"/>
          <w:color w:val="433F37"/>
          <w:kern w:val="36"/>
          <w:sz w:val="24"/>
          <w:szCs w:val="24"/>
          <w:bdr w:val="none" w:sz="0" w:space="0" w:color="auto" w:frame="1"/>
          <w:lang w:val="en-GB"/>
        </w:rPr>
        <w:t>2</w:t>
      </w:r>
      <w:r w:rsidRPr="00132A35">
        <w:rPr>
          <w:rFonts w:ascii="仿宋_GB2312" w:eastAsia="仿宋_GB2312" w:hAnsi="宋体" w:cs="宋体" w:hint="eastAsia"/>
          <w:color w:val="433F37"/>
          <w:kern w:val="36"/>
          <w:sz w:val="24"/>
          <w:szCs w:val="24"/>
          <w:bdr w:val="none" w:sz="0" w:space="0" w:color="auto" w:frame="1"/>
        </w:rPr>
        <w:t>、项目名称：</w:t>
      </w:r>
      <w:r w:rsidR="00AC339E" w:rsidRPr="00AC339E">
        <w:rPr>
          <w:rFonts w:ascii="仿宋_GB2312" w:eastAsia="仿宋_GB2312" w:hAnsi="宋体" w:cs="宋体" w:hint="eastAsia"/>
          <w:color w:val="433F37"/>
          <w:kern w:val="36"/>
          <w:sz w:val="24"/>
          <w:szCs w:val="24"/>
          <w:bdr w:val="none" w:sz="0" w:space="0" w:color="auto" w:frame="1"/>
          <w:lang w:val="en-GB"/>
        </w:rPr>
        <w:t>泰山护理职业学院2017-2018学年第一学期实验耗材</w:t>
      </w:r>
      <w:bookmarkEnd w:id="15"/>
      <w:bookmarkEnd w:id="16"/>
    </w:p>
    <w:p w:rsidR="009B3F8D" w:rsidRDefault="00132A35" w:rsidP="009B3F8D">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17" w:name="_Toc492482376"/>
      <w:bookmarkStart w:id="18" w:name="_Toc492482509"/>
      <w:r w:rsidRPr="00132A35">
        <w:rPr>
          <w:rFonts w:ascii="仿宋_GB2312" w:eastAsia="仿宋_GB2312" w:hAnsi="宋体" w:cs="宋体" w:hint="eastAsia"/>
          <w:color w:val="433F37"/>
          <w:kern w:val="36"/>
          <w:sz w:val="24"/>
          <w:szCs w:val="24"/>
          <w:bdr w:val="none" w:sz="0" w:space="0" w:color="auto" w:frame="1"/>
          <w:lang w:val="en-GB"/>
        </w:rPr>
        <w:t>3</w:t>
      </w:r>
      <w:r w:rsidRPr="00132A35">
        <w:rPr>
          <w:rFonts w:ascii="仿宋_GB2312" w:eastAsia="仿宋_GB2312" w:hAnsi="宋体" w:cs="宋体" w:hint="eastAsia"/>
          <w:color w:val="433F37"/>
          <w:kern w:val="36"/>
          <w:sz w:val="24"/>
          <w:szCs w:val="24"/>
          <w:bdr w:val="none" w:sz="0" w:space="0" w:color="auto" w:frame="1"/>
        </w:rPr>
        <w:t>、项目内容：</w:t>
      </w:r>
      <w:r w:rsidR="009B3F8D">
        <w:rPr>
          <w:rFonts w:ascii="仿宋_GB2312" w:eastAsia="仿宋_GB2312" w:hAnsi="宋体" w:cs="宋体" w:hint="eastAsia"/>
          <w:color w:val="433F37"/>
          <w:kern w:val="36"/>
          <w:sz w:val="24"/>
          <w:szCs w:val="24"/>
          <w:bdr w:val="none" w:sz="0" w:space="0" w:color="auto" w:frame="1"/>
          <w:lang w:val="en-GB"/>
        </w:rPr>
        <w:t>基础护理、内科、妇科、超声、药学、药理学、化学、解剖学耗材试剂采购</w:t>
      </w:r>
      <w:bookmarkEnd w:id="17"/>
      <w:bookmarkEnd w:id="18"/>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19" w:name="_Toc492482377"/>
      <w:bookmarkStart w:id="20" w:name="_Toc492482510"/>
      <w:r w:rsidRPr="00132A35">
        <w:rPr>
          <w:rFonts w:ascii="仿宋_GB2312" w:eastAsia="仿宋_GB2312" w:hAnsi="宋体" w:cs="宋体" w:hint="eastAsia"/>
          <w:color w:val="433F37"/>
          <w:kern w:val="36"/>
          <w:sz w:val="24"/>
          <w:szCs w:val="24"/>
          <w:bdr w:val="none" w:sz="0" w:space="0" w:color="auto" w:frame="1"/>
          <w:lang w:val="en-GB"/>
        </w:rPr>
        <w:t>4</w:t>
      </w:r>
      <w:r w:rsidRPr="00132A35">
        <w:rPr>
          <w:rFonts w:ascii="仿宋_GB2312" w:eastAsia="仿宋_GB2312" w:hAnsi="宋体" w:cs="宋体" w:hint="eastAsia"/>
          <w:color w:val="433F37"/>
          <w:kern w:val="36"/>
          <w:sz w:val="24"/>
          <w:szCs w:val="24"/>
          <w:bdr w:val="none" w:sz="0" w:space="0" w:color="auto" w:frame="1"/>
        </w:rPr>
        <w:t>、预算控制价：</w:t>
      </w:r>
      <w:r w:rsidR="00AF7743">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万元。</w:t>
      </w:r>
      <w:bookmarkEnd w:id="19"/>
      <w:bookmarkEnd w:id="20"/>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21" w:name="_Toc492482378"/>
      <w:bookmarkStart w:id="22" w:name="_Toc492482511"/>
      <w:r w:rsidRPr="00132A35">
        <w:rPr>
          <w:rFonts w:ascii="仿宋_GB2312" w:eastAsia="仿宋_GB2312" w:hAnsi="宋体" w:cs="宋体" w:hint="eastAsia"/>
          <w:color w:val="433F37"/>
          <w:kern w:val="36"/>
          <w:sz w:val="24"/>
          <w:szCs w:val="24"/>
          <w:bdr w:val="none" w:sz="0" w:space="0" w:color="auto" w:frame="1"/>
          <w:lang w:val="en-GB"/>
        </w:rPr>
        <w:t>5</w:t>
      </w:r>
      <w:r w:rsidRPr="00132A35">
        <w:rPr>
          <w:rFonts w:ascii="仿宋_GB2312" w:eastAsia="仿宋_GB2312" w:hAnsi="宋体" w:cs="宋体" w:hint="eastAsia"/>
          <w:color w:val="433F37"/>
          <w:kern w:val="36"/>
          <w:sz w:val="24"/>
          <w:szCs w:val="24"/>
          <w:bdr w:val="none" w:sz="0" w:space="0" w:color="auto" w:frame="1"/>
        </w:rPr>
        <w:t>、采购文件获取</w:t>
      </w:r>
      <w:bookmarkEnd w:id="21"/>
      <w:bookmarkEnd w:id="22"/>
    </w:p>
    <w:p w:rsidR="00132A35" w:rsidRPr="00132A35" w:rsidRDefault="00132A35" w:rsidP="00132A35">
      <w:pPr>
        <w:widowControl/>
        <w:shd w:val="clear" w:color="auto" w:fill="FFFFFF"/>
        <w:wordWrap w:val="0"/>
        <w:spacing w:line="520" w:lineRule="atLeast"/>
        <w:ind w:firstLine="560"/>
        <w:jc w:val="left"/>
        <w:outlineLvl w:val="1"/>
        <w:rPr>
          <w:rFonts w:ascii="宋体" w:eastAsia="宋体" w:hAnsi="宋体" w:cs="宋体"/>
          <w:color w:val="433F37"/>
          <w:kern w:val="36"/>
          <w:sz w:val="24"/>
          <w:szCs w:val="24"/>
          <w:bdr w:val="none" w:sz="0" w:space="0" w:color="auto" w:frame="1"/>
        </w:rPr>
      </w:pPr>
      <w:bookmarkStart w:id="23" w:name="_Toc492482379"/>
      <w:bookmarkStart w:id="24" w:name="_Toc492482512"/>
      <w:r w:rsidRPr="00132A35">
        <w:rPr>
          <w:rFonts w:ascii="仿宋_GB2312" w:eastAsia="仿宋_GB2312" w:hAnsi="宋体" w:cs="宋体" w:hint="eastAsia"/>
          <w:color w:val="433F37"/>
          <w:kern w:val="36"/>
          <w:sz w:val="24"/>
          <w:szCs w:val="24"/>
          <w:bdr w:val="none" w:sz="0" w:space="0" w:color="auto" w:frame="1"/>
          <w:lang w:val="en-GB"/>
        </w:rPr>
        <w:t>5.1</w:t>
      </w:r>
      <w:r w:rsidRPr="00132A35">
        <w:rPr>
          <w:rFonts w:ascii="仿宋_GB2312" w:eastAsia="仿宋_GB2312" w:hAnsi="宋体" w:cs="宋体" w:hint="eastAsia"/>
          <w:color w:val="433F37"/>
          <w:kern w:val="36"/>
          <w:sz w:val="24"/>
          <w:szCs w:val="24"/>
          <w:bdr w:val="none" w:sz="0" w:space="0" w:color="auto" w:frame="1"/>
        </w:rPr>
        <w:t>时间：自</w:t>
      </w:r>
      <w:r w:rsidRPr="00132A35">
        <w:rPr>
          <w:rFonts w:ascii="仿宋_GB2312" w:eastAsia="仿宋_GB2312" w:hAnsi="宋体" w:cs="宋体" w:hint="eastAsia"/>
          <w:color w:val="433F37"/>
          <w:kern w:val="36"/>
          <w:sz w:val="24"/>
          <w:szCs w:val="24"/>
          <w:bdr w:val="none" w:sz="0" w:space="0" w:color="auto" w:frame="1"/>
          <w:lang w:val="en-GB"/>
        </w:rPr>
        <w:t>2017</w:t>
      </w:r>
      <w:r w:rsidRPr="00132A35">
        <w:rPr>
          <w:rFonts w:ascii="仿宋_GB2312" w:eastAsia="仿宋_GB2312" w:hAnsi="宋体" w:cs="宋体" w:hint="eastAsia"/>
          <w:color w:val="433F37"/>
          <w:kern w:val="36"/>
          <w:sz w:val="24"/>
          <w:szCs w:val="24"/>
          <w:bdr w:val="none" w:sz="0" w:space="0" w:color="auto" w:frame="1"/>
        </w:rPr>
        <w:t>年</w:t>
      </w:r>
      <w:r w:rsidR="00485170">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月</w:t>
      </w:r>
      <w:r w:rsidR="00485170">
        <w:rPr>
          <w:rFonts w:ascii="仿宋_GB2312" w:eastAsia="仿宋_GB2312" w:hAnsi="宋体" w:cs="宋体" w:hint="eastAsia"/>
          <w:color w:val="433F37"/>
          <w:kern w:val="36"/>
          <w:sz w:val="24"/>
          <w:szCs w:val="24"/>
          <w:bdr w:val="none" w:sz="0" w:space="0" w:color="auto" w:frame="1"/>
          <w:lang w:val="en-GB"/>
        </w:rPr>
        <w:t>8</w:t>
      </w:r>
      <w:r w:rsidRPr="00132A35">
        <w:rPr>
          <w:rFonts w:ascii="仿宋_GB2312" w:eastAsia="仿宋_GB2312" w:hAnsi="宋体" w:cs="宋体" w:hint="eastAsia"/>
          <w:color w:val="433F37"/>
          <w:kern w:val="36"/>
          <w:sz w:val="24"/>
          <w:szCs w:val="24"/>
          <w:bdr w:val="none" w:sz="0" w:space="0" w:color="auto" w:frame="1"/>
        </w:rPr>
        <w:t>日起至</w:t>
      </w:r>
      <w:r w:rsidRPr="00132A35">
        <w:rPr>
          <w:rFonts w:ascii="仿宋_GB2312" w:eastAsia="仿宋_GB2312" w:hAnsi="宋体" w:cs="宋体" w:hint="eastAsia"/>
          <w:color w:val="433F37"/>
          <w:kern w:val="36"/>
          <w:sz w:val="24"/>
          <w:szCs w:val="24"/>
          <w:bdr w:val="none" w:sz="0" w:space="0" w:color="auto" w:frame="1"/>
          <w:lang w:val="en-GB"/>
        </w:rPr>
        <w:t>2017</w:t>
      </w:r>
      <w:r w:rsidRPr="00132A35">
        <w:rPr>
          <w:rFonts w:ascii="仿宋_GB2312" w:eastAsia="仿宋_GB2312" w:hAnsi="宋体" w:cs="宋体" w:hint="eastAsia"/>
          <w:color w:val="433F37"/>
          <w:kern w:val="36"/>
          <w:sz w:val="24"/>
          <w:szCs w:val="24"/>
          <w:bdr w:val="none" w:sz="0" w:space="0" w:color="auto" w:frame="1"/>
        </w:rPr>
        <w:t>年</w:t>
      </w:r>
      <w:r w:rsidR="00485170">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月</w:t>
      </w:r>
      <w:r w:rsidR="00485170">
        <w:rPr>
          <w:rFonts w:ascii="仿宋_GB2312" w:eastAsia="仿宋_GB2312" w:hAnsi="宋体" w:cs="宋体" w:hint="eastAsia"/>
          <w:color w:val="433F37"/>
          <w:kern w:val="36"/>
          <w:sz w:val="24"/>
          <w:szCs w:val="24"/>
          <w:bdr w:val="none" w:sz="0" w:space="0" w:color="auto" w:frame="1"/>
          <w:lang w:val="en-GB"/>
        </w:rPr>
        <w:t>12</w:t>
      </w:r>
      <w:r w:rsidRPr="00132A35">
        <w:rPr>
          <w:rFonts w:ascii="仿宋_GB2312" w:eastAsia="仿宋_GB2312" w:hAnsi="宋体" w:cs="宋体" w:hint="eastAsia"/>
          <w:color w:val="433F37"/>
          <w:kern w:val="36"/>
          <w:sz w:val="24"/>
          <w:szCs w:val="24"/>
          <w:bdr w:val="none" w:sz="0" w:space="0" w:color="auto" w:frame="1"/>
        </w:rPr>
        <w:t>日</w:t>
      </w:r>
      <w:r w:rsidR="00485170">
        <w:rPr>
          <w:rFonts w:ascii="仿宋_GB2312" w:eastAsia="仿宋_GB2312" w:hAnsi="宋体" w:cs="宋体" w:hint="eastAsia"/>
          <w:color w:val="433F37"/>
          <w:kern w:val="36"/>
          <w:sz w:val="24"/>
          <w:szCs w:val="24"/>
          <w:bdr w:val="none" w:sz="0" w:space="0" w:color="auto" w:frame="1"/>
        </w:rPr>
        <w:t>16时30</w:t>
      </w:r>
      <w:r w:rsidRPr="00132A35">
        <w:rPr>
          <w:rFonts w:ascii="仿宋_GB2312" w:eastAsia="仿宋_GB2312" w:hAnsi="宋体" w:cs="宋体" w:hint="eastAsia"/>
          <w:color w:val="433F37"/>
          <w:kern w:val="36"/>
          <w:sz w:val="24"/>
          <w:szCs w:val="24"/>
          <w:bdr w:val="none" w:sz="0" w:space="0" w:color="auto" w:frame="1"/>
        </w:rPr>
        <w:t>止</w:t>
      </w:r>
      <w:r w:rsidR="00485170">
        <w:rPr>
          <w:rFonts w:ascii="仿宋_GB2312" w:eastAsia="仿宋_GB2312" w:hAnsi="宋体" w:cs="宋体" w:hint="eastAsia"/>
          <w:color w:val="433F37"/>
          <w:kern w:val="36"/>
          <w:sz w:val="24"/>
          <w:szCs w:val="24"/>
          <w:bdr w:val="none" w:sz="0" w:space="0" w:color="auto" w:frame="1"/>
        </w:rPr>
        <w:t>。</w:t>
      </w:r>
      <w:bookmarkEnd w:id="23"/>
      <w:bookmarkEnd w:id="24"/>
    </w:p>
    <w:p w:rsidR="00132A35" w:rsidRPr="00132A35" w:rsidRDefault="00132A35" w:rsidP="00132A35">
      <w:pPr>
        <w:widowControl/>
        <w:shd w:val="clear" w:color="auto" w:fill="FFFFFF"/>
        <w:wordWrap w:val="0"/>
        <w:spacing w:line="520" w:lineRule="atLeast"/>
        <w:ind w:firstLine="560"/>
        <w:jc w:val="left"/>
        <w:outlineLvl w:val="1"/>
        <w:rPr>
          <w:rFonts w:ascii="宋体" w:eastAsia="宋体" w:hAnsi="宋体" w:cs="宋体"/>
          <w:color w:val="433F37"/>
          <w:kern w:val="36"/>
          <w:sz w:val="24"/>
          <w:szCs w:val="24"/>
          <w:bdr w:val="none" w:sz="0" w:space="0" w:color="auto" w:frame="1"/>
        </w:rPr>
      </w:pPr>
      <w:bookmarkStart w:id="25" w:name="_Toc492482380"/>
      <w:bookmarkStart w:id="26" w:name="_Toc492482513"/>
      <w:r w:rsidRPr="00132A35">
        <w:rPr>
          <w:rFonts w:ascii="仿宋_GB2312" w:eastAsia="仿宋_GB2312" w:hAnsi="宋体" w:cs="宋体" w:hint="eastAsia"/>
          <w:color w:val="433F37"/>
          <w:kern w:val="36"/>
          <w:sz w:val="24"/>
          <w:szCs w:val="24"/>
          <w:bdr w:val="none" w:sz="0" w:space="0" w:color="auto" w:frame="1"/>
          <w:lang w:val="en-GB"/>
        </w:rPr>
        <w:t>5.2</w:t>
      </w:r>
      <w:r w:rsidRPr="00132A35">
        <w:rPr>
          <w:rFonts w:ascii="仿宋_GB2312" w:eastAsia="仿宋_GB2312" w:hAnsi="宋体" w:cs="宋体" w:hint="eastAsia"/>
          <w:color w:val="433F37"/>
          <w:kern w:val="36"/>
          <w:sz w:val="24"/>
          <w:szCs w:val="24"/>
          <w:bdr w:val="none" w:sz="0" w:space="0" w:color="auto" w:frame="1"/>
        </w:rPr>
        <w:t>地点：</w:t>
      </w:r>
      <w:r w:rsidR="00485170">
        <w:rPr>
          <w:rFonts w:ascii="仿宋_GB2312" w:eastAsia="仿宋_GB2312" w:hAnsi="宋体" w:cs="宋体" w:hint="eastAsia"/>
          <w:color w:val="433F37"/>
          <w:kern w:val="36"/>
          <w:sz w:val="24"/>
          <w:szCs w:val="24"/>
          <w:bdr w:val="none" w:sz="0" w:space="0" w:color="auto" w:frame="1"/>
        </w:rPr>
        <w:t>泰山护理职业学院实验中心行政楼411房间</w:t>
      </w:r>
      <w:bookmarkEnd w:id="25"/>
      <w:bookmarkEnd w:id="26"/>
    </w:p>
    <w:p w:rsidR="00132A35" w:rsidRPr="00132A35" w:rsidRDefault="00132A35" w:rsidP="00132A35">
      <w:pPr>
        <w:widowControl/>
        <w:shd w:val="clear" w:color="auto" w:fill="FFFFFF"/>
        <w:wordWrap w:val="0"/>
        <w:spacing w:line="520" w:lineRule="atLeast"/>
        <w:ind w:firstLine="560"/>
        <w:jc w:val="left"/>
        <w:outlineLvl w:val="1"/>
        <w:rPr>
          <w:rFonts w:ascii="宋体" w:eastAsia="宋体" w:hAnsi="宋体" w:cs="宋体"/>
          <w:color w:val="433F37"/>
          <w:kern w:val="36"/>
          <w:sz w:val="24"/>
          <w:szCs w:val="24"/>
          <w:bdr w:val="none" w:sz="0" w:space="0" w:color="auto" w:frame="1"/>
        </w:rPr>
      </w:pPr>
      <w:bookmarkStart w:id="27" w:name="_Toc492482381"/>
      <w:bookmarkStart w:id="28" w:name="_Toc492482514"/>
      <w:r w:rsidRPr="00132A35">
        <w:rPr>
          <w:rFonts w:ascii="仿宋_GB2312" w:eastAsia="仿宋_GB2312" w:hAnsi="宋体" w:cs="宋体" w:hint="eastAsia"/>
          <w:color w:val="433F37"/>
          <w:kern w:val="36"/>
          <w:sz w:val="24"/>
          <w:szCs w:val="24"/>
          <w:bdr w:val="none" w:sz="0" w:space="0" w:color="auto" w:frame="1"/>
          <w:lang w:val="en-GB"/>
        </w:rPr>
        <w:t>5.3</w:t>
      </w:r>
      <w:r w:rsidRPr="00132A35">
        <w:rPr>
          <w:rFonts w:ascii="仿宋_GB2312" w:eastAsia="仿宋_GB2312" w:hAnsi="宋体" w:cs="宋体" w:hint="eastAsia"/>
          <w:color w:val="433F37"/>
          <w:kern w:val="36"/>
          <w:sz w:val="24"/>
          <w:szCs w:val="24"/>
          <w:bdr w:val="none" w:sz="0" w:space="0" w:color="auto" w:frame="1"/>
        </w:rPr>
        <w:t>地址：</w:t>
      </w:r>
      <w:r w:rsidR="00485170">
        <w:rPr>
          <w:rFonts w:ascii="仿宋_GB2312" w:eastAsia="仿宋_GB2312" w:hAnsi="宋体" w:cs="宋体" w:hint="eastAsia"/>
          <w:color w:val="433F37"/>
          <w:kern w:val="36"/>
          <w:sz w:val="24"/>
          <w:szCs w:val="24"/>
          <w:bdr w:val="none" w:sz="0" w:space="0" w:color="auto" w:frame="1"/>
        </w:rPr>
        <w:t>泰山大街西首</w:t>
      </w:r>
      <w:bookmarkEnd w:id="27"/>
      <w:bookmarkEnd w:id="28"/>
    </w:p>
    <w:p w:rsidR="00132A35" w:rsidRPr="00132A35" w:rsidRDefault="00132A35" w:rsidP="00132A35">
      <w:pPr>
        <w:widowControl/>
        <w:shd w:val="clear" w:color="auto" w:fill="FFFFFF"/>
        <w:wordWrap w:val="0"/>
        <w:spacing w:line="520" w:lineRule="atLeast"/>
        <w:ind w:firstLine="560"/>
        <w:jc w:val="left"/>
        <w:outlineLvl w:val="1"/>
        <w:rPr>
          <w:rFonts w:ascii="宋体" w:eastAsia="宋体" w:hAnsi="宋体" w:cs="宋体"/>
          <w:color w:val="433F37"/>
          <w:kern w:val="36"/>
          <w:sz w:val="24"/>
          <w:szCs w:val="24"/>
          <w:bdr w:val="none" w:sz="0" w:space="0" w:color="auto" w:frame="1"/>
        </w:rPr>
      </w:pPr>
      <w:bookmarkStart w:id="29" w:name="_Toc492482382"/>
      <w:bookmarkStart w:id="30" w:name="_Toc492482515"/>
      <w:r w:rsidRPr="00132A35">
        <w:rPr>
          <w:rFonts w:ascii="仿宋_GB2312" w:eastAsia="仿宋_GB2312" w:hAnsi="宋体" w:cs="宋体" w:hint="eastAsia"/>
          <w:color w:val="433F37"/>
          <w:kern w:val="36"/>
          <w:sz w:val="24"/>
          <w:szCs w:val="24"/>
          <w:bdr w:val="none" w:sz="0" w:space="0" w:color="auto" w:frame="1"/>
          <w:lang w:val="en-GB"/>
        </w:rPr>
        <w:t>5.4</w:t>
      </w:r>
      <w:r w:rsidR="00485170">
        <w:rPr>
          <w:rFonts w:ascii="仿宋_GB2312" w:eastAsia="仿宋_GB2312" w:hAnsi="宋体" w:cs="宋体" w:hint="eastAsia"/>
          <w:color w:val="433F37"/>
          <w:kern w:val="36"/>
          <w:sz w:val="24"/>
          <w:szCs w:val="24"/>
          <w:bdr w:val="none" w:sz="0" w:space="0" w:color="auto" w:frame="1"/>
        </w:rPr>
        <w:t>方式：来获取采购文件时</w:t>
      </w:r>
      <w:r w:rsidRPr="00132A35">
        <w:rPr>
          <w:rFonts w:ascii="仿宋_GB2312" w:eastAsia="仿宋_GB2312" w:hAnsi="宋体" w:cs="宋体" w:hint="eastAsia"/>
          <w:color w:val="433F37"/>
          <w:kern w:val="36"/>
          <w:sz w:val="24"/>
          <w:szCs w:val="24"/>
          <w:bdr w:val="none" w:sz="0" w:space="0" w:color="auto" w:frame="1"/>
        </w:rPr>
        <w:t>需携带营业执照、税务登记证、组织机构代码证（三证合一企业只须提供营业执照副本）、医疗器械经营许可证、</w:t>
      </w:r>
      <w:r w:rsidRPr="00132A35">
        <w:rPr>
          <w:rFonts w:ascii="仿宋_GB2312" w:eastAsia="仿宋_GB2312" w:hAnsi="宋体" w:cs="宋体" w:hint="eastAsia"/>
          <w:color w:val="000000"/>
          <w:kern w:val="36"/>
          <w:sz w:val="24"/>
          <w:szCs w:val="24"/>
          <w:bdr w:val="none" w:sz="0" w:space="0" w:color="auto" w:frame="1"/>
        </w:rPr>
        <w:t>医疗器械注册登记证及登记表或二合一的医疗器械登记证复印件</w:t>
      </w:r>
      <w:r w:rsidRPr="00132A35">
        <w:rPr>
          <w:rFonts w:ascii="仿宋_GB2312" w:eastAsia="仿宋_GB2312" w:hAnsi="宋体" w:cs="宋体" w:hint="eastAsia"/>
          <w:color w:val="433F37"/>
          <w:kern w:val="36"/>
          <w:sz w:val="24"/>
          <w:szCs w:val="24"/>
          <w:bdr w:val="none" w:sz="0" w:space="0" w:color="auto" w:frame="1"/>
        </w:rPr>
        <w:t>、</w:t>
      </w:r>
      <w:r w:rsidR="00485170">
        <w:rPr>
          <w:rFonts w:ascii="仿宋_GB2312" w:eastAsia="仿宋_GB2312" w:hAnsi="宋体" w:cs="宋体" w:hint="eastAsia"/>
          <w:color w:val="433F37"/>
          <w:kern w:val="36"/>
          <w:sz w:val="24"/>
          <w:szCs w:val="24"/>
          <w:bdr w:val="none" w:sz="0" w:space="0" w:color="auto" w:frame="1"/>
        </w:rPr>
        <w:t>药品经营（生产）许可证、</w:t>
      </w:r>
      <w:r w:rsidRPr="00132A35">
        <w:rPr>
          <w:rFonts w:ascii="仿宋_GB2312" w:eastAsia="仿宋_GB2312" w:hAnsi="宋体" w:cs="宋体" w:hint="eastAsia"/>
          <w:color w:val="433F37"/>
          <w:kern w:val="36"/>
          <w:sz w:val="24"/>
          <w:szCs w:val="24"/>
          <w:bdr w:val="none" w:sz="0" w:space="0" w:color="auto" w:frame="1"/>
        </w:rPr>
        <w:t>法定代表人授权委托书、被授权人身份证等证件原件及加盖公章复印件一套，到</w:t>
      </w:r>
      <w:r w:rsidR="00485170">
        <w:rPr>
          <w:rFonts w:ascii="仿宋_GB2312" w:eastAsia="仿宋_GB2312" w:hAnsi="宋体" w:cs="宋体" w:hint="eastAsia"/>
          <w:color w:val="433F37"/>
          <w:kern w:val="36"/>
          <w:sz w:val="24"/>
          <w:szCs w:val="24"/>
          <w:bdr w:val="none" w:sz="0" w:space="0" w:color="auto" w:frame="1"/>
        </w:rPr>
        <w:t>泰山护理职业学院实验中心获取</w:t>
      </w:r>
      <w:r w:rsidRPr="00132A35">
        <w:rPr>
          <w:rFonts w:ascii="仿宋_GB2312" w:eastAsia="仿宋_GB2312" w:hAnsi="宋体" w:cs="宋体" w:hint="eastAsia"/>
          <w:color w:val="433F37"/>
          <w:kern w:val="36"/>
          <w:sz w:val="24"/>
          <w:szCs w:val="24"/>
          <w:bdr w:val="none" w:sz="0" w:space="0" w:color="auto" w:frame="1"/>
        </w:rPr>
        <w:t>单一来源采购文件；</w:t>
      </w:r>
      <w:bookmarkEnd w:id="29"/>
      <w:bookmarkEnd w:id="30"/>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31" w:name="_Toc492482383"/>
      <w:bookmarkStart w:id="32" w:name="_Toc492482516"/>
      <w:r w:rsidRPr="00132A35">
        <w:rPr>
          <w:rFonts w:ascii="仿宋_GB2312" w:eastAsia="仿宋_GB2312" w:hAnsi="宋体" w:cs="宋体" w:hint="eastAsia"/>
          <w:color w:val="433F37"/>
          <w:kern w:val="36"/>
          <w:sz w:val="24"/>
          <w:szCs w:val="24"/>
          <w:bdr w:val="none" w:sz="0" w:space="0" w:color="auto" w:frame="1"/>
          <w:lang w:val="en-GB"/>
        </w:rPr>
        <w:t>6</w:t>
      </w:r>
      <w:r w:rsidRPr="00132A35">
        <w:rPr>
          <w:rFonts w:ascii="仿宋_GB2312" w:eastAsia="仿宋_GB2312" w:hAnsi="宋体" w:cs="宋体" w:hint="eastAsia"/>
          <w:color w:val="433F37"/>
          <w:kern w:val="36"/>
          <w:sz w:val="24"/>
          <w:szCs w:val="24"/>
          <w:bdr w:val="none" w:sz="0" w:space="0" w:color="auto" w:frame="1"/>
        </w:rPr>
        <w:t>、响应文件递交时间、截止时间、递交地点及地址</w:t>
      </w:r>
      <w:bookmarkEnd w:id="31"/>
      <w:bookmarkEnd w:id="32"/>
    </w:p>
    <w:p w:rsidR="00132A35" w:rsidRPr="00132A35" w:rsidRDefault="00132A35" w:rsidP="00132A35">
      <w:pPr>
        <w:widowControl/>
        <w:shd w:val="clear" w:color="auto" w:fill="FFFFFF"/>
        <w:wordWrap w:val="0"/>
        <w:spacing w:line="520" w:lineRule="atLeast"/>
        <w:ind w:firstLine="420"/>
        <w:jc w:val="left"/>
        <w:outlineLvl w:val="1"/>
        <w:rPr>
          <w:rFonts w:ascii="宋体" w:eastAsia="宋体" w:hAnsi="宋体" w:cs="宋体"/>
          <w:color w:val="433F37"/>
          <w:kern w:val="36"/>
          <w:sz w:val="24"/>
          <w:szCs w:val="24"/>
          <w:bdr w:val="none" w:sz="0" w:space="0" w:color="auto" w:frame="1"/>
        </w:rPr>
      </w:pPr>
      <w:bookmarkStart w:id="33" w:name="_Toc492482384"/>
      <w:bookmarkStart w:id="34" w:name="_Toc492482517"/>
      <w:r w:rsidRPr="00132A35">
        <w:rPr>
          <w:rFonts w:ascii="仿宋_GB2312" w:eastAsia="仿宋_GB2312" w:hAnsi="宋体" w:cs="宋体" w:hint="eastAsia"/>
          <w:color w:val="433F37"/>
          <w:kern w:val="36"/>
          <w:sz w:val="24"/>
          <w:szCs w:val="24"/>
          <w:bdr w:val="none" w:sz="0" w:space="0" w:color="auto" w:frame="1"/>
          <w:lang w:val="en-GB"/>
        </w:rPr>
        <w:t>6.1</w:t>
      </w:r>
      <w:r w:rsidRPr="00132A35">
        <w:rPr>
          <w:rFonts w:ascii="仿宋_GB2312" w:eastAsia="仿宋_GB2312" w:hAnsi="宋体" w:cs="宋体" w:hint="eastAsia"/>
          <w:color w:val="433F37"/>
          <w:kern w:val="36"/>
          <w:sz w:val="24"/>
          <w:szCs w:val="24"/>
          <w:bdr w:val="none" w:sz="0" w:space="0" w:color="auto" w:frame="1"/>
        </w:rPr>
        <w:t>递交时间：</w:t>
      </w:r>
      <w:r w:rsidRPr="00132A35">
        <w:rPr>
          <w:rFonts w:ascii="仿宋_GB2312" w:eastAsia="仿宋_GB2312" w:hAnsi="宋体" w:cs="宋体" w:hint="eastAsia"/>
          <w:color w:val="433F37"/>
          <w:kern w:val="36"/>
          <w:sz w:val="24"/>
          <w:szCs w:val="24"/>
          <w:bdr w:val="none" w:sz="0" w:space="0" w:color="auto" w:frame="1"/>
          <w:lang w:val="en-GB"/>
        </w:rPr>
        <w:t>2017</w:t>
      </w:r>
      <w:r w:rsidRPr="00132A35">
        <w:rPr>
          <w:rFonts w:ascii="仿宋_GB2312" w:eastAsia="仿宋_GB2312" w:hAnsi="宋体" w:cs="宋体" w:hint="eastAsia"/>
          <w:color w:val="433F37"/>
          <w:kern w:val="36"/>
          <w:sz w:val="24"/>
          <w:szCs w:val="24"/>
          <w:bdr w:val="none" w:sz="0" w:space="0" w:color="auto" w:frame="1"/>
        </w:rPr>
        <w:t>年</w:t>
      </w:r>
      <w:r w:rsidRPr="00132A35">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月</w:t>
      </w:r>
      <w:r w:rsidRPr="00132A35">
        <w:rPr>
          <w:rFonts w:ascii="仿宋_GB2312" w:eastAsia="仿宋_GB2312" w:hAnsi="宋体" w:cs="宋体" w:hint="eastAsia"/>
          <w:color w:val="433F37"/>
          <w:kern w:val="36"/>
          <w:sz w:val="24"/>
          <w:szCs w:val="24"/>
          <w:bdr w:val="none" w:sz="0" w:space="0" w:color="auto" w:frame="1"/>
          <w:lang w:val="en-GB"/>
        </w:rPr>
        <w:t>13</w:t>
      </w:r>
      <w:r w:rsidRPr="00132A35">
        <w:rPr>
          <w:rFonts w:ascii="仿宋_GB2312" w:eastAsia="仿宋_GB2312" w:hAnsi="宋体" w:cs="宋体" w:hint="eastAsia"/>
          <w:color w:val="433F37"/>
          <w:kern w:val="36"/>
          <w:sz w:val="24"/>
          <w:szCs w:val="24"/>
          <w:bdr w:val="none" w:sz="0" w:space="0" w:color="auto" w:frame="1"/>
        </w:rPr>
        <w:t>日</w:t>
      </w:r>
      <w:r w:rsidR="00485170">
        <w:rPr>
          <w:rFonts w:ascii="仿宋_GB2312" w:eastAsia="仿宋_GB2312" w:hAnsi="宋体" w:cs="宋体" w:hint="eastAsia"/>
          <w:color w:val="433F37"/>
          <w:kern w:val="36"/>
          <w:sz w:val="24"/>
          <w:szCs w:val="24"/>
          <w:bdr w:val="none" w:sz="0" w:space="0" w:color="auto" w:frame="1"/>
          <w:lang w:val="en-GB"/>
        </w:rPr>
        <w:t>8</w:t>
      </w:r>
      <w:r w:rsidRPr="00132A35">
        <w:rPr>
          <w:rFonts w:ascii="仿宋_GB2312" w:eastAsia="仿宋_GB2312" w:hAnsi="宋体" w:cs="宋体" w:hint="eastAsia"/>
          <w:color w:val="433F37"/>
          <w:kern w:val="36"/>
          <w:sz w:val="24"/>
          <w:szCs w:val="24"/>
          <w:bdr w:val="none" w:sz="0" w:space="0" w:color="auto" w:frame="1"/>
        </w:rPr>
        <w:t>时</w:t>
      </w:r>
      <w:r w:rsidR="00485170">
        <w:rPr>
          <w:rFonts w:ascii="仿宋_GB2312" w:eastAsia="仿宋_GB2312" w:hAnsi="宋体" w:cs="宋体" w:hint="eastAsia"/>
          <w:color w:val="433F37"/>
          <w:kern w:val="36"/>
          <w:sz w:val="24"/>
          <w:szCs w:val="24"/>
          <w:bdr w:val="none" w:sz="0" w:space="0" w:color="auto" w:frame="1"/>
          <w:lang w:val="en-GB"/>
        </w:rPr>
        <w:t>3</w:t>
      </w:r>
      <w:r w:rsidRPr="00132A35">
        <w:rPr>
          <w:rFonts w:ascii="仿宋_GB2312" w:eastAsia="仿宋_GB2312" w:hAnsi="宋体" w:cs="宋体" w:hint="eastAsia"/>
          <w:color w:val="433F37"/>
          <w:kern w:val="36"/>
          <w:sz w:val="24"/>
          <w:szCs w:val="24"/>
          <w:bdr w:val="none" w:sz="0" w:space="0" w:color="auto" w:frame="1"/>
          <w:lang w:val="en-GB"/>
        </w:rPr>
        <w:t>0</w:t>
      </w:r>
      <w:r w:rsidRPr="00132A35">
        <w:rPr>
          <w:rFonts w:ascii="仿宋_GB2312" w:eastAsia="仿宋_GB2312" w:hAnsi="宋体" w:cs="宋体" w:hint="eastAsia"/>
          <w:color w:val="433F37"/>
          <w:kern w:val="36"/>
          <w:sz w:val="24"/>
          <w:szCs w:val="24"/>
          <w:bdr w:val="none" w:sz="0" w:space="0" w:color="auto" w:frame="1"/>
        </w:rPr>
        <w:t>分起至</w:t>
      </w:r>
      <w:r w:rsidR="00485170">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时</w:t>
      </w:r>
      <w:r w:rsidR="00485170">
        <w:rPr>
          <w:rFonts w:ascii="仿宋_GB2312" w:eastAsia="仿宋_GB2312" w:hAnsi="宋体" w:cs="宋体" w:hint="eastAsia"/>
          <w:color w:val="433F37"/>
          <w:kern w:val="36"/>
          <w:sz w:val="24"/>
          <w:szCs w:val="24"/>
          <w:bdr w:val="none" w:sz="0" w:space="0" w:color="auto" w:frame="1"/>
          <w:lang w:val="en-GB"/>
        </w:rPr>
        <w:t>00</w:t>
      </w:r>
      <w:r w:rsidRPr="00132A35">
        <w:rPr>
          <w:rFonts w:ascii="仿宋_GB2312" w:eastAsia="仿宋_GB2312" w:hAnsi="宋体" w:cs="宋体" w:hint="eastAsia"/>
          <w:color w:val="433F37"/>
          <w:kern w:val="36"/>
          <w:sz w:val="24"/>
          <w:szCs w:val="24"/>
          <w:bdr w:val="none" w:sz="0" w:space="0" w:color="auto" w:frame="1"/>
        </w:rPr>
        <w:t>分止；</w:t>
      </w:r>
      <w:bookmarkEnd w:id="33"/>
      <w:bookmarkEnd w:id="34"/>
    </w:p>
    <w:p w:rsidR="00132A35" w:rsidRPr="00132A35" w:rsidRDefault="00132A35" w:rsidP="00132A35">
      <w:pPr>
        <w:widowControl/>
        <w:shd w:val="clear" w:color="auto" w:fill="FFFFFF"/>
        <w:wordWrap w:val="0"/>
        <w:spacing w:line="520" w:lineRule="atLeast"/>
        <w:ind w:firstLine="420"/>
        <w:jc w:val="left"/>
        <w:outlineLvl w:val="1"/>
        <w:rPr>
          <w:rFonts w:ascii="宋体" w:eastAsia="宋体" w:hAnsi="宋体" w:cs="宋体"/>
          <w:color w:val="433F37"/>
          <w:kern w:val="36"/>
          <w:sz w:val="24"/>
          <w:szCs w:val="24"/>
          <w:bdr w:val="none" w:sz="0" w:space="0" w:color="auto" w:frame="1"/>
        </w:rPr>
      </w:pPr>
      <w:bookmarkStart w:id="35" w:name="_Toc492482385"/>
      <w:bookmarkStart w:id="36" w:name="_Toc492482518"/>
      <w:r w:rsidRPr="00132A35">
        <w:rPr>
          <w:rFonts w:ascii="仿宋_GB2312" w:eastAsia="仿宋_GB2312" w:hAnsi="宋体" w:cs="宋体" w:hint="eastAsia"/>
          <w:color w:val="433F37"/>
          <w:kern w:val="36"/>
          <w:sz w:val="24"/>
          <w:szCs w:val="24"/>
          <w:bdr w:val="none" w:sz="0" w:space="0" w:color="auto" w:frame="1"/>
          <w:lang w:val="en-GB"/>
        </w:rPr>
        <w:t>6.2</w:t>
      </w:r>
      <w:r w:rsidRPr="00132A35">
        <w:rPr>
          <w:rFonts w:ascii="仿宋_GB2312" w:eastAsia="仿宋_GB2312" w:hAnsi="宋体" w:cs="宋体" w:hint="eastAsia"/>
          <w:color w:val="433F37"/>
          <w:kern w:val="36"/>
          <w:sz w:val="24"/>
          <w:szCs w:val="24"/>
          <w:bdr w:val="none" w:sz="0" w:space="0" w:color="auto" w:frame="1"/>
        </w:rPr>
        <w:t>截止时间：</w:t>
      </w:r>
      <w:r w:rsidRPr="00132A35">
        <w:rPr>
          <w:rFonts w:ascii="仿宋_GB2312" w:eastAsia="仿宋_GB2312" w:hAnsi="宋体" w:cs="宋体" w:hint="eastAsia"/>
          <w:color w:val="433F37"/>
          <w:kern w:val="36"/>
          <w:sz w:val="24"/>
          <w:szCs w:val="24"/>
          <w:bdr w:val="none" w:sz="0" w:space="0" w:color="auto" w:frame="1"/>
          <w:lang w:val="en-GB"/>
        </w:rPr>
        <w:t>2017</w:t>
      </w:r>
      <w:r w:rsidRPr="00132A35">
        <w:rPr>
          <w:rFonts w:ascii="仿宋_GB2312" w:eastAsia="仿宋_GB2312" w:hAnsi="宋体" w:cs="宋体" w:hint="eastAsia"/>
          <w:color w:val="433F37"/>
          <w:kern w:val="36"/>
          <w:sz w:val="24"/>
          <w:szCs w:val="24"/>
          <w:bdr w:val="none" w:sz="0" w:space="0" w:color="auto" w:frame="1"/>
        </w:rPr>
        <w:t>年</w:t>
      </w:r>
      <w:r w:rsidRPr="00132A35">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月</w:t>
      </w:r>
      <w:r w:rsidRPr="00132A35">
        <w:rPr>
          <w:rFonts w:ascii="仿宋_GB2312" w:eastAsia="仿宋_GB2312" w:hAnsi="宋体" w:cs="宋体" w:hint="eastAsia"/>
          <w:color w:val="433F37"/>
          <w:kern w:val="36"/>
          <w:sz w:val="24"/>
          <w:szCs w:val="24"/>
          <w:bdr w:val="none" w:sz="0" w:space="0" w:color="auto" w:frame="1"/>
          <w:lang w:val="en-GB"/>
        </w:rPr>
        <w:t>13</w:t>
      </w:r>
      <w:r w:rsidRPr="00132A35">
        <w:rPr>
          <w:rFonts w:ascii="仿宋_GB2312" w:eastAsia="仿宋_GB2312" w:hAnsi="宋体" w:cs="宋体" w:hint="eastAsia"/>
          <w:color w:val="433F37"/>
          <w:kern w:val="36"/>
          <w:sz w:val="24"/>
          <w:szCs w:val="24"/>
          <w:bdr w:val="none" w:sz="0" w:space="0" w:color="auto" w:frame="1"/>
        </w:rPr>
        <w:t>日</w:t>
      </w:r>
      <w:r w:rsidR="00485170">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时</w:t>
      </w:r>
      <w:r w:rsidR="00485170">
        <w:rPr>
          <w:rFonts w:ascii="仿宋_GB2312" w:eastAsia="仿宋_GB2312" w:hAnsi="宋体" w:cs="宋体" w:hint="eastAsia"/>
          <w:color w:val="433F37"/>
          <w:kern w:val="36"/>
          <w:sz w:val="24"/>
          <w:szCs w:val="24"/>
          <w:bdr w:val="none" w:sz="0" w:space="0" w:color="auto" w:frame="1"/>
          <w:lang w:val="en-GB"/>
        </w:rPr>
        <w:t>00</w:t>
      </w:r>
      <w:r w:rsidRPr="00132A35">
        <w:rPr>
          <w:rFonts w:ascii="仿宋_GB2312" w:eastAsia="仿宋_GB2312" w:hAnsi="宋体" w:cs="宋体" w:hint="eastAsia"/>
          <w:color w:val="433F37"/>
          <w:kern w:val="36"/>
          <w:sz w:val="24"/>
          <w:szCs w:val="24"/>
          <w:bdr w:val="none" w:sz="0" w:space="0" w:color="auto" w:frame="1"/>
        </w:rPr>
        <w:t>分；</w:t>
      </w:r>
      <w:bookmarkEnd w:id="35"/>
      <w:bookmarkEnd w:id="36"/>
    </w:p>
    <w:p w:rsidR="00132A35" w:rsidRPr="00132A35" w:rsidRDefault="00132A35" w:rsidP="00132A35">
      <w:pPr>
        <w:widowControl/>
        <w:shd w:val="clear" w:color="auto" w:fill="FFFFFF"/>
        <w:wordWrap w:val="0"/>
        <w:spacing w:line="520" w:lineRule="atLeast"/>
        <w:ind w:firstLine="420"/>
        <w:jc w:val="left"/>
        <w:outlineLvl w:val="1"/>
        <w:rPr>
          <w:rFonts w:ascii="宋体" w:eastAsia="宋体" w:hAnsi="宋体" w:cs="宋体"/>
          <w:color w:val="433F37"/>
          <w:kern w:val="36"/>
          <w:sz w:val="24"/>
          <w:szCs w:val="24"/>
          <w:bdr w:val="none" w:sz="0" w:space="0" w:color="auto" w:frame="1"/>
        </w:rPr>
      </w:pPr>
      <w:bookmarkStart w:id="37" w:name="_Toc492482386"/>
      <w:bookmarkStart w:id="38" w:name="_Toc492482519"/>
      <w:r w:rsidRPr="00132A35">
        <w:rPr>
          <w:rFonts w:ascii="仿宋_GB2312" w:eastAsia="仿宋_GB2312" w:hAnsi="宋体" w:cs="宋体" w:hint="eastAsia"/>
          <w:color w:val="433F37"/>
          <w:kern w:val="36"/>
          <w:sz w:val="24"/>
          <w:szCs w:val="24"/>
          <w:bdr w:val="none" w:sz="0" w:space="0" w:color="auto" w:frame="1"/>
          <w:lang w:val="en-GB"/>
        </w:rPr>
        <w:t>6.3</w:t>
      </w:r>
      <w:r w:rsidRPr="00132A35">
        <w:rPr>
          <w:rFonts w:ascii="仿宋_GB2312" w:eastAsia="仿宋_GB2312" w:hAnsi="宋体" w:cs="宋体" w:hint="eastAsia"/>
          <w:color w:val="433F37"/>
          <w:kern w:val="36"/>
          <w:sz w:val="24"/>
          <w:szCs w:val="24"/>
          <w:bdr w:val="none" w:sz="0" w:space="0" w:color="auto" w:frame="1"/>
        </w:rPr>
        <w:t>递交地点：</w:t>
      </w:r>
      <w:r w:rsidR="00485170">
        <w:rPr>
          <w:rFonts w:ascii="仿宋_GB2312" w:eastAsia="仿宋_GB2312" w:hAnsi="宋体" w:cs="宋体" w:hint="eastAsia"/>
          <w:color w:val="433F37"/>
          <w:kern w:val="36"/>
          <w:sz w:val="24"/>
          <w:szCs w:val="24"/>
          <w:bdr w:val="none" w:sz="0" w:space="0" w:color="auto" w:frame="1"/>
        </w:rPr>
        <w:t>泰山护理职业学院行政楼四楼会议室</w:t>
      </w:r>
      <w:bookmarkEnd w:id="37"/>
      <w:bookmarkEnd w:id="38"/>
    </w:p>
    <w:p w:rsidR="00132A35" w:rsidRPr="00132A35" w:rsidRDefault="00132A35" w:rsidP="00132A35">
      <w:pPr>
        <w:widowControl/>
        <w:shd w:val="clear" w:color="auto" w:fill="FFFFFF"/>
        <w:wordWrap w:val="0"/>
        <w:spacing w:line="520" w:lineRule="atLeast"/>
        <w:ind w:firstLine="420"/>
        <w:jc w:val="left"/>
        <w:outlineLvl w:val="1"/>
        <w:rPr>
          <w:rFonts w:ascii="宋体" w:eastAsia="宋体" w:hAnsi="宋体" w:cs="宋体"/>
          <w:color w:val="433F37"/>
          <w:kern w:val="36"/>
          <w:sz w:val="24"/>
          <w:szCs w:val="24"/>
          <w:bdr w:val="none" w:sz="0" w:space="0" w:color="auto" w:frame="1"/>
        </w:rPr>
      </w:pPr>
      <w:bookmarkStart w:id="39" w:name="_Toc492482387"/>
      <w:bookmarkStart w:id="40" w:name="_Toc492482520"/>
      <w:r w:rsidRPr="00132A35">
        <w:rPr>
          <w:rFonts w:ascii="仿宋_GB2312" w:eastAsia="仿宋_GB2312" w:hAnsi="宋体" w:cs="宋体" w:hint="eastAsia"/>
          <w:color w:val="433F37"/>
          <w:kern w:val="36"/>
          <w:sz w:val="24"/>
          <w:szCs w:val="24"/>
          <w:bdr w:val="none" w:sz="0" w:space="0" w:color="auto" w:frame="1"/>
          <w:lang w:val="en-GB"/>
        </w:rPr>
        <w:t>6.4</w:t>
      </w:r>
      <w:r w:rsidRPr="00132A35">
        <w:rPr>
          <w:rFonts w:ascii="仿宋_GB2312" w:eastAsia="仿宋_GB2312" w:hAnsi="宋体" w:cs="宋体" w:hint="eastAsia"/>
          <w:color w:val="433F37"/>
          <w:kern w:val="36"/>
          <w:sz w:val="24"/>
          <w:szCs w:val="24"/>
          <w:bdr w:val="none" w:sz="0" w:space="0" w:color="auto" w:frame="1"/>
        </w:rPr>
        <w:t>地址：</w:t>
      </w:r>
      <w:r w:rsidR="00485170">
        <w:rPr>
          <w:rFonts w:ascii="仿宋_GB2312" w:eastAsia="仿宋_GB2312" w:hAnsi="宋体" w:cs="宋体" w:hint="eastAsia"/>
          <w:color w:val="433F37"/>
          <w:kern w:val="36"/>
          <w:sz w:val="24"/>
          <w:szCs w:val="24"/>
          <w:bdr w:val="none" w:sz="0" w:space="0" w:color="auto" w:frame="1"/>
        </w:rPr>
        <w:t>泰山大街西首</w:t>
      </w:r>
      <w:bookmarkEnd w:id="39"/>
      <w:bookmarkEnd w:id="40"/>
    </w:p>
    <w:p w:rsidR="00132A35" w:rsidRPr="00132A35" w:rsidRDefault="00132A35" w:rsidP="00132A35">
      <w:pPr>
        <w:widowControl/>
        <w:shd w:val="clear" w:color="auto" w:fill="FFFFFF"/>
        <w:wordWrap w:val="0"/>
        <w:spacing w:line="520" w:lineRule="atLeast"/>
        <w:ind w:firstLine="420"/>
        <w:jc w:val="left"/>
        <w:outlineLvl w:val="1"/>
        <w:rPr>
          <w:rFonts w:ascii="宋体" w:eastAsia="宋体" w:hAnsi="宋体" w:cs="宋体"/>
          <w:color w:val="433F37"/>
          <w:kern w:val="36"/>
          <w:sz w:val="24"/>
          <w:szCs w:val="24"/>
          <w:bdr w:val="none" w:sz="0" w:space="0" w:color="auto" w:frame="1"/>
        </w:rPr>
      </w:pPr>
      <w:bookmarkStart w:id="41" w:name="_Toc492482388"/>
      <w:bookmarkStart w:id="42" w:name="_Toc492482521"/>
      <w:r w:rsidRPr="00132A35">
        <w:rPr>
          <w:rFonts w:ascii="仿宋_GB2312" w:eastAsia="仿宋_GB2312" w:hAnsi="宋体" w:cs="宋体" w:hint="eastAsia"/>
          <w:color w:val="433F37"/>
          <w:kern w:val="36"/>
          <w:sz w:val="24"/>
          <w:szCs w:val="24"/>
          <w:bdr w:val="none" w:sz="0" w:space="0" w:color="auto" w:frame="1"/>
        </w:rPr>
        <w:t>逾期递交或者未送达指定地点的响应文件不予接受。</w:t>
      </w:r>
      <w:bookmarkEnd w:id="41"/>
      <w:bookmarkEnd w:id="42"/>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43" w:name="_Toc492482389"/>
      <w:bookmarkStart w:id="44" w:name="_Toc492482522"/>
      <w:r w:rsidRPr="00132A35">
        <w:rPr>
          <w:rFonts w:ascii="仿宋_GB2312" w:eastAsia="仿宋_GB2312" w:hAnsi="宋体" w:cs="宋体" w:hint="eastAsia"/>
          <w:color w:val="433F37"/>
          <w:kern w:val="36"/>
          <w:sz w:val="24"/>
          <w:szCs w:val="24"/>
          <w:bdr w:val="none" w:sz="0" w:space="0" w:color="auto" w:frame="1"/>
          <w:lang w:val="en-GB"/>
        </w:rPr>
        <w:lastRenderedPageBreak/>
        <w:t>7</w:t>
      </w:r>
      <w:r w:rsidRPr="00132A35">
        <w:rPr>
          <w:rFonts w:ascii="仿宋_GB2312" w:eastAsia="仿宋_GB2312" w:hAnsi="宋体" w:cs="宋体" w:hint="eastAsia"/>
          <w:color w:val="433F37"/>
          <w:kern w:val="36"/>
          <w:sz w:val="24"/>
          <w:szCs w:val="24"/>
          <w:bdr w:val="none" w:sz="0" w:space="0" w:color="auto" w:frame="1"/>
        </w:rPr>
        <w:t>、联系方式</w:t>
      </w:r>
      <w:bookmarkEnd w:id="43"/>
      <w:bookmarkEnd w:id="44"/>
    </w:p>
    <w:p w:rsidR="00132A35" w:rsidRPr="00132A35" w:rsidRDefault="00132A35" w:rsidP="00132A35">
      <w:pPr>
        <w:widowControl/>
        <w:shd w:val="clear" w:color="auto" w:fill="FFFFFF"/>
        <w:wordWrap w:val="0"/>
        <w:spacing w:line="520" w:lineRule="atLeast"/>
        <w:ind w:firstLine="480"/>
        <w:jc w:val="left"/>
        <w:outlineLvl w:val="1"/>
        <w:rPr>
          <w:rFonts w:ascii="宋体" w:eastAsia="宋体" w:hAnsi="宋体" w:cs="宋体"/>
          <w:color w:val="433F37"/>
          <w:kern w:val="36"/>
          <w:sz w:val="24"/>
          <w:szCs w:val="24"/>
          <w:bdr w:val="none" w:sz="0" w:space="0" w:color="auto" w:frame="1"/>
        </w:rPr>
      </w:pPr>
      <w:bookmarkStart w:id="45" w:name="_Toc492482390"/>
      <w:bookmarkStart w:id="46" w:name="_Toc492482523"/>
      <w:r w:rsidRPr="00132A35">
        <w:rPr>
          <w:rFonts w:ascii="仿宋_GB2312" w:eastAsia="仿宋_GB2312" w:hAnsi="宋体" w:cs="宋体" w:hint="eastAsia"/>
          <w:color w:val="433F37"/>
          <w:kern w:val="36"/>
          <w:sz w:val="24"/>
          <w:szCs w:val="24"/>
          <w:bdr w:val="none" w:sz="0" w:space="0" w:color="auto" w:frame="1"/>
          <w:lang w:val="en-GB"/>
        </w:rPr>
        <w:t>7.1</w:t>
      </w:r>
      <w:r w:rsidRPr="00132A35">
        <w:rPr>
          <w:rFonts w:ascii="宋体" w:eastAsia="宋体" w:hAnsi="宋体" w:cs="宋体"/>
          <w:color w:val="433F37"/>
          <w:kern w:val="36"/>
          <w:sz w:val="24"/>
          <w:szCs w:val="24"/>
          <w:bdr w:val="none" w:sz="0" w:space="0" w:color="auto" w:frame="1"/>
        </w:rPr>
        <w:t> </w:t>
      </w:r>
      <w:r w:rsidRPr="00132A35">
        <w:rPr>
          <w:rFonts w:ascii="仿宋_GB2312" w:eastAsia="仿宋_GB2312" w:hAnsi="宋体" w:cs="宋体" w:hint="eastAsia"/>
          <w:color w:val="433F37"/>
          <w:kern w:val="36"/>
          <w:sz w:val="24"/>
          <w:szCs w:val="24"/>
          <w:bdr w:val="none" w:sz="0" w:space="0" w:color="auto" w:frame="1"/>
        </w:rPr>
        <w:t>采购人：</w:t>
      </w:r>
      <w:r w:rsidR="00485170">
        <w:rPr>
          <w:rFonts w:ascii="仿宋_GB2312" w:eastAsia="仿宋_GB2312" w:hAnsi="宋体" w:cs="宋体" w:hint="eastAsia"/>
          <w:color w:val="433F37"/>
          <w:kern w:val="36"/>
          <w:sz w:val="24"/>
          <w:szCs w:val="24"/>
          <w:bdr w:val="none" w:sz="0" w:space="0" w:color="auto" w:frame="1"/>
        </w:rPr>
        <w:t>泰山护理职业学院</w:t>
      </w:r>
      <w:bookmarkEnd w:id="45"/>
      <w:bookmarkEnd w:id="46"/>
    </w:p>
    <w:p w:rsidR="00132A35" w:rsidRPr="00132A35" w:rsidRDefault="00132A35" w:rsidP="00132A35">
      <w:pPr>
        <w:widowControl/>
        <w:shd w:val="clear" w:color="auto" w:fill="FFFFFF"/>
        <w:wordWrap w:val="0"/>
        <w:spacing w:line="520" w:lineRule="atLeast"/>
        <w:ind w:firstLine="1120"/>
        <w:jc w:val="left"/>
        <w:outlineLvl w:val="1"/>
        <w:rPr>
          <w:rFonts w:ascii="宋体" w:eastAsia="宋体" w:hAnsi="宋体" w:cs="宋体"/>
          <w:color w:val="433F37"/>
          <w:kern w:val="36"/>
          <w:sz w:val="24"/>
          <w:szCs w:val="24"/>
          <w:bdr w:val="none" w:sz="0" w:space="0" w:color="auto" w:frame="1"/>
        </w:rPr>
      </w:pPr>
      <w:bookmarkStart w:id="47" w:name="_Toc492482391"/>
      <w:bookmarkStart w:id="48" w:name="_Toc492482524"/>
      <w:r w:rsidRPr="00132A35">
        <w:rPr>
          <w:rFonts w:ascii="仿宋_GB2312" w:eastAsia="仿宋_GB2312" w:hAnsi="宋体" w:cs="宋体" w:hint="eastAsia"/>
          <w:color w:val="433F37"/>
          <w:kern w:val="36"/>
          <w:sz w:val="24"/>
          <w:szCs w:val="24"/>
          <w:bdr w:val="none" w:sz="0" w:space="0" w:color="auto" w:frame="1"/>
        </w:rPr>
        <w:t>地址：</w:t>
      </w:r>
      <w:r w:rsidR="00485170">
        <w:rPr>
          <w:rFonts w:ascii="仿宋_GB2312" w:eastAsia="仿宋_GB2312" w:hAnsi="宋体" w:cs="宋体" w:hint="eastAsia"/>
          <w:color w:val="433F37"/>
          <w:kern w:val="36"/>
          <w:sz w:val="24"/>
          <w:szCs w:val="24"/>
          <w:bdr w:val="none" w:sz="0" w:space="0" w:color="auto" w:frame="1"/>
        </w:rPr>
        <w:t>泰山大街西首</w:t>
      </w:r>
      <w:bookmarkEnd w:id="47"/>
      <w:bookmarkEnd w:id="48"/>
    </w:p>
    <w:p w:rsidR="00132A35" w:rsidRPr="00132A35" w:rsidRDefault="00132A35" w:rsidP="00132A35">
      <w:pPr>
        <w:widowControl/>
        <w:shd w:val="clear" w:color="auto" w:fill="FFFFFF"/>
        <w:wordWrap w:val="0"/>
        <w:spacing w:line="520" w:lineRule="atLeast"/>
        <w:ind w:firstLine="1120"/>
        <w:jc w:val="left"/>
        <w:outlineLvl w:val="1"/>
        <w:rPr>
          <w:rFonts w:ascii="宋体" w:eastAsia="宋体" w:hAnsi="宋体" w:cs="宋体"/>
          <w:color w:val="433F37"/>
          <w:kern w:val="36"/>
          <w:sz w:val="24"/>
          <w:szCs w:val="24"/>
          <w:bdr w:val="none" w:sz="0" w:space="0" w:color="auto" w:frame="1"/>
        </w:rPr>
      </w:pPr>
      <w:bookmarkStart w:id="49" w:name="_Toc492482392"/>
      <w:bookmarkStart w:id="50" w:name="_Toc492482525"/>
      <w:r w:rsidRPr="00132A35">
        <w:rPr>
          <w:rFonts w:ascii="仿宋_GB2312" w:eastAsia="仿宋_GB2312" w:hAnsi="宋体" w:cs="宋体" w:hint="eastAsia"/>
          <w:color w:val="433F37"/>
          <w:kern w:val="36"/>
          <w:sz w:val="24"/>
          <w:szCs w:val="24"/>
          <w:bdr w:val="none" w:sz="0" w:space="0" w:color="auto" w:frame="1"/>
        </w:rPr>
        <w:t>邮政编码：</w:t>
      </w:r>
      <w:r w:rsidRPr="00132A35">
        <w:rPr>
          <w:rFonts w:ascii="仿宋_GB2312" w:eastAsia="仿宋_GB2312" w:hAnsi="宋体" w:cs="宋体" w:hint="eastAsia"/>
          <w:color w:val="433F37"/>
          <w:kern w:val="36"/>
          <w:sz w:val="24"/>
          <w:szCs w:val="24"/>
          <w:bdr w:val="none" w:sz="0" w:space="0" w:color="auto" w:frame="1"/>
          <w:lang w:val="en-GB"/>
        </w:rPr>
        <w:t>271000</w:t>
      </w:r>
      <w:r w:rsidRPr="00132A35">
        <w:rPr>
          <w:rFonts w:ascii="宋体" w:eastAsia="宋体" w:hAnsi="宋体" w:cs="宋体" w:hint="eastAsia"/>
          <w:color w:val="433F37"/>
          <w:kern w:val="36"/>
          <w:sz w:val="24"/>
          <w:szCs w:val="24"/>
          <w:bdr w:val="none" w:sz="0" w:space="0" w:color="auto" w:frame="1"/>
          <w:lang w:val="en-GB"/>
        </w:rPr>
        <w:t>   </w:t>
      </w:r>
      <w:r w:rsidR="00485170">
        <w:rPr>
          <w:rFonts w:ascii="仿宋_GB2312" w:eastAsia="仿宋_GB2312" w:hAnsi="宋体" w:cs="宋体" w:hint="eastAsia"/>
          <w:color w:val="433F37"/>
          <w:kern w:val="36"/>
          <w:sz w:val="24"/>
          <w:szCs w:val="24"/>
          <w:bdr w:val="none" w:sz="0" w:space="0" w:color="auto" w:frame="1"/>
        </w:rPr>
        <w:t>15610320676</w:t>
      </w:r>
      <w:bookmarkEnd w:id="49"/>
      <w:bookmarkEnd w:id="50"/>
      <w:r w:rsidRPr="00132A35">
        <w:rPr>
          <w:rFonts w:ascii="宋体" w:eastAsia="宋体" w:hAnsi="宋体" w:cs="宋体" w:hint="eastAsia"/>
          <w:color w:val="433F37"/>
          <w:kern w:val="36"/>
          <w:sz w:val="24"/>
          <w:szCs w:val="24"/>
          <w:bdr w:val="none" w:sz="0" w:space="0" w:color="auto" w:frame="1"/>
          <w:lang w:val="en-GB"/>
        </w:rPr>
        <w:t> </w:t>
      </w:r>
    </w:p>
    <w:p w:rsidR="00132A35" w:rsidRPr="00132A35" w:rsidRDefault="00132A35" w:rsidP="00132A35">
      <w:pPr>
        <w:widowControl/>
        <w:shd w:val="clear" w:color="auto" w:fill="FFFFFF"/>
        <w:wordWrap w:val="0"/>
        <w:spacing w:line="520" w:lineRule="atLeast"/>
        <w:ind w:firstLine="1120"/>
        <w:jc w:val="left"/>
        <w:outlineLvl w:val="1"/>
        <w:rPr>
          <w:rFonts w:ascii="宋体" w:eastAsia="宋体" w:hAnsi="宋体" w:cs="宋体"/>
          <w:color w:val="433F37"/>
          <w:kern w:val="36"/>
          <w:sz w:val="24"/>
          <w:szCs w:val="24"/>
          <w:bdr w:val="none" w:sz="0" w:space="0" w:color="auto" w:frame="1"/>
        </w:rPr>
      </w:pPr>
      <w:bookmarkStart w:id="51" w:name="_Toc492482393"/>
      <w:bookmarkStart w:id="52" w:name="_Toc492482526"/>
      <w:r w:rsidRPr="00132A35">
        <w:rPr>
          <w:rFonts w:ascii="仿宋_GB2312" w:eastAsia="仿宋_GB2312" w:hAnsi="宋体" w:cs="宋体" w:hint="eastAsia"/>
          <w:color w:val="433F37"/>
          <w:kern w:val="36"/>
          <w:sz w:val="24"/>
          <w:szCs w:val="24"/>
          <w:bdr w:val="none" w:sz="0" w:space="0" w:color="auto" w:frame="1"/>
        </w:rPr>
        <w:t>联系人：</w:t>
      </w:r>
      <w:r w:rsidR="00485170">
        <w:rPr>
          <w:rFonts w:ascii="仿宋_GB2312" w:eastAsia="仿宋_GB2312" w:hAnsi="宋体" w:cs="宋体" w:hint="eastAsia"/>
          <w:color w:val="433F37"/>
          <w:kern w:val="36"/>
          <w:sz w:val="24"/>
          <w:szCs w:val="24"/>
          <w:bdr w:val="none" w:sz="0" w:space="0" w:color="auto" w:frame="1"/>
        </w:rPr>
        <w:t>田</w:t>
      </w:r>
      <w:r w:rsidRPr="00132A35">
        <w:rPr>
          <w:rFonts w:ascii="仿宋_GB2312" w:eastAsia="仿宋_GB2312" w:hAnsi="宋体" w:cs="宋体" w:hint="eastAsia"/>
          <w:color w:val="433F37"/>
          <w:kern w:val="36"/>
          <w:sz w:val="24"/>
          <w:szCs w:val="24"/>
          <w:bdr w:val="none" w:sz="0" w:space="0" w:color="auto" w:frame="1"/>
        </w:rPr>
        <w:t>老师</w:t>
      </w:r>
      <w:bookmarkEnd w:id="51"/>
      <w:bookmarkEnd w:id="52"/>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53" w:name="_Toc492482394"/>
      <w:bookmarkStart w:id="54" w:name="_Toc492482527"/>
      <w:r w:rsidRPr="00132A35">
        <w:rPr>
          <w:rFonts w:ascii="仿宋_GB2312" w:eastAsia="仿宋_GB2312" w:hAnsi="宋体" w:cs="宋体" w:hint="eastAsia"/>
          <w:color w:val="433F37"/>
          <w:kern w:val="36"/>
          <w:sz w:val="24"/>
          <w:szCs w:val="24"/>
          <w:bdr w:val="none" w:sz="0" w:space="0" w:color="auto" w:frame="1"/>
          <w:lang w:val="en-GB"/>
        </w:rPr>
        <w:t>8</w:t>
      </w:r>
      <w:r w:rsidRPr="00132A35">
        <w:rPr>
          <w:rFonts w:ascii="仿宋_GB2312" w:eastAsia="仿宋_GB2312" w:hAnsi="宋体" w:cs="宋体" w:hint="eastAsia"/>
          <w:color w:val="433F37"/>
          <w:kern w:val="36"/>
          <w:sz w:val="24"/>
          <w:szCs w:val="24"/>
          <w:bdr w:val="none" w:sz="0" w:space="0" w:color="auto" w:frame="1"/>
        </w:rPr>
        <w:t>、公告媒体</w:t>
      </w:r>
      <w:bookmarkEnd w:id="53"/>
      <w:bookmarkEnd w:id="54"/>
    </w:p>
    <w:p w:rsidR="00132A35" w:rsidRPr="00132A35" w:rsidRDefault="00DE79C9" w:rsidP="00132A35">
      <w:pPr>
        <w:widowControl/>
        <w:shd w:val="clear" w:color="auto" w:fill="FFFFFF"/>
        <w:wordWrap w:val="0"/>
        <w:spacing w:line="520" w:lineRule="atLeast"/>
        <w:ind w:firstLine="980"/>
        <w:jc w:val="left"/>
        <w:outlineLvl w:val="1"/>
        <w:rPr>
          <w:rFonts w:ascii="宋体" w:eastAsia="宋体" w:hAnsi="宋体" w:cs="宋体"/>
          <w:color w:val="433F37"/>
          <w:kern w:val="36"/>
          <w:sz w:val="24"/>
          <w:szCs w:val="24"/>
          <w:bdr w:val="none" w:sz="0" w:space="0" w:color="auto" w:frame="1"/>
        </w:rPr>
      </w:pPr>
      <w:bookmarkStart w:id="55" w:name="_Toc492482395"/>
      <w:bookmarkStart w:id="56" w:name="_Toc492482528"/>
      <w:r>
        <w:rPr>
          <w:rFonts w:ascii="仿宋_GB2312" w:eastAsia="仿宋_GB2312" w:hAnsi="宋体" w:cs="宋体" w:hint="eastAsia"/>
          <w:color w:val="433F37"/>
          <w:kern w:val="36"/>
          <w:sz w:val="24"/>
          <w:szCs w:val="24"/>
          <w:bdr w:val="none" w:sz="0" w:space="0" w:color="auto" w:frame="1"/>
        </w:rPr>
        <w:t>泰山护理职业学院官网</w:t>
      </w:r>
      <w:r w:rsidR="00132A35" w:rsidRPr="00132A35">
        <w:rPr>
          <w:rFonts w:ascii="仿宋_GB2312" w:eastAsia="仿宋_GB2312" w:hAnsi="宋体" w:cs="宋体" w:hint="eastAsia"/>
          <w:color w:val="433F37"/>
          <w:kern w:val="36"/>
          <w:sz w:val="24"/>
          <w:szCs w:val="24"/>
          <w:bdr w:val="none" w:sz="0" w:space="0" w:color="auto" w:frame="1"/>
        </w:rPr>
        <w:t>（</w:t>
      </w:r>
      <w:r w:rsidR="00132A35" w:rsidRPr="00132A35">
        <w:rPr>
          <w:rFonts w:ascii="仿宋_GB2312" w:eastAsia="仿宋_GB2312" w:hAnsi="宋体" w:cs="宋体" w:hint="eastAsia"/>
          <w:color w:val="433F37"/>
          <w:kern w:val="36"/>
          <w:sz w:val="24"/>
          <w:szCs w:val="24"/>
          <w:bdr w:val="none" w:sz="0" w:space="0" w:color="auto" w:frame="1"/>
          <w:lang w:val="en-GB"/>
        </w:rPr>
        <w:t>www.</w:t>
      </w:r>
      <w:r>
        <w:rPr>
          <w:rFonts w:ascii="仿宋_GB2312" w:eastAsia="仿宋_GB2312" w:hAnsi="宋体" w:cs="宋体" w:hint="eastAsia"/>
          <w:color w:val="433F37"/>
          <w:kern w:val="36"/>
          <w:sz w:val="24"/>
          <w:szCs w:val="24"/>
          <w:bdr w:val="none" w:sz="0" w:space="0" w:color="auto" w:frame="1"/>
          <w:lang w:val="en-GB"/>
        </w:rPr>
        <w:t>tshlzyxy</w:t>
      </w:r>
      <w:r w:rsidR="00132A35" w:rsidRPr="00132A35">
        <w:rPr>
          <w:rFonts w:ascii="仿宋_GB2312" w:eastAsia="仿宋_GB2312" w:hAnsi="宋体" w:cs="宋体" w:hint="eastAsia"/>
          <w:color w:val="433F37"/>
          <w:kern w:val="36"/>
          <w:sz w:val="24"/>
          <w:szCs w:val="24"/>
          <w:bdr w:val="none" w:sz="0" w:space="0" w:color="auto" w:frame="1"/>
          <w:lang w:val="en-GB"/>
        </w:rPr>
        <w:t>.</w:t>
      </w:r>
      <w:r>
        <w:rPr>
          <w:rFonts w:ascii="仿宋_GB2312" w:eastAsia="仿宋_GB2312" w:hAnsi="宋体" w:cs="宋体" w:hint="eastAsia"/>
          <w:color w:val="433F37"/>
          <w:kern w:val="36"/>
          <w:sz w:val="24"/>
          <w:szCs w:val="24"/>
          <w:bdr w:val="none" w:sz="0" w:space="0" w:color="auto" w:frame="1"/>
          <w:lang w:val="en-GB"/>
        </w:rPr>
        <w:t>com</w:t>
      </w:r>
      <w:r w:rsidR="00132A35" w:rsidRPr="00132A35">
        <w:rPr>
          <w:rFonts w:ascii="仿宋_GB2312" w:eastAsia="仿宋_GB2312" w:hAnsi="宋体" w:cs="宋体" w:hint="eastAsia"/>
          <w:color w:val="433F37"/>
          <w:kern w:val="36"/>
          <w:sz w:val="24"/>
          <w:szCs w:val="24"/>
          <w:bdr w:val="none" w:sz="0" w:space="0" w:color="auto" w:frame="1"/>
        </w:rPr>
        <w:t>）。</w:t>
      </w:r>
      <w:bookmarkEnd w:id="55"/>
      <w:bookmarkEnd w:id="56"/>
    </w:p>
    <w:p w:rsidR="00132A35" w:rsidRPr="00132A35" w:rsidRDefault="00132A35" w:rsidP="00132A35">
      <w:pPr>
        <w:widowControl/>
        <w:shd w:val="clear" w:color="auto" w:fill="FFFFFF"/>
        <w:wordWrap w:val="0"/>
        <w:spacing w:line="520" w:lineRule="atLeast"/>
        <w:jc w:val="left"/>
        <w:outlineLvl w:val="1"/>
        <w:rPr>
          <w:rFonts w:ascii="宋体" w:eastAsia="宋体" w:hAnsi="宋体" w:cs="宋体"/>
          <w:color w:val="433F37"/>
          <w:kern w:val="36"/>
          <w:sz w:val="24"/>
          <w:szCs w:val="24"/>
          <w:bdr w:val="none" w:sz="0" w:space="0" w:color="auto" w:frame="1"/>
        </w:rPr>
      </w:pPr>
      <w:bookmarkStart w:id="57" w:name="_Toc492482396"/>
      <w:bookmarkStart w:id="58" w:name="_Toc492482529"/>
      <w:r w:rsidRPr="00132A35">
        <w:rPr>
          <w:rFonts w:ascii="仿宋_GB2312" w:eastAsia="仿宋_GB2312" w:hAnsi="宋体" w:cs="宋体" w:hint="eastAsia"/>
          <w:color w:val="433F37"/>
          <w:kern w:val="36"/>
          <w:sz w:val="24"/>
          <w:szCs w:val="24"/>
          <w:bdr w:val="none" w:sz="0" w:space="0" w:color="auto" w:frame="1"/>
          <w:lang w:val="en-GB"/>
        </w:rPr>
        <w:t>9</w:t>
      </w:r>
      <w:r w:rsidRPr="00132A35">
        <w:rPr>
          <w:rFonts w:ascii="仿宋_GB2312" w:eastAsia="仿宋_GB2312" w:hAnsi="宋体" w:cs="宋体" w:hint="eastAsia"/>
          <w:color w:val="433F37"/>
          <w:kern w:val="36"/>
          <w:sz w:val="24"/>
          <w:szCs w:val="24"/>
          <w:bdr w:val="none" w:sz="0" w:space="0" w:color="auto" w:frame="1"/>
        </w:rPr>
        <w:t>、附件：采购文件电子版</w:t>
      </w:r>
      <w:bookmarkEnd w:id="57"/>
      <w:bookmarkEnd w:id="58"/>
    </w:p>
    <w:p w:rsidR="000852A4" w:rsidRDefault="000852A4"/>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Default="00B03A78"/>
    <w:p w:rsidR="00B03A78" w:rsidRPr="00853850" w:rsidRDefault="00B03A78" w:rsidP="00B03A78">
      <w:pPr>
        <w:autoSpaceDE w:val="0"/>
        <w:autoSpaceDN w:val="0"/>
        <w:spacing w:line="360" w:lineRule="auto"/>
        <w:jc w:val="center"/>
        <w:rPr>
          <w:rFonts w:ascii="黑体" w:eastAsia="黑体"/>
          <w:lang w:val="zh-CN"/>
        </w:rPr>
      </w:pPr>
    </w:p>
    <w:p w:rsidR="00B03A78" w:rsidRDefault="00B03A78" w:rsidP="00B03A78">
      <w:pPr>
        <w:autoSpaceDE w:val="0"/>
        <w:autoSpaceDN w:val="0"/>
        <w:spacing w:line="360" w:lineRule="auto"/>
        <w:jc w:val="center"/>
        <w:rPr>
          <w:rFonts w:ascii="黑体" w:eastAsia="黑体"/>
          <w:sz w:val="44"/>
          <w:szCs w:val="44"/>
          <w:lang w:val="zh-CN"/>
        </w:rPr>
      </w:pPr>
    </w:p>
    <w:p w:rsidR="00194FA7" w:rsidRDefault="00194FA7" w:rsidP="00B03A78">
      <w:pPr>
        <w:autoSpaceDE w:val="0"/>
        <w:autoSpaceDN w:val="0"/>
        <w:spacing w:line="360" w:lineRule="auto"/>
        <w:jc w:val="center"/>
        <w:rPr>
          <w:rFonts w:ascii="黑体" w:eastAsia="黑体"/>
          <w:bCs/>
          <w:sz w:val="58"/>
          <w:szCs w:val="58"/>
        </w:rPr>
      </w:pPr>
    </w:p>
    <w:p w:rsidR="00194FA7" w:rsidRDefault="00194FA7" w:rsidP="00B03A78">
      <w:pPr>
        <w:autoSpaceDE w:val="0"/>
        <w:autoSpaceDN w:val="0"/>
        <w:spacing w:line="360" w:lineRule="auto"/>
        <w:jc w:val="center"/>
        <w:rPr>
          <w:rFonts w:ascii="黑体" w:eastAsia="黑体"/>
          <w:bCs/>
          <w:sz w:val="58"/>
          <w:szCs w:val="58"/>
        </w:rPr>
      </w:pPr>
    </w:p>
    <w:p w:rsidR="00194FA7" w:rsidRDefault="00194FA7" w:rsidP="00B03A78">
      <w:pPr>
        <w:autoSpaceDE w:val="0"/>
        <w:autoSpaceDN w:val="0"/>
        <w:spacing w:line="360" w:lineRule="auto"/>
        <w:jc w:val="center"/>
        <w:rPr>
          <w:rFonts w:ascii="黑体" w:eastAsia="黑体"/>
          <w:bCs/>
          <w:sz w:val="58"/>
          <w:szCs w:val="58"/>
        </w:rPr>
      </w:pPr>
    </w:p>
    <w:p w:rsidR="00194FA7" w:rsidRDefault="00194FA7" w:rsidP="00B03A78">
      <w:pPr>
        <w:autoSpaceDE w:val="0"/>
        <w:autoSpaceDN w:val="0"/>
        <w:spacing w:line="360" w:lineRule="auto"/>
        <w:jc w:val="center"/>
        <w:rPr>
          <w:rFonts w:ascii="黑体" w:eastAsia="黑体"/>
          <w:bCs/>
          <w:sz w:val="58"/>
          <w:szCs w:val="58"/>
        </w:rPr>
      </w:pPr>
    </w:p>
    <w:p w:rsidR="00B03A78" w:rsidRPr="00792AED" w:rsidRDefault="00B03A78" w:rsidP="00B03A78">
      <w:pPr>
        <w:autoSpaceDE w:val="0"/>
        <w:autoSpaceDN w:val="0"/>
        <w:spacing w:line="360" w:lineRule="auto"/>
        <w:jc w:val="center"/>
        <w:rPr>
          <w:rFonts w:ascii="黑体" w:eastAsia="黑体"/>
          <w:bCs/>
          <w:sz w:val="58"/>
          <w:szCs w:val="58"/>
        </w:rPr>
      </w:pPr>
      <w:r>
        <w:rPr>
          <w:rFonts w:ascii="黑体" w:eastAsia="黑体"/>
          <w:bCs/>
          <w:sz w:val="58"/>
          <w:szCs w:val="58"/>
        </w:rPr>
        <w:t>泰山护理职业学院2017-2018学年第一学期实验耗材采购</w:t>
      </w:r>
    </w:p>
    <w:p w:rsidR="00B03A78" w:rsidRPr="00792AED" w:rsidRDefault="00B03A78" w:rsidP="00B03A78">
      <w:pPr>
        <w:autoSpaceDE w:val="0"/>
        <w:autoSpaceDN w:val="0"/>
        <w:spacing w:line="360" w:lineRule="auto"/>
        <w:rPr>
          <w:rFonts w:ascii="黑体" w:eastAsia="黑体"/>
          <w:sz w:val="58"/>
          <w:szCs w:val="58"/>
          <w:lang w:val="zh-CN"/>
        </w:rPr>
      </w:pPr>
    </w:p>
    <w:p w:rsidR="00B03A78" w:rsidRDefault="00B03A78" w:rsidP="00B03A78">
      <w:pPr>
        <w:autoSpaceDE w:val="0"/>
        <w:autoSpaceDN w:val="0"/>
        <w:spacing w:line="360" w:lineRule="auto"/>
        <w:jc w:val="center"/>
        <w:rPr>
          <w:rFonts w:ascii="黑体" w:eastAsia="黑体"/>
          <w:bCs/>
          <w:sz w:val="58"/>
          <w:szCs w:val="58"/>
        </w:rPr>
      </w:pPr>
    </w:p>
    <w:p w:rsidR="00B03A78" w:rsidRPr="00792AED" w:rsidRDefault="00B03A78" w:rsidP="00B03A78">
      <w:pPr>
        <w:autoSpaceDE w:val="0"/>
        <w:autoSpaceDN w:val="0"/>
        <w:spacing w:line="360" w:lineRule="auto"/>
        <w:jc w:val="center"/>
        <w:rPr>
          <w:rFonts w:ascii="黑体" w:eastAsia="黑体"/>
          <w:bCs/>
          <w:sz w:val="58"/>
          <w:szCs w:val="58"/>
        </w:rPr>
      </w:pPr>
      <w:r w:rsidRPr="00792AED">
        <w:rPr>
          <w:rFonts w:ascii="黑体" w:eastAsia="黑体"/>
          <w:bCs/>
          <w:sz w:val="58"/>
          <w:szCs w:val="58"/>
        </w:rPr>
        <w:t>单一来源采购文件</w:t>
      </w: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853850" w:rsidRDefault="00B03A78" w:rsidP="00B03A78">
      <w:pPr>
        <w:autoSpaceDE w:val="0"/>
        <w:autoSpaceDN w:val="0"/>
        <w:spacing w:line="360" w:lineRule="auto"/>
        <w:jc w:val="center"/>
        <w:rPr>
          <w:rFonts w:ascii="黑体" w:eastAsia="黑体"/>
          <w:sz w:val="32"/>
          <w:lang w:val="zh-CN"/>
        </w:rPr>
      </w:pPr>
    </w:p>
    <w:p w:rsidR="00B03A78" w:rsidRPr="00CA1F39" w:rsidRDefault="00B03A78" w:rsidP="00194FA7">
      <w:pPr>
        <w:autoSpaceDE w:val="0"/>
        <w:autoSpaceDN w:val="0"/>
        <w:spacing w:line="360" w:lineRule="auto"/>
        <w:jc w:val="center"/>
        <w:rPr>
          <w:rFonts w:ascii="黑体" w:eastAsia="黑体" w:hAnsi="黑体"/>
          <w:sz w:val="32"/>
          <w:szCs w:val="32"/>
          <w:u w:val="single"/>
          <w:lang w:val="zh-CN"/>
        </w:rPr>
      </w:pPr>
      <w:r w:rsidRPr="00853850">
        <w:rPr>
          <w:rFonts w:ascii="黑体" w:eastAsia="黑体"/>
          <w:sz w:val="32"/>
          <w:lang w:val="zh-CN"/>
        </w:rPr>
        <w:t>项目编号：</w:t>
      </w:r>
      <w:r w:rsidRPr="00CA1F39">
        <w:rPr>
          <w:rFonts w:ascii="黑体" w:eastAsia="黑体" w:hAnsi="黑体"/>
          <w:sz w:val="32"/>
          <w:szCs w:val="32"/>
          <w:u w:val="single"/>
          <w:lang w:val="en-GB"/>
        </w:rPr>
        <w:t>TSHLSYZXZB2017-09-04</w:t>
      </w:r>
    </w:p>
    <w:p w:rsidR="00B03A78" w:rsidRDefault="00B03A78" w:rsidP="00194FA7">
      <w:pPr>
        <w:autoSpaceDE w:val="0"/>
        <w:autoSpaceDN w:val="0"/>
        <w:adjustRightInd w:val="0"/>
        <w:spacing w:line="360" w:lineRule="auto"/>
        <w:jc w:val="center"/>
        <w:rPr>
          <w:rFonts w:ascii="黑体" w:eastAsia="黑体"/>
          <w:sz w:val="32"/>
          <w:u w:val="single"/>
          <w:lang w:val="zh-CN"/>
        </w:rPr>
      </w:pPr>
      <w:r w:rsidRPr="00853850">
        <w:rPr>
          <w:rFonts w:ascii="黑体" w:eastAsia="黑体"/>
          <w:sz w:val="32"/>
          <w:lang w:val="zh-CN"/>
        </w:rPr>
        <w:t>采购人：</w:t>
      </w:r>
      <w:r>
        <w:rPr>
          <w:rFonts w:ascii="黑体" w:eastAsia="黑体"/>
          <w:sz w:val="32"/>
          <w:u w:val="single"/>
          <w:lang w:val="zh-CN"/>
        </w:rPr>
        <w:t>泰山护理职业学院</w:t>
      </w:r>
      <w:r w:rsidRPr="00853850">
        <w:rPr>
          <w:rFonts w:ascii="黑体" w:eastAsia="黑体"/>
          <w:sz w:val="32"/>
          <w:lang w:val="zh-CN"/>
        </w:rPr>
        <w:t>（公章）</w:t>
      </w:r>
    </w:p>
    <w:p w:rsidR="00B03A78" w:rsidRPr="00853850" w:rsidRDefault="00B03A78" w:rsidP="00194FA7">
      <w:pPr>
        <w:autoSpaceDE w:val="0"/>
        <w:autoSpaceDN w:val="0"/>
        <w:adjustRightInd w:val="0"/>
        <w:spacing w:line="360" w:lineRule="auto"/>
        <w:jc w:val="center"/>
        <w:rPr>
          <w:rFonts w:ascii="黑体" w:eastAsia="黑体"/>
          <w:sz w:val="32"/>
          <w:lang w:val="zh-CN"/>
        </w:rPr>
      </w:pPr>
      <w:r w:rsidRPr="00853850">
        <w:rPr>
          <w:rFonts w:ascii="黑体" w:eastAsia="黑体"/>
          <w:sz w:val="32"/>
          <w:lang w:val="zh-CN"/>
        </w:rPr>
        <w:t>日期：</w:t>
      </w:r>
      <w:r>
        <w:rPr>
          <w:rFonts w:ascii="黑体" w:eastAsia="黑体"/>
          <w:sz w:val="32"/>
          <w:u w:val="single"/>
          <w:lang w:val="zh-CN"/>
        </w:rPr>
        <w:t>2017</w:t>
      </w:r>
      <w:r w:rsidRPr="00853850">
        <w:rPr>
          <w:rFonts w:ascii="黑体" w:eastAsia="黑体"/>
          <w:sz w:val="32"/>
          <w:lang w:val="zh-CN"/>
        </w:rPr>
        <w:t>年</w:t>
      </w:r>
      <w:r>
        <w:rPr>
          <w:rFonts w:ascii="黑体" w:eastAsia="黑体"/>
          <w:sz w:val="32"/>
          <w:u w:val="single"/>
          <w:lang w:val="zh-CN"/>
        </w:rPr>
        <w:t>9</w:t>
      </w:r>
      <w:r w:rsidRPr="00853850">
        <w:rPr>
          <w:rFonts w:ascii="黑体" w:eastAsia="黑体"/>
          <w:sz w:val="32"/>
          <w:lang w:val="zh-CN"/>
        </w:rPr>
        <w:t>月</w:t>
      </w:r>
    </w:p>
    <w:p w:rsidR="00BC0503" w:rsidRPr="00080DF0" w:rsidRDefault="00B03A78" w:rsidP="00B03A78">
      <w:pPr>
        <w:pStyle w:val="1"/>
        <w:spacing w:line="360" w:lineRule="exact"/>
        <w:rPr>
          <w:rFonts w:ascii="仿宋_GB2312" w:eastAsia="仿宋_GB2312"/>
          <w:szCs w:val="21"/>
        </w:rPr>
      </w:pPr>
      <w:r w:rsidRPr="00853850">
        <w:rPr>
          <w:rFonts w:eastAsia="黑体"/>
        </w:rPr>
        <w:br w:type="page"/>
      </w:r>
    </w:p>
    <w:sdt>
      <w:sdtPr>
        <w:rPr>
          <w:lang w:val="zh-CN"/>
        </w:rPr>
        <w:id w:val="29021163"/>
        <w:docPartObj>
          <w:docPartGallery w:val="Table of Contents"/>
          <w:docPartUnique/>
        </w:docPartObj>
      </w:sdtPr>
      <w:sdtEndPr>
        <w:rPr>
          <w:rFonts w:asciiTheme="minorHAnsi" w:eastAsiaTheme="minorEastAsia" w:hAnsiTheme="minorHAnsi" w:cstheme="minorBidi"/>
          <w:b w:val="0"/>
          <w:bCs w:val="0"/>
          <w:color w:val="auto"/>
          <w:kern w:val="2"/>
          <w:sz w:val="21"/>
          <w:szCs w:val="22"/>
          <w:lang w:val="en-US"/>
        </w:rPr>
      </w:sdtEndPr>
      <w:sdtContent>
        <w:p w:rsidR="000248D7" w:rsidRDefault="000248D7" w:rsidP="000248D7">
          <w:pPr>
            <w:pStyle w:val="TOC"/>
            <w:jc w:val="center"/>
          </w:pPr>
          <w:r>
            <w:rPr>
              <w:lang w:val="zh-CN"/>
            </w:rPr>
            <w:t>目录</w:t>
          </w:r>
        </w:p>
        <w:p w:rsidR="000248D7" w:rsidRPr="000248D7" w:rsidRDefault="000248D7" w:rsidP="000248D7">
          <w:pPr>
            <w:pStyle w:val="10"/>
            <w:tabs>
              <w:tab w:val="right" w:leader="dot" w:pos="9289"/>
            </w:tabs>
            <w:rPr>
              <w:rFonts w:asciiTheme="minorHAnsi" w:eastAsiaTheme="minorEastAsia" w:hAnsiTheme="minorHAnsi" w:cstheme="minorBidi" w:hint="default"/>
              <w:bCs w:val="0"/>
              <w:caps w:val="0"/>
              <w:noProof/>
              <w:sz w:val="21"/>
              <w:szCs w:val="22"/>
            </w:rPr>
          </w:pPr>
          <w:r>
            <w:fldChar w:fldCharType="begin"/>
          </w:r>
          <w:r>
            <w:instrText xml:space="preserve"> TOC \o "1-3" \h \z \u </w:instrText>
          </w:r>
          <w:r>
            <w:fldChar w:fldCharType="separate"/>
          </w:r>
          <w:hyperlink w:anchor="_Toc492482530" w:history="1">
            <w:r w:rsidRPr="000248D7">
              <w:rPr>
                <w:rStyle w:val="a7"/>
                <w:rFonts w:hint="eastAsia"/>
                <w:noProof/>
              </w:rPr>
              <w:t>第一章</w:t>
            </w:r>
            <w:r w:rsidRPr="000248D7">
              <w:rPr>
                <w:rStyle w:val="a7"/>
                <w:rFonts w:hint="eastAsia"/>
                <w:noProof/>
              </w:rPr>
              <w:t xml:space="preserve">  </w:t>
            </w:r>
            <w:r w:rsidRPr="000248D7">
              <w:rPr>
                <w:rStyle w:val="a7"/>
                <w:rFonts w:hint="eastAsia"/>
                <w:noProof/>
              </w:rPr>
              <w:t>单一来源采购公告</w:t>
            </w:r>
            <w:r w:rsidRPr="000248D7">
              <w:rPr>
                <w:rStyle w:val="a7"/>
                <w:rFonts w:hint="eastAsia"/>
                <w:webHidden/>
              </w:rPr>
              <w:tab/>
            </w:r>
            <w:r w:rsidRPr="000248D7">
              <w:rPr>
                <w:rStyle w:val="a7"/>
                <w:rFonts w:hint="eastAsia"/>
                <w:webHidden/>
              </w:rPr>
              <w:fldChar w:fldCharType="begin"/>
            </w:r>
            <w:r w:rsidRPr="000248D7">
              <w:rPr>
                <w:rStyle w:val="a7"/>
                <w:rFonts w:hint="eastAsia"/>
                <w:webHidden/>
              </w:rPr>
              <w:instrText xml:space="preserve"> PAGEREF _Toc492482530 \h </w:instrText>
            </w:r>
            <w:r w:rsidRPr="000248D7">
              <w:rPr>
                <w:rStyle w:val="a7"/>
                <w:rFonts w:hint="eastAsia"/>
                <w:webHidden/>
              </w:rPr>
            </w:r>
            <w:r w:rsidRPr="000248D7">
              <w:rPr>
                <w:rStyle w:val="a7"/>
                <w:webHidden/>
              </w:rPr>
              <w:fldChar w:fldCharType="separate"/>
            </w:r>
            <w:r w:rsidRPr="000248D7">
              <w:rPr>
                <w:rStyle w:val="a7"/>
                <w:webHidden/>
              </w:rPr>
              <w:t>5</w:t>
            </w:r>
            <w:r w:rsidRPr="000248D7">
              <w:rPr>
                <w:rStyle w:val="a7"/>
                <w:rFonts w:hint="eastAsia"/>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32" w:history="1">
            <w:r w:rsidRPr="007651E9">
              <w:rPr>
                <w:rStyle w:val="a7"/>
                <w:rFonts w:hint="eastAsia"/>
                <w:noProof/>
              </w:rPr>
              <w:t>第二章</w:t>
            </w:r>
            <w:r w:rsidRPr="007651E9">
              <w:rPr>
                <w:rStyle w:val="a7"/>
                <w:rFonts w:hint="eastAsia"/>
                <w:noProof/>
              </w:rPr>
              <w:t xml:space="preserve">  </w:t>
            </w:r>
            <w:r w:rsidRPr="007651E9">
              <w:rPr>
                <w:rStyle w:val="a7"/>
                <w:rFonts w:hint="eastAsia"/>
                <w:noProof/>
              </w:rPr>
              <w:t>供应商须知</w:t>
            </w:r>
            <w:r>
              <w:rPr>
                <w:noProof/>
                <w:webHidden/>
              </w:rPr>
              <w:tab/>
            </w:r>
            <w:r>
              <w:rPr>
                <w:noProof/>
                <w:webHidden/>
              </w:rPr>
              <w:fldChar w:fldCharType="begin"/>
            </w:r>
            <w:r>
              <w:rPr>
                <w:noProof/>
                <w:webHidden/>
              </w:rPr>
              <w:instrText xml:space="preserve"> PAGEREF _Toc492482532 \h </w:instrText>
            </w:r>
            <w:r>
              <w:rPr>
                <w:noProof/>
                <w:webHidden/>
              </w:rPr>
            </w:r>
            <w:r>
              <w:rPr>
                <w:rFonts w:hint="default"/>
                <w:noProof/>
                <w:webHidden/>
              </w:rPr>
              <w:fldChar w:fldCharType="separate"/>
            </w:r>
            <w:r>
              <w:rPr>
                <w:rFonts w:hint="default"/>
                <w:noProof/>
                <w:webHidden/>
              </w:rPr>
              <w:t>6</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33" w:history="1">
            <w:r w:rsidRPr="007651E9">
              <w:rPr>
                <w:rStyle w:val="a7"/>
                <w:rFonts w:ascii="楷体_GB2312" w:eastAsia="楷体_GB2312" w:hAnsi="楷体" w:hint="eastAsia"/>
                <w:noProof/>
                <w:lang w:val="zh-CN"/>
              </w:rPr>
              <w:t>2.1 总则</w:t>
            </w:r>
            <w:r>
              <w:rPr>
                <w:noProof/>
                <w:webHidden/>
              </w:rPr>
              <w:tab/>
            </w:r>
            <w:r>
              <w:rPr>
                <w:noProof/>
                <w:webHidden/>
              </w:rPr>
              <w:fldChar w:fldCharType="begin"/>
            </w:r>
            <w:r>
              <w:rPr>
                <w:noProof/>
                <w:webHidden/>
              </w:rPr>
              <w:instrText xml:space="preserve"> PAGEREF _Toc492482533 \h </w:instrText>
            </w:r>
            <w:r>
              <w:rPr>
                <w:noProof/>
                <w:webHidden/>
              </w:rPr>
            </w:r>
            <w:r>
              <w:rPr>
                <w:rFonts w:hint="default"/>
                <w:noProof/>
                <w:webHidden/>
              </w:rPr>
              <w:fldChar w:fldCharType="separate"/>
            </w:r>
            <w:r>
              <w:rPr>
                <w:rFonts w:hint="default"/>
                <w:noProof/>
                <w:webHidden/>
              </w:rPr>
              <w:t>6</w:t>
            </w:r>
            <w:r>
              <w:rPr>
                <w:noProof/>
                <w:webHidden/>
              </w:rPr>
              <w:fldChar w:fldCharType="end"/>
            </w:r>
          </w:hyperlink>
        </w:p>
        <w:p w:rsidR="000248D7" w:rsidRDefault="000248D7" w:rsidP="000248D7">
          <w:pPr>
            <w:pStyle w:val="20"/>
            <w:tabs>
              <w:tab w:val="right" w:leader="dot" w:pos="9289"/>
            </w:tabs>
            <w:ind w:leftChars="0" w:left="0"/>
            <w:rPr>
              <w:rFonts w:asciiTheme="minorHAnsi" w:eastAsiaTheme="minorEastAsia" w:hAnsiTheme="minorHAnsi" w:cstheme="minorBidi" w:hint="default"/>
              <w:smallCaps w:val="0"/>
              <w:noProof/>
              <w:szCs w:val="22"/>
            </w:rPr>
          </w:pPr>
          <w:r>
            <w:rPr>
              <w:rFonts w:asciiTheme="minorHAnsi" w:eastAsiaTheme="minorEastAsia" w:hAnsiTheme="minorHAnsi" w:cstheme="minorBidi"/>
              <w:smallCaps w:val="0"/>
              <w:noProof/>
              <w:szCs w:val="22"/>
            </w:rPr>
            <w:t xml:space="preserve">    </w:t>
          </w:r>
          <w:hyperlink w:anchor="_Toc492482535" w:history="1">
            <w:r w:rsidRPr="007651E9">
              <w:rPr>
                <w:rStyle w:val="a7"/>
                <w:rFonts w:ascii="楷体_GB2312" w:eastAsia="楷体_GB2312" w:hint="eastAsia"/>
                <w:noProof/>
                <w:lang w:val="zh-CN"/>
              </w:rPr>
              <w:t>2.2报价</w:t>
            </w:r>
            <w:r>
              <w:rPr>
                <w:noProof/>
                <w:webHidden/>
              </w:rPr>
              <w:tab/>
            </w:r>
            <w:r>
              <w:rPr>
                <w:noProof/>
                <w:webHidden/>
              </w:rPr>
              <w:fldChar w:fldCharType="begin"/>
            </w:r>
            <w:r>
              <w:rPr>
                <w:noProof/>
                <w:webHidden/>
              </w:rPr>
              <w:instrText xml:space="preserve"> PAGEREF _Toc492482535 \h </w:instrText>
            </w:r>
            <w:r>
              <w:rPr>
                <w:noProof/>
                <w:webHidden/>
              </w:rPr>
            </w:r>
            <w:r>
              <w:rPr>
                <w:rFonts w:hint="default"/>
                <w:noProof/>
                <w:webHidden/>
              </w:rPr>
              <w:fldChar w:fldCharType="separate"/>
            </w:r>
            <w:r>
              <w:rPr>
                <w:rFonts w:hint="default"/>
                <w:noProof/>
                <w:webHidden/>
              </w:rPr>
              <w:t>10</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36" w:history="1">
            <w:r w:rsidRPr="007651E9">
              <w:rPr>
                <w:rStyle w:val="a7"/>
                <w:rFonts w:ascii="楷体_GB2312" w:eastAsia="楷体_GB2312" w:hint="eastAsia"/>
                <w:noProof/>
                <w:lang w:val="zh-CN"/>
              </w:rPr>
              <w:t>2.3 响应文件编制</w:t>
            </w:r>
            <w:r>
              <w:rPr>
                <w:noProof/>
                <w:webHidden/>
              </w:rPr>
              <w:tab/>
            </w:r>
            <w:r>
              <w:rPr>
                <w:noProof/>
                <w:webHidden/>
              </w:rPr>
              <w:fldChar w:fldCharType="begin"/>
            </w:r>
            <w:r>
              <w:rPr>
                <w:noProof/>
                <w:webHidden/>
              </w:rPr>
              <w:instrText xml:space="preserve"> PAGEREF _Toc492482536 \h </w:instrText>
            </w:r>
            <w:r>
              <w:rPr>
                <w:noProof/>
                <w:webHidden/>
              </w:rPr>
            </w:r>
            <w:r>
              <w:rPr>
                <w:rFonts w:hint="default"/>
                <w:noProof/>
                <w:webHidden/>
              </w:rPr>
              <w:fldChar w:fldCharType="separate"/>
            </w:r>
            <w:r>
              <w:rPr>
                <w:rFonts w:hint="default"/>
                <w:noProof/>
                <w:webHidden/>
              </w:rPr>
              <w:t>11</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37" w:history="1">
            <w:r w:rsidRPr="007651E9">
              <w:rPr>
                <w:rStyle w:val="a7"/>
                <w:rFonts w:ascii="楷体_GB2312" w:eastAsia="楷体_GB2312" w:hint="eastAsia"/>
                <w:noProof/>
                <w:lang w:val="zh-CN"/>
              </w:rPr>
              <w:t>2.4 供应商应当提交的资格、资信证明文件</w:t>
            </w:r>
            <w:r>
              <w:rPr>
                <w:noProof/>
                <w:webHidden/>
              </w:rPr>
              <w:tab/>
            </w:r>
            <w:r>
              <w:rPr>
                <w:noProof/>
                <w:webHidden/>
              </w:rPr>
              <w:fldChar w:fldCharType="begin"/>
            </w:r>
            <w:r>
              <w:rPr>
                <w:noProof/>
                <w:webHidden/>
              </w:rPr>
              <w:instrText xml:space="preserve"> PAGEREF _Toc492482537 \h </w:instrText>
            </w:r>
            <w:r>
              <w:rPr>
                <w:noProof/>
                <w:webHidden/>
              </w:rPr>
            </w:r>
            <w:r>
              <w:rPr>
                <w:rFonts w:hint="default"/>
                <w:noProof/>
                <w:webHidden/>
              </w:rPr>
              <w:fldChar w:fldCharType="separate"/>
            </w:r>
            <w:r>
              <w:rPr>
                <w:rFonts w:hint="default"/>
                <w:noProof/>
                <w:webHidden/>
              </w:rPr>
              <w:t>16</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38" w:history="1">
            <w:r w:rsidRPr="007651E9">
              <w:rPr>
                <w:rStyle w:val="a7"/>
                <w:rFonts w:ascii="楷体_GB2312" w:eastAsia="楷体_GB2312" w:hint="eastAsia"/>
                <w:noProof/>
                <w:lang w:val="zh-CN"/>
              </w:rPr>
              <w:t>2.5 响应文件递交截止时间、谈判时间以及地点</w:t>
            </w:r>
            <w:r>
              <w:rPr>
                <w:noProof/>
                <w:webHidden/>
              </w:rPr>
              <w:tab/>
            </w:r>
            <w:r>
              <w:rPr>
                <w:noProof/>
                <w:webHidden/>
              </w:rPr>
              <w:fldChar w:fldCharType="begin"/>
            </w:r>
            <w:r>
              <w:rPr>
                <w:noProof/>
                <w:webHidden/>
              </w:rPr>
              <w:instrText xml:space="preserve"> PAGEREF _Toc492482538 \h </w:instrText>
            </w:r>
            <w:r>
              <w:rPr>
                <w:noProof/>
                <w:webHidden/>
              </w:rPr>
            </w:r>
            <w:r>
              <w:rPr>
                <w:rFonts w:hint="default"/>
                <w:noProof/>
                <w:webHidden/>
              </w:rPr>
              <w:fldChar w:fldCharType="separate"/>
            </w:r>
            <w:r>
              <w:rPr>
                <w:rFonts w:hint="default"/>
                <w:noProof/>
                <w:webHidden/>
              </w:rPr>
              <w:t>16</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39" w:history="1">
            <w:r w:rsidRPr="007651E9">
              <w:rPr>
                <w:rStyle w:val="a7"/>
                <w:rFonts w:ascii="楷体_GB2312" w:eastAsia="楷体_GB2312" w:hint="eastAsia"/>
                <w:noProof/>
                <w:lang w:val="zh-CN"/>
              </w:rPr>
              <w:t>2.6 评审、谈判、确定成交供应商及废标</w:t>
            </w:r>
            <w:r>
              <w:rPr>
                <w:noProof/>
                <w:webHidden/>
              </w:rPr>
              <w:tab/>
            </w:r>
            <w:r>
              <w:rPr>
                <w:noProof/>
                <w:webHidden/>
              </w:rPr>
              <w:fldChar w:fldCharType="begin"/>
            </w:r>
            <w:r>
              <w:rPr>
                <w:noProof/>
                <w:webHidden/>
              </w:rPr>
              <w:instrText xml:space="preserve"> PAGEREF _Toc492482539 \h </w:instrText>
            </w:r>
            <w:r>
              <w:rPr>
                <w:noProof/>
                <w:webHidden/>
              </w:rPr>
            </w:r>
            <w:r>
              <w:rPr>
                <w:rFonts w:hint="default"/>
                <w:noProof/>
                <w:webHidden/>
              </w:rPr>
              <w:fldChar w:fldCharType="separate"/>
            </w:r>
            <w:r>
              <w:rPr>
                <w:rFonts w:hint="default"/>
                <w:noProof/>
                <w:webHidden/>
              </w:rPr>
              <w:t>18</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0" w:history="1">
            <w:r w:rsidRPr="007651E9">
              <w:rPr>
                <w:rStyle w:val="a7"/>
                <w:rFonts w:ascii="楷体_GB2312" w:eastAsia="楷体_GB2312" w:hint="eastAsia"/>
                <w:noProof/>
                <w:lang w:val="zh-CN"/>
              </w:rPr>
              <w:t>2.7 纪律和监督</w:t>
            </w:r>
            <w:r>
              <w:rPr>
                <w:noProof/>
                <w:webHidden/>
              </w:rPr>
              <w:tab/>
            </w:r>
            <w:r>
              <w:rPr>
                <w:noProof/>
                <w:webHidden/>
              </w:rPr>
              <w:fldChar w:fldCharType="begin"/>
            </w:r>
            <w:r>
              <w:rPr>
                <w:noProof/>
                <w:webHidden/>
              </w:rPr>
              <w:instrText xml:space="preserve"> PAGEREF _Toc492482540 \h </w:instrText>
            </w:r>
            <w:r>
              <w:rPr>
                <w:noProof/>
                <w:webHidden/>
              </w:rPr>
            </w:r>
            <w:r>
              <w:rPr>
                <w:rFonts w:hint="default"/>
                <w:noProof/>
                <w:webHidden/>
              </w:rPr>
              <w:fldChar w:fldCharType="separate"/>
            </w:r>
            <w:r>
              <w:rPr>
                <w:rFonts w:hint="default"/>
                <w:noProof/>
                <w:webHidden/>
              </w:rPr>
              <w:t>26</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1" w:history="1">
            <w:r w:rsidRPr="007651E9">
              <w:rPr>
                <w:rStyle w:val="a7"/>
                <w:rFonts w:ascii="楷体_GB2312" w:eastAsia="楷体_GB2312" w:hint="eastAsia"/>
                <w:noProof/>
                <w:lang w:val="zh-CN"/>
              </w:rPr>
              <w:t>2.8 质疑与投诉</w:t>
            </w:r>
            <w:r>
              <w:rPr>
                <w:noProof/>
                <w:webHidden/>
              </w:rPr>
              <w:tab/>
            </w:r>
            <w:r>
              <w:rPr>
                <w:noProof/>
                <w:webHidden/>
              </w:rPr>
              <w:fldChar w:fldCharType="begin"/>
            </w:r>
            <w:r>
              <w:rPr>
                <w:noProof/>
                <w:webHidden/>
              </w:rPr>
              <w:instrText xml:space="preserve"> PAGEREF _Toc492482541 \h </w:instrText>
            </w:r>
            <w:r>
              <w:rPr>
                <w:noProof/>
                <w:webHidden/>
              </w:rPr>
            </w:r>
            <w:r>
              <w:rPr>
                <w:rFonts w:hint="default"/>
                <w:noProof/>
                <w:webHidden/>
              </w:rPr>
              <w:fldChar w:fldCharType="separate"/>
            </w:r>
            <w:r>
              <w:rPr>
                <w:rFonts w:hint="default"/>
                <w:noProof/>
                <w:webHidden/>
              </w:rPr>
              <w:t>27</w:t>
            </w:r>
            <w:r>
              <w:rPr>
                <w:noProof/>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42" w:history="1">
            <w:r w:rsidRPr="007651E9">
              <w:rPr>
                <w:rStyle w:val="a7"/>
                <w:rFonts w:hint="eastAsia"/>
                <w:noProof/>
                <w:lang w:val="zh-CN"/>
              </w:rPr>
              <w:t>第三章</w:t>
            </w:r>
            <w:r w:rsidRPr="007651E9">
              <w:rPr>
                <w:rStyle w:val="a7"/>
                <w:rFonts w:hint="eastAsia"/>
                <w:noProof/>
                <w:lang w:val="zh-CN"/>
              </w:rPr>
              <w:t xml:space="preserve">  </w:t>
            </w:r>
            <w:r w:rsidRPr="007651E9">
              <w:rPr>
                <w:rStyle w:val="a7"/>
                <w:rFonts w:hint="eastAsia"/>
                <w:noProof/>
                <w:lang w:val="zh-CN"/>
              </w:rPr>
              <w:t>评审办法</w:t>
            </w:r>
            <w:r>
              <w:rPr>
                <w:noProof/>
                <w:webHidden/>
              </w:rPr>
              <w:tab/>
            </w:r>
            <w:r>
              <w:rPr>
                <w:noProof/>
                <w:webHidden/>
              </w:rPr>
              <w:fldChar w:fldCharType="begin"/>
            </w:r>
            <w:r>
              <w:rPr>
                <w:noProof/>
                <w:webHidden/>
              </w:rPr>
              <w:instrText xml:space="preserve"> PAGEREF _Toc492482542 \h </w:instrText>
            </w:r>
            <w:r>
              <w:rPr>
                <w:noProof/>
                <w:webHidden/>
              </w:rPr>
            </w:r>
            <w:r>
              <w:rPr>
                <w:rFonts w:hint="default"/>
                <w:noProof/>
                <w:webHidden/>
              </w:rPr>
              <w:fldChar w:fldCharType="separate"/>
            </w:r>
            <w:r>
              <w:rPr>
                <w:rFonts w:hint="default"/>
                <w:noProof/>
                <w:webHidden/>
              </w:rPr>
              <w:t>30</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3" w:history="1">
            <w:r w:rsidRPr="007651E9">
              <w:rPr>
                <w:rStyle w:val="a7"/>
                <w:rFonts w:ascii="楷体_GB2312" w:eastAsia="楷体_GB2312" w:hint="eastAsia"/>
                <w:noProof/>
                <w:lang w:val="zh-CN"/>
              </w:rPr>
              <w:t>3.1 初步评审</w:t>
            </w:r>
            <w:r>
              <w:rPr>
                <w:noProof/>
                <w:webHidden/>
              </w:rPr>
              <w:tab/>
            </w:r>
            <w:r>
              <w:rPr>
                <w:noProof/>
                <w:webHidden/>
              </w:rPr>
              <w:fldChar w:fldCharType="begin"/>
            </w:r>
            <w:r>
              <w:rPr>
                <w:noProof/>
                <w:webHidden/>
              </w:rPr>
              <w:instrText xml:space="preserve"> PAGEREF _Toc492482543 \h </w:instrText>
            </w:r>
            <w:r>
              <w:rPr>
                <w:noProof/>
                <w:webHidden/>
              </w:rPr>
            </w:r>
            <w:r>
              <w:rPr>
                <w:rFonts w:hint="default"/>
                <w:noProof/>
                <w:webHidden/>
              </w:rPr>
              <w:fldChar w:fldCharType="separate"/>
            </w:r>
            <w:r>
              <w:rPr>
                <w:rFonts w:hint="default"/>
                <w:noProof/>
                <w:webHidden/>
              </w:rPr>
              <w:t>30</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4" w:history="1">
            <w:r w:rsidRPr="007651E9">
              <w:rPr>
                <w:rStyle w:val="a7"/>
                <w:rFonts w:ascii="楷体_GB2312" w:eastAsia="楷体_GB2312" w:hint="eastAsia"/>
                <w:noProof/>
                <w:lang w:val="zh-CN"/>
              </w:rPr>
              <w:t>3.2 谈判</w:t>
            </w:r>
            <w:r>
              <w:rPr>
                <w:noProof/>
                <w:webHidden/>
              </w:rPr>
              <w:tab/>
            </w:r>
            <w:r>
              <w:rPr>
                <w:noProof/>
                <w:webHidden/>
              </w:rPr>
              <w:fldChar w:fldCharType="begin"/>
            </w:r>
            <w:r>
              <w:rPr>
                <w:noProof/>
                <w:webHidden/>
              </w:rPr>
              <w:instrText xml:space="preserve"> PAGEREF _Toc492482544 \h </w:instrText>
            </w:r>
            <w:r>
              <w:rPr>
                <w:noProof/>
                <w:webHidden/>
              </w:rPr>
            </w:r>
            <w:r>
              <w:rPr>
                <w:rFonts w:hint="default"/>
                <w:noProof/>
                <w:webHidden/>
              </w:rPr>
              <w:fldChar w:fldCharType="separate"/>
            </w:r>
            <w:r>
              <w:rPr>
                <w:rFonts w:hint="default"/>
                <w:noProof/>
                <w:webHidden/>
              </w:rPr>
              <w:t>31</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5" w:history="1">
            <w:r w:rsidRPr="007651E9">
              <w:rPr>
                <w:rStyle w:val="a7"/>
                <w:rFonts w:ascii="楷体_GB2312" w:eastAsia="楷体_GB2312" w:hint="eastAsia"/>
                <w:noProof/>
                <w:lang w:val="zh-CN"/>
              </w:rPr>
              <w:t>3.3 确定成交供应商</w:t>
            </w:r>
            <w:r>
              <w:rPr>
                <w:noProof/>
                <w:webHidden/>
              </w:rPr>
              <w:tab/>
            </w:r>
            <w:r>
              <w:rPr>
                <w:noProof/>
                <w:webHidden/>
              </w:rPr>
              <w:fldChar w:fldCharType="begin"/>
            </w:r>
            <w:r>
              <w:rPr>
                <w:noProof/>
                <w:webHidden/>
              </w:rPr>
              <w:instrText xml:space="preserve"> PAGEREF _Toc492482545 \h </w:instrText>
            </w:r>
            <w:r>
              <w:rPr>
                <w:noProof/>
                <w:webHidden/>
              </w:rPr>
            </w:r>
            <w:r>
              <w:rPr>
                <w:rFonts w:hint="default"/>
                <w:noProof/>
                <w:webHidden/>
              </w:rPr>
              <w:fldChar w:fldCharType="separate"/>
            </w:r>
            <w:r>
              <w:rPr>
                <w:rFonts w:hint="default"/>
                <w:noProof/>
                <w:webHidden/>
              </w:rPr>
              <w:t>31</w:t>
            </w:r>
            <w:r>
              <w:rPr>
                <w:noProof/>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46" w:history="1">
            <w:r w:rsidRPr="007651E9">
              <w:rPr>
                <w:rStyle w:val="a7"/>
                <w:rFonts w:hint="eastAsia"/>
                <w:noProof/>
                <w:lang w:val="zh-CN"/>
              </w:rPr>
              <w:t>第四章</w:t>
            </w:r>
            <w:r w:rsidRPr="007651E9">
              <w:rPr>
                <w:rStyle w:val="a7"/>
                <w:rFonts w:hint="eastAsia"/>
                <w:noProof/>
                <w:lang w:val="zh-CN"/>
              </w:rPr>
              <w:t xml:space="preserve">  </w:t>
            </w:r>
            <w:r w:rsidRPr="007651E9">
              <w:rPr>
                <w:rStyle w:val="a7"/>
                <w:rFonts w:hint="eastAsia"/>
                <w:noProof/>
                <w:lang w:val="zh-CN"/>
              </w:rPr>
              <w:t>合同条款和格式</w:t>
            </w:r>
            <w:r>
              <w:rPr>
                <w:noProof/>
                <w:webHidden/>
              </w:rPr>
              <w:tab/>
            </w:r>
            <w:r>
              <w:rPr>
                <w:noProof/>
                <w:webHidden/>
              </w:rPr>
              <w:fldChar w:fldCharType="begin"/>
            </w:r>
            <w:r>
              <w:rPr>
                <w:noProof/>
                <w:webHidden/>
              </w:rPr>
              <w:instrText xml:space="preserve"> PAGEREF _Toc492482546 \h </w:instrText>
            </w:r>
            <w:r>
              <w:rPr>
                <w:noProof/>
                <w:webHidden/>
              </w:rPr>
            </w:r>
            <w:r>
              <w:rPr>
                <w:rFonts w:hint="default"/>
                <w:noProof/>
                <w:webHidden/>
              </w:rPr>
              <w:fldChar w:fldCharType="separate"/>
            </w:r>
            <w:r>
              <w:rPr>
                <w:rFonts w:hint="default"/>
                <w:noProof/>
                <w:webHidden/>
              </w:rPr>
              <w:t>32</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7" w:history="1">
            <w:r w:rsidRPr="007651E9">
              <w:rPr>
                <w:rStyle w:val="a7"/>
                <w:rFonts w:ascii="楷体_GB2312" w:eastAsia="楷体_GB2312" w:hint="eastAsia"/>
                <w:noProof/>
                <w:lang w:val="zh-CN"/>
              </w:rPr>
              <w:t>4.1 签订合同</w:t>
            </w:r>
            <w:r>
              <w:rPr>
                <w:noProof/>
                <w:webHidden/>
              </w:rPr>
              <w:tab/>
            </w:r>
            <w:r>
              <w:rPr>
                <w:noProof/>
                <w:webHidden/>
              </w:rPr>
              <w:fldChar w:fldCharType="begin"/>
            </w:r>
            <w:r>
              <w:rPr>
                <w:noProof/>
                <w:webHidden/>
              </w:rPr>
              <w:instrText xml:space="preserve"> PAGEREF _Toc492482547 \h </w:instrText>
            </w:r>
            <w:r>
              <w:rPr>
                <w:noProof/>
                <w:webHidden/>
              </w:rPr>
            </w:r>
            <w:r>
              <w:rPr>
                <w:rFonts w:hint="default"/>
                <w:noProof/>
                <w:webHidden/>
              </w:rPr>
              <w:fldChar w:fldCharType="separate"/>
            </w:r>
            <w:r>
              <w:rPr>
                <w:rFonts w:hint="default"/>
                <w:noProof/>
                <w:webHidden/>
              </w:rPr>
              <w:t>32</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8" w:history="1">
            <w:r w:rsidRPr="007651E9">
              <w:rPr>
                <w:rStyle w:val="a7"/>
                <w:rFonts w:ascii="楷体_GB2312" w:eastAsia="楷体_GB2312" w:hint="eastAsia"/>
                <w:noProof/>
                <w:lang w:val="zh-CN"/>
              </w:rPr>
              <w:t>4.2 追加合同金额</w:t>
            </w:r>
            <w:r>
              <w:rPr>
                <w:noProof/>
                <w:webHidden/>
              </w:rPr>
              <w:tab/>
            </w:r>
            <w:r>
              <w:rPr>
                <w:noProof/>
                <w:webHidden/>
              </w:rPr>
              <w:fldChar w:fldCharType="begin"/>
            </w:r>
            <w:r>
              <w:rPr>
                <w:noProof/>
                <w:webHidden/>
              </w:rPr>
              <w:instrText xml:space="preserve"> PAGEREF _Toc492482548 \h </w:instrText>
            </w:r>
            <w:r>
              <w:rPr>
                <w:noProof/>
                <w:webHidden/>
              </w:rPr>
            </w:r>
            <w:r>
              <w:rPr>
                <w:rFonts w:hint="default"/>
                <w:noProof/>
                <w:webHidden/>
              </w:rPr>
              <w:fldChar w:fldCharType="separate"/>
            </w:r>
            <w:r>
              <w:rPr>
                <w:rFonts w:hint="default"/>
                <w:noProof/>
                <w:webHidden/>
              </w:rPr>
              <w:t>32</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49" w:history="1">
            <w:r w:rsidRPr="007651E9">
              <w:rPr>
                <w:rStyle w:val="a7"/>
                <w:rFonts w:ascii="楷体_GB2312" w:eastAsia="楷体_GB2312" w:hint="eastAsia"/>
                <w:noProof/>
                <w:lang w:val="zh-CN"/>
              </w:rPr>
              <w:t>4.3 质量与验收</w:t>
            </w:r>
            <w:r>
              <w:rPr>
                <w:noProof/>
                <w:webHidden/>
              </w:rPr>
              <w:tab/>
            </w:r>
            <w:r>
              <w:rPr>
                <w:noProof/>
                <w:webHidden/>
              </w:rPr>
              <w:fldChar w:fldCharType="begin"/>
            </w:r>
            <w:r>
              <w:rPr>
                <w:noProof/>
                <w:webHidden/>
              </w:rPr>
              <w:instrText xml:space="preserve"> PAGEREF _Toc492482549 \h </w:instrText>
            </w:r>
            <w:r>
              <w:rPr>
                <w:noProof/>
                <w:webHidden/>
              </w:rPr>
            </w:r>
            <w:r>
              <w:rPr>
                <w:rFonts w:hint="default"/>
                <w:noProof/>
                <w:webHidden/>
              </w:rPr>
              <w:fldChar w:fldCharType="separate"/>
            </w:r>
            <w:r>
              <w:rPr>
                <w:rFonts w:hint="default"/>
                <w:noProof/>
                <w:webHidden/>
              </w:rPr>
              <w:t>33</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0" w:history="1">
            <w:r w:rsidRPr="007651E9">
              <w:rPr>
                <w:rStyle w:val="a7"/>
                <w:rFonts w:ascii="楷体_GB2312" w:eastAsia="楷体_GB2312" w:hint="eastAsia"/>
                <w:noProof/>
                <w:lang w:val="zh-CN"/>
              </w:rPr>
              <w:t>4.4 合同主要条款</w:t>
            </w:r>
            <w:r>
              <w:rPr>
                <w:noProof/>
                <w:webHidden/>
              </w:rPr>
              <w:tab/>
            </w:r>
            <w:r>
              <w:rPr>
                <w:noProof/>
                <w:webHidden/>
              </w:rPr>
              <w:fldChar w:fldCharType="begin"/>
            </w:r>
            <w:r>
              <w:rPr>
                <w:noProof/>
                <w:webHidden/>
              </w:rPr>
              <w:instrText xml:space="preserve"> PAGEREF _Toc492482550 \h </w:instrText>
            </w:r>
            <w:r>
              <w:rPr>
                <w:noProof/>
                <w:webHidden/>
              </w:rPr>
            </w:r>
            <w:r>
              <w:rPr>
                <w:rFonts w:hint="default"/>
                <w:noProof/>
                <w:webHidden/>
              </w:rPr>
              <w:fldChar w:fldCharType="separate"/>
            </w:r>
            <w:r>
              <w:rPr>
                <w:rFonts w:hint="default"/>
                <w:noProof/>
                <w:webHidden/>
              </w:rPr>
              <w:t>33</w:t>
            </w:r>
            <w:r>
              <w:rPr>
                <w:noProof/>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51" w:history="1">
            <w:r w:rsidRPr="007651E9">
              <w:rPr>
                <w:rStyle w:val="a7"/>
                <w:rFonts w:hint="eastAsia"/>
                <w:noProof/>
                <w:lang w:val="zh-CN"/>
              </w:rPr>
              <w:t>第五章</w:t>
            </w:r>
            <w:r w:rsidRPr="007651E9">
              <w:rPr>
                <w:rStyle w:val="a7"/>
                <w:rFonts w:hint="eastAsia"/>
                <w:noProof/>
                <w:lang w:val="zh-CN"/>
              </w:rPr>
              <w:t xml:space="preserve">  </w:t>
            </w:r>
            <w:r w:rsidRPr="007651E9">
              <w:rPr>
                <w:rStyle w:val="a7"/>
                <w:rFonts w:hint="eastAsia"/>
                <w:noProof/>
                <w:lang w:val="zh-CN"/>
              </w:rPr>
              <w:t>交货和提供服务的时间</w:t>
            </w:r>
            <w:r>
              <w:rPr>
                <w:noProof/>
                <w:webHidden/>
              </w:rPr>
              <w:tab/>
            </w:r>
            <w:r>
              <w:rPr>
                <w:noProof/>
                <w:webHidden/>
              </w:rPr>
              <w:fldChar w:fldCharType="begin"/>
            </w:r>
            <w:r>
              <w:rPr>
                <w:noProof/>
                <w:webHidden/>
              </w:rPr>
              <w:instrText xml:space="preserve"> PAGEREF _Toc492482551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2" w:history="1">
            <w:r w:rsidRPr="007651E9">
              <w:rPr>
                <w:rStyle w:val="a7"/>
                <w:rFonts w:ascii="楷体_GB2312" w:eastAsia="楷体_GB2312" w:hint="eastAsia"/>
                <w:noProof/>
                <w:lang w:val="zh-CN"/>
              </w:rPr>
              <w:t>5.1 交货期</w:t>
            </w:r>
            <w:r>
              <w:rPr>
                <w:noProof/>
                <w:webHidden/>
              </w:rPr>
              <w:tab/>
            </w:r>
            <w:r>
              <w:rPr>
                <w:noProof/>
                <w:webHidden/>
              </w:rPr>
              <w:fldChar w:fldCharType="begin"/>
            </w:r>
            <w:r>
              <w:rPr>
                <w:noProof/>
                <w:webHidden/>
              </w:rPr>
              <w:instrText xml:space="preserve"> PAGEREF _Toc492482552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3" w:history="1">
            <w:r w:rsidRPr="007651E9">
              <w:rPr>
                <w:rStyle w:val="a7"/>
                <w:rFonts w:ascii="仿宋_GB2312" w:hAnsi="仿宋" w:hint="eastAsia"/>
                <w:noProof/>
                <w:lang w:val="zh-CN"/>
              </w:rPr>
              <w:t>自合同签订之日起10日内供货并安装调试完毕。</w:t>
            </w:r>
            <w:r>
              <w:rPr>
                <w:noProof/>
                <w:webHidden/>
              </w:rPr>
              <w:tab/>
            </w:r>
            <w:r>
              <w:rPr>
                <w:noProof/>
                <w:webHidden/>
              </w:rPr>
              <w:fldChar w:fldCharType="begin"/>
            </w:r>
            <w:r>
              <w:rPr>
                <w:noProof/>
                <w:webHidden/>
              </w:rPr>
              <w:instrText xml:space="preserve"> PAGEREF _Toc492482553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4" w:history="1">
            <w:r w:rsidRPr="007651E9">
              <w:rPr>
                <w:rStyle w:val="a7"/>
                <w:rFonts w:ascii="楷体_GB2312" w:eastAsia="楷体_GB2312" w:hint="eastAsia"/>
                <w:noProof/>
                <w:lang w:val="zh-CN"/>
              </w:rPr>
              <w:t>5.2 交货地点</w:t>
            </w:r>
            <w:r>
              <w:rPr>
                <w:noProof/>
                <w:webHidden/>
              </w:rPr>
              <w:tab/>
            </w:r>
            <w:r>
              <w:rPr>
                <w:noProof/>
                <w:webHidden/>
              </w:rPr>
              <w:fldChar w:fldCharType="begin"/>
            </w:r>
            <w:r>
              <w:rPr>
                <w:noProof/>
                <w:webHidden/>
              </w:rPr>
              <w:instrText xml:space="preserve"> PAGEREF _Toc492482554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5" w:history="1">
            <w:r w:rsidRPr="007651E9">
              <w:rPr>
                <w:rStyle w:val="a7"/>
                <w:rFonts w:ascii="楷体_GB2312" w:eastAsia="楷体_GB2312" w:hint="eastAsia"/>
                <w:noProof/>
                <w:lang w:val="zh-CN"/>
              </w:rPr>
              <w:t>5.3 货物验收</w:t>
            </w:r>
            <w:r>
              <w:rPr>
                <w:noProof/>
                <w:webHidden/>
              </w:rPr>
              <w:tab/>
            </w:r>
            <w:r>
              <w:rPr>
                <w:noProof/>
                <w:webHidden/>
              </w:rPr>
              <w:fldChar w:fldCharType="begin"/>
            </w:r>
            <w:r>
              <w:rPr>
                <w:noProof/>
                <w:webHidden/>
              </w:rPr>
              <w:instrText xml:space="preserve"> PAGEREF _Toc492482555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6" w:history="1">
            <w:r w:rsidRPr="007651E9">
              <w:rPr>
                <w:rStyle w:val="a7"/>
                <w:rFonts w:ascii="楷体_GB2312" w:eastAsia="楷体_GB2312" w:hint="eastAsia"/>
                <w:noProof/>
                <w:lang w:val="zh-CN"/>
              </w:rPr>
              <w:t>5.4 质量保证</w:t>
            </w:r>
            <w:r>
              <w:rPr>
                <w:noProof/>
                <w:webHidden/>
              </w:rPr>
              <w:tab/>
            </w:r>
            <w:r>
              <w:rPr>
                <w:noProof/>
                <w:webHidden/>
              </w:rPr>
              <w:fldChar w:fldCharType="begin"/>
            </w:r>
            <w:r>
              <w:rPr>
                <w:noProof/>
                <w:webHidden/>
              </w:rPr>
              <w:instrText xml:space="preserve"> PAGEREF _Toc492482556 \h </w:instrText>
            </w:r>
            <w:r>
              <w:rPr>
                <w:noProof/>
                <w:webHidden/>
              </w:rPr>
            </w:r>
            <w:r>
              <w:rPr>
                <w:rFonts w:hint="default"/>
                <w:noProof/>
                <w:webHidden/>
              </w:rPr>
              <w:fldChar w:fldCharType="separate"/>
            </w:r>
            <w:r>
              <w:rPr>
                <w:rFonts w:hint="default"/>
                <w:noProof/>
                <w:webHidden/>
              </w:rPr>
              <w:t>39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7" w:history="1">
            <w:r w:rsidRPr="007651E9">
              <w:rPr>
                <w:rStyle w:val="a7"/>
                <w:rFonts w:ascii="楷体_GB2312" w:eastAsia="楷体_GB2312" w:hint="eastAsia"/>
                <w:noProof/>
                <w:lang w:val="zh-CN"/>
              </w:rPr>
              <w:t>5.5 售后服务</w:t>
            </w:r>
            <w:r>
              <w:rPr>
                <w:noProof/>
                <w:webHidden/>
              </w:rPr>
              <w:tab/>
            </w:r>
            <w:r>
              <w:rPr>
                <w:noProof/>
                <w:webHidden/>
              </w:rPr>
              <w:fldChar w:fldCharType="begin"/>
            </w:r>
            <w:r>
              <w:rPr>
                <w:noProof/>
                <w:webHidden/>
              </w:rPr>
              <w:instrText xml:space="preserve"> PAGEREF _Toc492482557 \h </w:instrText>
            </w:r>
            <w:r>
              <w:rPr>
                <w:noProof/>
                <w:webHidden/>
              </w:rPr>
            </w:r>
            <w:r>
              <w:rPr>
                <w:rFonts w:hint="default"/>
                <w:noProof/>
                <w:webHidden/>
              </w:rPr>
              <w:fldChar w:fldCharType="separate"/>
            </w:r>
            <w:r>
              <w:rPr>
                <w:rFonts w:hint="default"/>
                <w:noProof/>
                <w:webHidden/>
              </w:rPr>
              <w:t>40</w:t>
            </w:r>
            <w:r>
              <w:rPr>
                <w:noProof/>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58" w:history="1">
            <w:r w:rsidRPr="007651E9">
              <w:rPr>
                <w:rStyle w:val="a7"/>
                <w:rFonts w:hint="eastAsia"/>
                <w:noProof/>
                <w:lang w:val="zh-CN"/>
              </w:rPr>
              <w:t>第六章</w:t>
            </w:r>
            <w:r w:rsidRPr="007651E9">
              <w:rPr>
                <w:rStyle w:val="a7"/>
                <w:rFonts w:hint="eastAsia"/>
                <w:noProof/>
                <w:lang w:val="zh-CN"/>
              </w:rPr>
              <w:t xml:space="preserve">  </w:t>
            </w:r>
            <w:r w:rsidRPr="007651E9">
              <w:rPr>
                <w:rStyle w:val="a7"/>
                <w:rFonts w:hint="eastAsia"/>
                <w:noProof/>
                <w:lang w:val="zh-CN"/>
              </w:rPr>
              <w:t>项目技术和商务要求</w:t>
            </w:r>
            <w:r>
              <w:rPr>
                <w:noProof/>
                <w:webHidden/>
              </w:rPr>
              <w:tab/>
            </w:r>
            <w:r>
              <w:rPr>
                <w:noProof/>
                <w:webHidden/>
              </w:rPr>
              <w:fldChar w:fldCharType="begin"/>
            </w:r>
            <w:r>
              <w:rPr>
                <w:noProof/>
                <w:webHidden/>
              </w:rPr>
              <w:instrText xml:space="preserve"> PAGEREF _Toc492482558 \h </w:instrText>
            </w:r>
            <w:r>
              <w:rPr>
                <w:noProof/>
                <w:webHidden/>
              </w:rPr>
            </w:r>
            <w:r>
              <w:rPr>
                <w:rFonts w:hint="default"/>
                <w:noProof/>
                <w:webHidden/>
              </w:rPr>
              <w:fldChar w:fldCharType="separate"/>
            </w:r>
            <w:r>
              <w:rPr>
                <w:rFonts w:hint="default"/>
                <w:noProof/>
                <w:webHidden/>
              </w:rPr>
              <w:t>41</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59" w:history="1">
            <w:r w:rsidRPr="007651E9">
              <w:rPr>
                <w:rStyle w:val="a7"/>
                <w:rFonts w:ascii="楷体_GB2312" w:eastAsia="楷体_GB2312" w:hint="eastAsia"/>
                <w:noProof/>
                <w:lang w:val="zh-CN"/>
              </w:rPr>
              <w:t>6.1 项目说明</w:t>
            </w:r>
            <w:r>
              <w:rPr>
                <w:noProof/>
                <w:webHidden/>
              </w:rPr>
              <w:tab/>
            </w:r>
            <w:r>
              <w:rPr>
                <w:noProof/>
                <w:webHidden/>
              </w:rPr>
              <w:fldChar w:fldCharType="begin"/>
            </w:r>
            <w:r>
              <w:rPr>
                <w:noProof/>
                <w:webHidden/>
              </w:rPr>
              <w:instrText xml:space="preserve"> PAGEREF _Toc492482559 \h </w:instrText>
            </w:r>
            <w:r>
              <w:rPr>
                <w:noProof/>
                <w:webHidden/>
              </w:rPr>
            </w:r>
            <w:r>
              <w:rPr>
                <w:rFonts w:hint="default"/>
                <w:noProof/>
                <w:webHidden/>
              </w:rPr>
              <w:fldChar w:fldCharType="separate"/>
            </w:r>
            <w:r>
              <w:rPr>
                <w:rFonts w:hint="default"/>
                <w:noProof/>
                <w:webHidden/>
              </w:rPr>
              <w:t>41</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60" w:history="1">
            <w:r w:rsidRPr="007651E9">
              <w:rPr>
                <w:rStyle w:val="a7"/>
                <w:rFonts w:ascii="楷体_GB2312" w:eastAsia="楷体_GB2312" w:hint="eastAsia"/>
                <w:noProof/>
                <w:lang w:val="zh-CN"/>
              </w:rPr>
              <w:t>6.2 采购产品详细技术标准和要求</w:t>
            </w:r>
            <w:r>
              <w:rPr>
                <w:noProof/>
                <w:webHidden/>
              </w:rPr>
              <w:tab/>
            </w:r>
            <w:r>
              <w:rPr>
                <w:noProof/>
                <w:webHidden/>
              </w:rPr>
              <w:fldChar w:fldCharType="begin"/>
            </w:r>
            <w:r>
              <w:rPr>
                <w:noProof/>
                <w:webHidden/>
              </w:rPr>
              <w:instrText xml:space="preserve"> PAGEREF _Toc492482560 \h </w:instrText>
            </w:r>
            <w:r>
              <w:rPr>
                <w:noProof/>
                <w:webHidden/>
              </w:rPr>
            </w:r>
            <w:r>
              <w:rPr>
                <w:rFonts w:hint="default"/>
                <w:noProof/>
                <w:webHidden/>
              </w:rPr>
              <w:fldChar w:fldCharType="separate"/>
            </w:r>
            <w:r>
              <w:rPr>
                <w:rFonts w:hint="default"/>
                <w:noProof/>
                <w:webHidden/>
              </w:rPr>
              <w:t>41</w:t>
            </w:r>
            <w:r>
              <w:rPr>
                <w:noProof/>
                <w:webHidden/>
              </w:rPr>
              <w:fldChar w:fldCharType="end"/>
            </w:r>
          </w:hyperlink>
        </w:p>
        <w:p w:rsidR="000248D7" w:rsidRDefault="000248D7">
          <w:pPr>
            <w:pStyle w:val="10"/>
            <w:tabs>
              <w:tab w:val="right" w:leader="dot" w:pos="9289"/>
            </w:tabs>
            <w:rPr>
              <w:rFonts w:asciiTheme="minorHAnsi" w:eastAsiaTheme="minorEastAsia" w:hAnsiTheme="minorHAnsi" w:cstheme="minorBidi" w:hint="default"/>
              <w:bCs w:val="0"/>
              <w:caps w:val="0"/>
              <w:noProof/>
              <w:sz w:val="21"/>
              <w:szCs w:val="22"/>
            </w:rPr>
          </w:pPr>
          <w:hyperlink w:anchor="_Toc492482561" w:history="1">
            <w:r w:rsidRPr="007651E9">
              <w:rPr>
                <w:rStyle w:val="a7"/>
                <w:rFonts w:hint="eastAsia"/>
                <w:noProof/>
                <w:lang w:val="zh-CN"/>
              </w:rPr>
              <w:t>第七章</w:t>
            </w:r>
            <w:r w:rsidRPr="007651E9">
              <w:rPr>
                <w:rStyle w:val="a7"/>
                <w:rFonts w:hint="eastAsia"/>
                <w:noProof/>
                <w:lang w:val="zh-CN"/>
              </w:rPr>
              <w:t xml:space="preserve">  </w:t>
            </w:r>
            <w:r w:rsidRPr="007651E9">
              <w:rPr>
                <w:rStyle w:val="a7"/>
                <w:rFonts w:hint="eastAsia"/>
                <w:noProof/>
                <w:lang w:val="zh-CN"/>
              </w:rPr>
              <w:t>响应文件格式</w:t>
            </w:r>
            <w:r>
              <w:rPr>
                <w:noProof/>
                <w:webHidden/>
              </w:rPr>
              <w:tab/>
            </w:r>
            <w:r>
              <w:rPr>
                <w:noProof/>
                <w:webHidden/>
              </w:rPr>
              <w:fldChar w:fldCharType="begin"/>
            </w:r>
            <w:r>
              <w:rPr>
                <w:noProof/>
                <w:webHidden/>
              </w:rPr>
              <w:instrText xml:space="preserve"> PAGEREF _Toc492482561 \h </w:instrText>
            </w:r>
            <w:r>
              <w:rPr>
                <w:noProof/>
                <w:webHidden/>
              </w:rPr>
            </w:r>
            <w:r>
              <w:rPr>
                <w:rFonts w:hint="default"/>
                <w:noProof/>
                <w:webHidden/>
              </w:rPr>
              <w:fldChar w:fldCharType="separate"/>
            </w:r>
            <w:r>
              <w:rPr>
                <w:rFonts w:hint="default"/>
                <w:noProof/>
                <w:webHidden/>
              </w:rPr>
              <w:t>49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62" w:history="1">
            <w:r w:rsidRPr="007651E9">
              <w:rPr>
                <w:rStyle w:val="a7"/>
                <w:rFonts w:ascii="仿宋_GB2312" w:hAnsi="Arial" w:hint="eastAsia"/>
                <w:noProof/>
                <w:lang w:val="zh-CN"/>
              </w:rPr>
              <w:t xml:space="preserve">7.1 </w:t>
            </w:r>
            <w:r w:rsidRPr="007651E9">
              <w:rPr>
                <w:rStyle w:val="a7"/>
                <w:rFonts w:ascii="仿宋_GB2312" w:hAnsi="Arial" w:hint="eastAsia"/>
                <w:noProof/>
                <w:kern w:val="44"/>
                <w:lang w:val="zh-CN"/>
              </w:rPr>
              <w:t>报价部分</w:t>
            </w:r>
            <w:r>
              <w:rPr>
                <w:noProof/>
                <w:webHidden/>
              </w:rPr>
              <w:tab/>
            </w:r>
            <w:r>
              <w:rPr>
                <w:noProof/>
                <w:webHidden/>
              </w:rPr>
              <w:fldChar w:fldCharType="begin"/>
            </w:r>
            <w:r>
              <w:rPr>
                <w:noProof/>
                <w:webHidden/>
              </w:rPr>
              <w:instrText xml:space="preserve"> PAGEREF _Toc492482562 \h </w:instrText>
            </w:r>
            <w:r>
              <w:rPr>
                <w:noProof/>
                <w:webHidden/>
              </w:rPr>
            </w:r>
            <w:r>
              <w:rPr>
                <w:rFonts w:hint="default"/>
                <w:noProof/>
                <w:webHidden/>
              </w:rPr>
              <w:fldChar w:fldCharType="separate"/>
            </w:r>
            <w:r>
              <w:rPr>
                <w:rFonts w:hint="default"/>
                <w:noProof/>
                <w:webHidden/>
              </w:rPr>
              <w:t>49</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64" w:history="1">
            <w:r w:rsidRPr="007651E9">
              <w:rPr>
                <w:rStyle w:val="a7"/>
                <w:rFonts w:ascii="仿宋_GB2312" w:hAnsi="Arial" w:hint="eastAsia"/>
                <w:noProof/>
                <w:lang w:val="zh-CN"/>
              </w:rPr>
              <w:t>7.2 商务部分</w:t>
            </w:r>
            <w:r>
              <w:rPr>
                <w:noProof/>
                <w:webHidden/>
              </w:rPr>
              <w:tab/>
            </w:r>
            <w:r>
              <w:rPr>
                <w:noProof/>
                <w:webHidden/>
              </w:rPr>
              <w:fldChar w:fldCharType="begin"/>
            </w:r>
            <w:r>
              <w:rPr>
                <w:noProof/>
                <w:webHidden/>
              </w:rPr>
              <w:instrText xml:space="preserve"> PAGEREF _Toc492482564 \h </w:instrText>
            </w:r>
            <w:r>
              <w:rPr>
                <w:noProof/>
                <w:webHidden/>
              </w:rPr>
            </w:r>
            <w:r>
              <w:rPr>
                <w:rFonts w:hint="default"/>
                <w:noProof/>
                <w:webHidden/>
              </w:rPr>
              <w:fldChar w:fldCharType="separate"/>
            </w:r>
            <w:r>
              <w:rPr>
                <w:rFonts w:hint="default"/>
                <w:noProof/>
                <w:webHidden/>
              </w:rPr>
              <w:t>52</w:t>
            </w:r>
            <w:r>
              <w:rPr>
                <w:noProof/>
                <w:webHidden/>
              </w:rPr>
              <w:fldChar w:fldCharType="end"/>
            </w:r>
          </w:hyperlink>
        </w:p>
        <w:p w:rsidR="000248D7" w:rsidRDefault="000248D7" w:rsidP="000248D7">
          <w:pPr>
            <w:pStyle w:val="20"/>
            <w:tabs>
              <w:tab w:val="right" w:leader="dot" w:pos="9289"/>
            </w:tabs>
            <w:ind w:left="420"/>
            <w:rPr>
              <w:rFonts w:asciiTheme="minorHAnsi" w:eastAsiaTheme="minorEastAsia" w:hAnsiTheme="minorHAnsi" w:cstheme="minorBidi" w:hint="default"/>
              <w:smallCaps w:val="0"/>
              <w:noProof/>
              <w:szCs w:val="22"/>
            </w:rPr>
          </w:pPr>
          <w:hyperlink w:anchor="_Toc492482565" w:history="1">
            <w:r w:rsidRPr="007651E9">
              <w:rPr>
                <w:rStyle w:val="a7"/>
                <w:rFonts w:ascii="仿宋_GB2312" w:hAnsi="Arial" w:hint="eastAsia"/>
                <w:noProof/>
                <w:lang w:val="zh-CN"/>
              </w:rPr>
              <w:t>7.3 技术部分</w:t>
            </w:r>
            <w:r>
              <w:rPr>
                <w:noProof/>
                <w:webHidden/>
              </w:rPr>
              <w:tab/>
            </w:r>
            <w:r>
              <w:rPr>
                <w:noProof/>
                <w:webHidden/>
              </w:rPr>
              <w:fldChar w:fldCharType="begin"/>
            </w:r>
            <w:r>
              <w:rPr>
                <w:noProof/>
                <w:webHidden/>
              </w:rPr>
              <w:instrText xml:space="preserve"> PAGEREF _Toc492482565 \h </w:instrText>
            </w:r>
            <w:r>
              <w:rPr>
                <w:noProof/>
                <w:webHidden/>
              </w:rPr>
            </w:r>
            <w:r>
              <w:rPr>
                <w:rFonts w:hint="default"/>
                <w:noProof/>
                <w:webHidden/>
              </w:rPr>
              <w:fldChar w:fldCharType="separate"/>
            </w:r>
            <w:r>
              <w:rPr>
                <w:rFonts w:hint="default"/>
                <w:noProof/>
                <w:webHidden/>
              </w:rPr>
              <w:t>65</w:t>
            </w:r>
            <w:r>
              <w:rPr>
                <w:noProof/>
                <w:webHidden/>
              </w:rPr>
              <w:fldChar w:fldCharType="end"/>
            </w:r>
          </w:hyperlink>
        </w:p>
        <w:p w:rsidR="000248D7" w:rsidRDefault="000248D7">
          <w:r>
            <w:fldChar w:fldCharType="end"/>
          </w:r>
        </w:p>
      </w:sdtContent>
    </w:sdt>
    <w:p w:rsidR="00B03A78" w:rsidRPr="00080DF0" w:rsidRDefault="00B03A78" w:rsidP="00B03A78">
      <w:pPr>
        <w:pStyle w:val="1"/>
        <w:spacing w:line="360" w:lineRule="exact"/>
        <w:rPr>
          <w:rFonts w:ascii="仿宋_GB2312" w:eastAsia="仿宋_GB2312"/>
          <w:szCs w:val="21"/>
        </w:rPr>
      </w:pPr>
      <w:r w:rsidRPr="000267DE">
        <w:rPr>
          <w:rFonts w:ascii="仿宋_GB2312" w:eastAsia="仿宋_GB2312"/>
          <w:szCs w:val="21"/>
        </w:rPr>
        <w:br w:type="page"/>
      </w:r>
      <w:r w:rsidR="00080DF0" w:rsidRPr="00080DF0">
        <w:rPr>
          <w:rFonts w:ascii="仿宋_GB2312" w:eastAsia="仿宋_GB2312"/>
          <w:szCs w:val="21"/>
        </w:rPr>
        <w:lastRenderedPageBreak/>
        <w:t xml:space="preserve"> </w:t>
      </w:r>
    </w:p>
    <w:p w:rsidR="00080DF0" w:rsidRPr="00080DF0" w:rsidRDefault="00080DF0" w:rsidP="008B7CA5">
      <w:pPr>
        <w:pStyle w:val="1"/>
        <w:jc w:val="center"/>
      </w:pPr>
      <w:bookmarkStart w:id="59" w:name="_Toc408590122"/>
      <w:bookmarkStart w:id="60" w:name="_Toc488310663"/>
      <w:bookmarkStart w:id="61" w:name="_Toc492482530"/>
      <w:r w:rsidRPr="00853850">
        <w:t>第一章  单一来源采购公告</w:t>
      </w:r>
      <w:bookmarkEnd w:id="59"/>
      <w:bookmarkEnd w:id="60"/>
      <w:bookmarkEnd w:id="61"/>
    </w:p>
    <w:p w:rsidR="00B03A78" w:rsidRPr="000D1F70" w:rsidRDefault="00B03A78" w:rsidP="00B03A78">
      <w:pPr>
        <w:widowControl/>
        <w:shd w:val="clear" w:color="auto" w:fill="FFFFFF"/>
        <w:spacing w:line="520" w:lineRule="exact"/>
        <w:ind w:firstLine="140"/>
        <w:jc w:val="left"/>
        <w:rPr>
          <w:rFonts w:ascii="仿宋_GB2312" w:eastAsia="仿宋_GB2312" w:hAnsi="仿宋"/>
          <w:sz w:val="24"/>
          <w:lang w:val="en-GB"/>
        </w:rPr>
      </w:pPr>
      <w:r>
        <w:rPr>
          <w:rFonts w:ascii="仿宋_GB2312" w:eastAsia="仿宋_GB2312" w:hAnsi="仿宋"/>
          <w:sz w:val="24"/>
          <w:lang w:val="en-GB"/>
        </w:rPr>
        <w:t>泰安市永康医药有限公司</w:t>
      </w:r>
      <w:r w:rsidRPr="000D1F70">
        <w:rPr>
          <w:rFonts w:ascii="仿宋_GB2312" w:eastAsia="仿宋_GB2312" w:hAnsi="仿宋"/>
          <w:sz w:val="24"/>
          <w:lang w:val="en-GB"/>
        </w:rPr>
        <w:t>：</w:t>
      </w:r>
    </w:p>
    <w:p w:rsidR="00B03A78" w:rsidRPr="000D1F70" w:rsidRDefault="00B03A78" w:rsidP="00B03A78">
      <w:pPr>
        <w:widowControl/>
        <w:shd w:val="clear" w:color="auto" w:fill="FFFFFF"/>
        <w:spacing w:line="520" w:lineRule="exact"/>
        <w:ind w:firstLineChars="250" w:firstLine="600"/>
        <w:jc w:val="left"/>
        <w:rPr>
          <w:rFonts w:ascii="仿宋_GB2312" w:eastAsia="仿宋_GB2312" w:hAnsi="仿宋"/>
          <w:sz w:val="24"/>
          <w:lang w:val="en-GB"/>
        </w:rPr>
      </w:pPr>
      <w:r>
        <w:rPr>
          <w:rFonts w:ascii="仿宋_GB2312" w:eastAsia="仿宋_GB2312" w:hAnsi="仿宋"/>
          <w:sz w:val="24"/>
          <w:lang w:val="en-GB"/>
        </w:rPr>
        <w:t>泰山护理职业学院实验中心</w:t>
      </w:r>
      <w:r w:rsidRPr="000D1F70">
        <w:rPr>
          <w:rFonts w:ascii="仿宋_GB2312" w:eastAsia="仿宋_GB2312" w:hAnsi="仿宋"/>
          <w:sz w:val="24"/>
          <w:lang w:val="en-GB"/>
        </w:rPr>
        <w:t>受</w:t>
      </w:r>
      <w:r>
        <w:rPr>
          <w:rFonts w:ascii="仿宋_GB2312" w:eastAsia="仿宋_GB2312" w:hAnsi="仿宋"/>
          <w:sz w:val="24"/>
          <w:lang w:val="en-GB"/>
        </w:rPr>
        <w:t>各系部</w:t>
      </w:r>
      <w:r w:rsidRPr="000D1F70">
        <w:rPr>
          <w:rFonts w:ascii="仿宋_GB2312" w:eastAsia="仿宋_GB2312" w:hAnsi="仿宋"/>
          <w:sz w:val="24"/>
          <w:lang w:val="en-GB"/>
        </w:rPr>
        <w:t>的委托，对</w:t>
      </w:r>
      <w:r>
        <w:rPr>
          <w:rFonts w:ascii="仿宋_GB2312" w:eastAsia="仿宋_GB2312" w:hAnsi="仿宋"/>
          <w:sz w:val="24"/>
          <w:lang w:val="en-GB"/>
        </w:rPr>
        <w:t>泰山护理职业学院2017-2018学年第一学期实验耗材</w:t>
      </w:r>
      <w:r w:rsidRPr="000D1F70">
        <w:rPr>
          <w:rFonts w:ascii="仿宋_GB2312" w:eastAsia="仿宋_GB2312" w:hAnsi="仿宋"/>
          <w:sz w:val="24"/>
          <w:lang w:val="en-GB"/>
        </w:rPr>
        <w:t>以单一来源的方式组织采购，特邀请你单位参加谈判。</w:t>
      </w:r>
    </w:p>
    <w:p w:rsidR="00B03A78" w:rsidRPr="000D1F70"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1、项目编号：</w:t>
      </w:r>
      <w:r>
        <w:rPr>
          <w:rFonts w:ascii="仿宋_GB2312" w:eastAsia="仿宋_GB2312" w:hAnsi="仿宋"/>
          <w:sz w:val="24"/>
          <w:lang w:val="en-GB"/>
        </w:rPr>
        <w:t>TSHLSYZXZB2017-09-04</w:t>
      </w:r>
    </w:p>
    <w:p w:rsidR="00B03A78"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2、项目名称：</w:t>
      </w:r>
      <w:r>
        <w:rPr>
          <w:rFonts w:ascii="仿宋_GB2312" w:eastAsia="仿宋_GB2312" w:hAnsi="仿宋"/>
          <w:sz w:val="24"/>
          <w:lang w:val="en-GB"/>
        </w:rPr>
        <w:t>泰山护理职业学院2017-2018学年第一学期实验耗材</w:t>
      </w:r>
    </w:p>
    <w:p w:rsidR="00B03A78" w:rsidRPr="00FB3B9E" w:rsidRDefault="00B03A78" w:rsidP="00B03A78">
      <w:pPr>
        <w:widowControl/>
        <w:shd w:val="clear" w:color="auto" w:fill="FFFFFF"/>
        <w:wordWrap w:val="0"/>
        <w:spacing w:line="520" w:lineRule="atLeast"/>
        <w:jc w:val="left"/>
        <w:outlineLvl w:val="1"/>
        <w:rPr>
          <w:rFonts w:ascii="宋体" w:hAnsi="宋体" w:cs="宋体"/>
          <w:color w:val="433F37"/>
          <w:kern w:val="36"/>
          <w:sz w:val="24"/>
          <w:szCs w:val="24"/>
          <w:bdr w:val="none" w:sz="0" w:space="0" w:color="auto" w:frame="1"/>
        </w:rPr>
      </w:pPr>
      <w:bookmarkStart w:id="62" w:name="_Toc492482398"/>
      <w:bookmarkStart w:id="63" w:name="_Toc492482531"/>
      <w:r w:rsidRPr="000D1F70">
        <w:rPr>
          <w:rFonts w:ascii="仿宋_GB2312" w:eastAsia="仿宋_GB2312" w:hAnsi="仿宋"/>
          <w:sz w:val="24"/>
          <w:lang w:val="en-GB"/>
        </w:rPr>
        <w:t>3、项目内容：</w:t>
      </w:r>
      <w:r>
        <w:rPr>
          <w:rFonts w:ascii="仿宋_GB2312" w:eastAsia="仿宋_GB2312" w:hAnsi="宋体" w:cs="宋体"/>
          <w:color w:val="433F37"/>
          <w:kern w:val="36"/>
          <w:sz w:val="24"/>
          <w:szCs w:val="24"/>
          <w:bdr w:val="none" w:sz="0" w:space="0" w:color="auto" w:frame="1"/>
          <w:lang w:val="en-GB"/>
        </w:rPr>
        <w:t>基础护理、内科、妇科、超声、药学、药理学、化学、解剖学耗材试剂采购</w:t>
      </w:r>
      <w:bookmarkEnd w:id="62"/>
      <w:bookmarkEnd w:id="63"/>
    </w:p>
    <w:p w:rsidR="00B03A78" w:rsidRPr="000D1F70"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4、预算控制价：</w:t>
      </w:r>
      <w:r>
        <w:rPr>
          <w:rFonts w:ascii="仿宋_GB2312" w:eastAsia="仿宋_GB2312" w:hAnsi="仿宋"/>
          <w:sz w:val="24"/>
          <w:lang w:val="en-GB"/>
        </w:rPr>
        <w:t>9</w:t>
      </w:r>
      <w:r w:rsidRPr="000D1F70">
        <w:rPr>
          <w:rFonts w:ascii="仿宋_GB2312" w:eastAsia="仿宋_GB2312" w:hAnsi="仿宋"/>
          <w:sz w:val="24"/>
          <w:lang w:val="en-GB"/>
        </w:rPr>
        <w:t>万元。</w:t>
      </w:r>
    </w:p>
    <w:p w:rsidR="00B03A78" w:rsidRPr="000D1F70"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5、采购文件获取</w:t>
      </w:r>
      <w:r>
        <w:rPr>
          <w:rFonts w:ascii="仿宋_GB2312" w:eastAsia="仿宋_GB2312" w:hAnsi="仿宋"/>
          <w:sz w:val="24"/>
          <w:lang w:val="en-GB"/>
        </w:rPr>
        <w:t>:从泰山护理职业学院网上下载</w:t>
      </w:r>
    </w:p>
    <w:p w:rsidR="00B03A78" w:rsidRPr="00AF69CE"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6、</w:t>
      </w:r>
      <w:r w:rsidRPr="00AF69CE">
        <w:rPr>
          <w:rFonts w:ascii="仿宋_GB2312" w:eastAsia="仿宋_GB2312" w:hAnsi="仿宋"/>
          <w:sz w:val="24"/>
          <w:lang w:val="en-GB"/>
        </w:rPr>
        <w:t>响应文件递交时间、截止时间、递交地点及地址</w:t>
      </w:r>
    </w:p>
    <w:p w:rsidR="00B03A78" w:rsidRPr="00AF69CE" w:rsidRDefault="00B03A78" w:rsidP="00B03A78">
      <w:pPr>
        <w:widowControl/>
        <w:shd w:val="clear" w:color="auto" w:fill="FFFFFF"/>
        <w:spacing w:line="520" w:lineRule="exact"/>
        <w:ind w:firstLine="420"/>
        <w:jc w:val="left"/>
        <w:rPr>
          <w:rFonts w:ascii="仿宋_GB2312" w:eastAsia="仿宋_GB2312" w:hAnsi="仿宋"/>
          <w:sz w:val="24"/>
          <w:lang w:val="en-GB"/>
        </w:rPr>
      </w:pPr>
      <w:r w:rsidRPr="00AF69CE">
        <w:rPr>
          <w:rFonts w:ascii="仿宋_GB2312" w:eastAsia="仿宋_GB2312" w:hAnsi="仿宋"/>
          <w:sz w:val="24"/>
          <w:lang w:val="en-GB"/>
        </w:rPr>
        <w:t>6.1递交时间：2017年9月13日</w:t>
      </w:r>
      <w:r>
        <w:rPr>
          <w:rFonts w:ascii="仿宋_GB2312" w:eastAsia="仿宋_GB2312" w:hAnsi="仿宋"/>
          <w:sz w:val="24"/>
          <w:lang w:val="en-GB"/>
        </w:rPr>
        <w:t>8</w:t>
      </w:r>
      <w:r w:rsidRPr="00AF69CE">
        <w:rPr>
          <w:rFonts w:ascii="仿宋_GB2312" w:eastAsia="仿宋_GB2312" w:hAnsi="仿宋"/>
          <w:sz w:val="24"/>
          <w:lang w:val="en-GB"/>
        </w:rPr>
        <w:t>时</w:t>
      </w:r>
      <w:r>
        <w:rPr>
          <w:rFonts w:ascii="仿宋_GB2312" w:eastAsia="仿宋_GB2312" w:hAnsi="仿宋"/>
          <w:sz w:val="24"/>
          <w:lang w:val="en-GB"/>
        </w:rPr>
        <w:t>3</w:t>
      </w:r>
      <w:r w:rsidRPr="00AF69CE">
        <w:rPr>
          <w:rFonts w:ascii="仿宋_GB2312" w:eastAsia="仿宋_GB2312" w:hAnsi="仿宋"/>
          <w:sz w:val="24"/>
          <w:lang w:val="en-GB"/>
        </w:rPr>
        <w:t>0分起至</w:t>
      </w:r>
      <w:r>
        <w:rPr>
          <w:rFonts w:ascii="仿宋_GB2312" w:eastAsia="仿宋_GB2312" w:hAnsi="仿宋"/>
          <w:sz w:val="24"/>
          <w:lang w:val="en-GB"/>
        </w:rPr>
        <w:t>9</w:t>
      </w:r>
      <w:r w:rsidRPr="00AF69CE">
        <w:rPr>
          <w:rFonts w:ascii="仿宋_GB2312" w:eastAsia="仿宋_GB2312" w:hAnsi="仿宋"/>
          <w:sz w:val="24"/>
          <w:lang w:val="en-GB"/>
        </w:rPr>
        <w:t>时</w:t>
      </w:r>
      <w:r>
        <w:rPr>
          <w:rFonts w:ascii="仿宋_GB2312" w:eastAsia="仿宋_GB2312" w:hAnsi="仿宋"/>
          <w:sz w:val="24"/>
          <w:lang w:val="en-GB"/>
        </w:rPr>
        <w:t>00</w:t>
      </w:r>
      <w:r w:rsidRPr="00AF69CE">
        <w:rPr>
          <w:rFonts w:ascii="仿宋_GB2312" w:eastAsia="仿宋_GB2312" w:hAnsi="仿宋"/>
          <w:sz w:val="24"/>
          <w:lang w:val="en-GB"/>
        </w:rPr>
        <w:t>分止；</w:t>
      </w:r>
    </w:p>
    <w:p w:rsidR="00B03A78" w:rsidRPr="00AF69CE" w:rsidRDefault="00B03A78" w:rsidP="00B03A78">
      <w:pPr>
        <w:widowControl/>
        <w:shd w:val="clear" w:color="auto" w:fill="FFFFFF"/>
        <w:spacing w:line="520" w:lineRule="exact"/>
        <w:ind w:firstLine="420"/>
        <w:jc w:val="left"/>
        <w:rPr>
          <w:rFonts w:ascii="仿宋_GB2312" w:eastAsia="仿宋_GB2312" w:hAnsi="仿宋"/>
          <w:sz w:val="24"/>
          <w:lang w:val="en-GB"/>
        </w:rPr>
      </w:pPr>
      <w:r w:rsidRPr="00AF69CE">
        <w:rPr>
          <w:rFonts w:ascii="仿宋_GB2312" w:eastAsia="仿宋_GB2312" w:hAnsi="仿宋"/>
          <w:sz w:val="24"/>
          <w:lang w:val="en-GB"/>
        </w:rPr>
        <w:t>6.2截止时间：2017年9月13日</w:t>
      </w:r>
      <w:r>
        <w:rPr>
          <w:rFonts w:ascii="仿宋_GB2312" w:eastAsia="仿宋_GB2312" w:hAnsi="仿宋"/>
          <w:sz w:val="24"/>
          <w:lang w:val="en-GB"/>
        </w:rPr>
        <w:t>9</w:t>
      </w:r>
      <w:r w:rsidRPr="00AF69CE">
        <w:rPr>
          <w:rFonts w:ascii="仿宋_GB2312" w:eastAsia="仿宋_GB2312" w:hAnsi="仿宋"/>
          <w:sz w:val="24"/>
          <w:lang w:val="en-GB"/>
        </w:rPr>
        <w:t>时；</w:t>
      </w:r>
    </w:p>
    <w:p w:rsidR="00B03A78" w:rsidRPr="00AF69CE" w:rsidRDefault="00B03A78" w:rsidP="00B03A78">
      <w:pPr>
        <w:widowControl/>
        <w:shd w:val="clear" w:color="auto" w:fill="FFFFFF"/>
        <w:spacing w:line="520" w:lineRule="exact"/>
        <w:ind w:firstLine="420"/>
        <w:jc w:val="left"/>
        <w:rPr>
          <w:rFonts w:ascii="仿宋_GB2312" w:eastAsia="仿宋_GB2312" w:hAnsi="仿宋"/>
          <w:sz w:val="24"/>
          <w:lang w:val="en-GB"/>
        </w:rPr>
      </w:pPr>
      <w:r w:rsidRPr="00AF69CE">
        <w:rPr>
          <w:rFonts w:ascii="仿宋_GB2312" w:eastAsia="仿宋_GB2312" w:hAnsi="仿宋"/>
          <w:sz w:val="24"/>
          <w:lang w:val="en-GB"/>
        </w:rPr>
        <w:t>6.3递交地点：</w:t>
      </w:r>
      <w:r>
        <w:rPr>
          <w:rFonts w:ascii="仿宋_GB2312" w:eastAsia="仿宋_GB2312" w:hAnsi="仿宋"/>
          <w:sz w:val="24"/>
          <w:lang w:val="en-GB"/>
        </w:rPr>
        <w:t>泰山护理职业学院行政办公楼四楼会议室</w:t>
      </w:r>
      <w:r w:rsidRPr="00AF69CE">
        <w:rPr>
          <w:rFonts w:ascii="仿宋_GB2312" w:eastAsia="仿宋_GB2312" w:hAnsi="仿宋"/>
          <w:sz w:val="24"/>
          <w:lang w:val="en-GB"/>
        </w:rPr>
        <w:t>；</w:t>
      </w:r>
    </w:p>
    <w:p w:rsidR="00B03A78" w:rsidRPr="000D1F70" w:rsidRDefault="00B03A78" w:rsidP="00B03A78">
      <w:pPr>
        <w:widowControl/>
        <w:shd w:val="clear" w:color="auto" w:fill="FFFFFF"/>
        <w:spacing w:line="520" w:lineRule="exact"/>
        <w:ind w:firstLine="420"/>
        <w:jc w:val="left"/>
        <w:rPr>
          <w:rFonts w:ascii="仿宋_GB2312" w:eastAsia="仿宋_GB2312" w:hAnsi="仿宋"/>
          <w:sz w:val="24"/>
          <w:lang w:val="en-GB"/>
        </w:rPr>
      </w:pPr>
      <w:r w:rsidRPr="000D1F70">
        <w:rPr>
          <w:rFonts w:ascii="仿宋_GB2312" w:eastAsia="仿宋_GB2312" w:hAnsi="仿宋"/>
          <w:sz w:val="24"/>
          <w:lang w:val="en-GB"/>
        </w:rPr>
        <w:t>6.4地址：</w:t>
      </w:r>
      <w:r>
        <w:rPr>
          <w:rFonts w:ascii="仿宋_GB2312" w:eastAsia="仿宋_GB2312" w:hAnsi="仿宋"/>
          <w:sz w:val="24"/>
          <w:lang w:val="en-GB"/>
        </w:rPr>
        <w:t>泰山大街西首</w:t>
      </w:r>
      <w:r w:rsidRPr="000D1F70">
        <w:rPr>
          <w:rFonts w:ascii="仿宋_GB2312" w:eastAsia="仿宋_GB2312" w:hAnsi="仿宋"/>
          <w:sz w:val="24"/>
          <w:lang w:val="en-GB"/>
        </w:rPr>
        <w:t>。</w:t>
      </w:r>
    </w:p>
    <w:p w:rsidR="00B03A78" w:rsidRPr="000D1F70" w:rsidRDefault="00B03A78" w:rsidP="00B03A78">
      <w:pPr>
        <w:widowControl/>
        <w:shd w:val="clear" w:color="auto" w:fill="FFFFFF"/>
        <w:spacing w:line="520" w:lineRule="exact"/>
        <w:ind w:firstLine="420"/>
        <w:jc w:val="left"/>
        <w:rPr>
          <w:rFonts w:ascii="仿宋_GB2312" w:eastAsia="仿宋_GB2312" w:hAnsi="仿宋"/>
          <w:sz w:val="24"/>
          <w:lang w:val="en-GB"/>
        </w:rPr>
      </w:pPr>
      <w:r w:rsidRPr="000D1F70">
        <w:rPr>
          <w:rFonts w:ascii="仿宋_GB2312" w:eastAsia="仿宋_GB2312" w:hAnsi="仿宋"/>
          <w:sz w:val="24"/>
          <w:lang w:val="en-GB"/>
        </w:rPr>
        <w:t>逾期递交或者未送达指定地点的响应文件不予接受。</w:t>
      </w:r>
    </w:p>
    <w:p w:rsidR="00B03A78" w:rsidRPr="000D1F70"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7、联系方式</w:t>
      </w:r>
    </w:p>
    <w:p w:rsidR="00B03A78" w:rsidRPr="000D1F70" w:rsidRDefault="00B03A78" w:rsidP="00B03A78">
      <w:pPr>
        <w:widowControl/>
        <w:shd w:val="clear" w:color="auto" w:fill="FFFFFF"/>
        <w:spacing w:line="520" w:lineRule="exact"/>
        <w:ind w:firstLine="480"/>
        <w:jc w:val="left"/>
        <w:rPr>
          <w:rFonts w:ascii="仿宋_GB2312" w:eastAsia="仿宋_GB2312" w:hAnsi="仿宋"/>
          <w:sz w:val="24"/>
          <w:lang w:val="en-GB"/>
        </w:rPr>
      </w:pPr>
      <w:r w:rsidRPr="000D1F70">
        <w:rPr>
          <w:rFonts w:ascii="仿宋_GB2312" w:eastAsia="仿宋_GB2312" w:hAnsi="仿宋"/>
          <w:sz w:val="24"/>
          <w:lang w:val="en-GB"/>
        </w:rPr>
        <w:t>7.1</w:t>
      </w:r>
      <w:r w:rsidRPr="000D1F70">
        <w:rPr>
          <w:rFonts w:ascii="仿宋_GB2312" w:eastAsia="仿宋_GB2312" w:hAnsi="仿宋"/>
          <w:sz w:val="24"/>
          <w:lang w:val="en-GB"/>
        </w:rPr>
        <w:t> </w:t>
      </w:r>
      <w:r w:rsidRPr="000D1F70">
        <w:rPr>
          <w:rFonts w:ascii="仿宋_GB2312" w:eastAsia="仿宋_GB2312" w:hAnsi="仿宋"/>
          <w:sz w:val="24"/>
          <w:lang w:val="en-GB"/>
        </w:rPr>
        <w:t>采购人：</w:t>
      </w:r>
      <w:r>
        <w:rPr>
          <w:rFonts w:ascii="仿宋_GB2312" w:eastAsia="仿宋_GB2312" w:hAnsi="仿宋"/>
          <w:sz w:val="24"/>
          <w:lang w:val="en-GB"/>
        </w:rPr>
        <w:t>泰山护理职业学院</w:t>
      </w:r>
      <w:r w:rsidRPr="000D1F70">
        <w:rPr>
          <w:rFonts w:ascii="仿宋_GB2312" w:eastAsia="仿宋_GB2312" w:hAnsi="仿宋"/>
          <w:sz w:val="24"/>
          <w:lang w:val="en-GB"/>
        </w:rPr>
        <w:t> </w:t>
      </w:r>
    </w:p>
    <w:p w:rsidR="00B03A78" w:rsidRPr="000D1F70" w:rsidRDefault="00B03A78" w:rsidP="00B03A78">
      <w:pPr>
        <w:widowControl/>
        <w:shd w:val="clear" w:color="auto" w:fill="FFFFFF"/>
        <w:spacing w:line="520" w:lineRule="exact"/>
        <w:ind w:firstLine="1120"/>
        <w:jc w:val="left"/>
        <w:rPr>
          <w:rFonts w:ascii="仿宋_GB2312" w:eastAsia="仿宋_GB2312" w:hAnsi="仿宋"/>
          <w:sz w:val="24"/>
          <w:lang w:val="en-GB"/>
        </w:rPr>
      </w:pPr>
      <w:r w:rsidRPr="000D1F70">
        <w:rPr>
          <w:rFonts w:ascii="仿宋_GB2312" w:eastAsia="仿宋_GB2312" w:hAnsi="仿宋"/>
          <w:sz w:val="24"/>
          <w:lang w:val="en-GB"/>
        </w:rPr>
        <w:t>地址：</w:t>
      </w:r>
      <w:r>
        <w:rPr>
          <w:rFonts w:ascii="仿宋_GB2312" w:eastAsia="仿宋_GB2312" w:hAnsi="仿宋"/>
          <w:sz w:val="24"/>
          <w:lang w:val="en-GB"/>
        </w:rPr>
        <w:t>泰山大街西首</w:t>
      </w:r>
    </w:p>
    <w:p w:rsidR="00B03A78" w:rsidRPr="000D1F70" w:rsidRDefault="00B03A78" w:rsidP="00B03A78">
      <w:pPr>
        <w:widowControl/>
        <w:shd w:val="clear" w:color="auto" w:fill="FFFFFF"/>
        <w:spacing w:line="520" w:lineRule="exact"/>
        <w:ind w:firstLine="1120"/>
        <w:jc w:val="left"/>
        <w:rPr>
          <w:rFonts w:ascii="仿宋_GB2312" w:eastAsia="仿宋_GB2312" w:hAnsi="仿宋"/>
          <w:sz w:val="24"/>
          <w:lang w:val="en-GB"/>
        </w:rPr>
      </w:pPr>
      <w:r w:rsidRPr="000D1F70">
        <w:rPr>
          <w:rFonts w:ascii="仿宋_GB2312" w:eastAsia="仿宋_GB2312" w:hAnsi="仿宋"/>
          <w:sz w:val="24"/>
          <w:lang w:val="en-GB"/>
        </w:rPr>
        <w:t>邮政编码：271000</w:t>
      </w:r>
      <w:r w:rsidRPr="000D1F70">
        <w:rPr>
          <w:rFonts w:ascii="仿宋_GB2312" w:eastAsia="仿宋_GB2312" w:hAnsi="仿宋"/>
          <w:sz w:val="24"/>
          <w:lang w:val="en-GB"/>
        </w:rPr>
        <w:t>   </w:t>
      </w:r>
      <w:r w:rsidRPr="000D1F70">
        <w:rPr>
          <w:rFonts w:ascii="仿宋_GB2312" w:eastAsia="仿宋_GB2312" w:hAnsi="仿宋"/>
          <w:sz w:val="24"/>
          <w:lang w:val="en-GB"/>
        </w:rPr>
        <w:t>电话：</w:t>
      </w:r>
      <w:r>
        <w:rPr>
          <w:rFonts w:ascii="仿宋_GB2312" w:eastAsia="仿宋_GB2312" w:hAnsi="仿宋"/>
          <w:sz w:val="24"/>
          <w:lang w:val="en-GB"/>
        </w:rPr>
        <w:t>15610320676</w:t>
      </w:r>
      <w:r w:rsidRPr="000D1F70">
        <w:rPr>
          <w:rFonts w:ascii="仿宋_GB2312" w:eastAsia="仿宋_GB2312" w:hAnsi="仿宋"/>
          <w:sz w:val="24"/>
          <w:lang w:val="en-GB"/>
        </w:rPr>
        <w:t> </w:t>
      </w:r>
    </w:p>
    <w:p w:rsidR="00B03A78" w:rsidRPr="000D1F70" w:rsidRDefault="00B03A78" w:rsidP="00B03A78">
      <w:pPr>
        <w:widowControl/>
        <w:shd w:val="clear" w:color="auto" w:fill="FFFFFF"/>
        <w:spacing w:line="520" w:lineRule="exact"/>
        <w:ind w:firstLine="1120"/>
        <w:jc w:val="left"/>
        <w:rPr>
          <w:rFonts w:ascii="仿宋_GB2312" w:eastAsia="仿宋_GB2312" w:hAnsi="仿宋"/>
          <w:sz w:val="24"/>
          <w:lang w:val="en-GB"/>
        </w:rPr>
      </w:pPr>
      <w:r w:rsidRPr="000D1F70">
        <w:rPr>
          <w:rFonts w:ascii="仿宋_GB2312" w:eastAsia="仿宋_GB2312" w:hAnsi="仿宋"/>
          <w:sz w:val="24"/>
          <w:lang w:val="en-GB"/>
        </w:rPr>
        <w:t>联系人：</w:t>
      </w:r>
      <w:r>
        <w:rPr>
          <w:rFonts w:ascii="仿宋_GB2312" w:eastAsia="仿宋_GB2312" w:hAnsi="仿宋"/>
          <w:sz w:val="24"/>
          <w:lang w:val="en-GB"/>
        </w:rPr>
        <w:t>田老师</w:t>
      </w:r>
    </w:p>
    <w:p w:rsidR="00B03A78" w:rsidRPr="000D1F70" w:rsidRDefault="00B03A78" w:rsidP="00B03A78">
      <w:pPr>
        <w:widowControl/>
        <w:shd w:val="clear" w:color="auto" w:fill="FFFFFF"/>
        <w:spacing w:line="520" w:lineRule="exact"/>
        <w:ind w:firstLine="1120"/>
        <w:jc w:val="left"/>
        <w:rPr>
          <w:rFonts w:ascii="仿宋_GB2312" w:eastAsia="仿宋_GB2312" w:hAnsi="仿宋"/>
          <w:sz w:val="24"/>
          <w:lang w:val="en-GB"/>
        </w:rPr>
      </w:pPr>
      <w:r w:rsidRPr="000D1F70">
        <w:rPr>
          <w:rFonts w:ascii="仿宋_GB2312" w:eastAsia="仿宋_GB2312" w:hAnsi="仿宋"/>
          <w:sz w:val="24"/>
          <w:lang w:val="en-GB"/>
        </w:rPr>
        <w:t>E-mail:</w:t>
      </w:r>
      <w:r w:rsidRPr="000D1F70">
        <w:rPr>
          <w:rFonts w:ascii="宋体" w:hAnsi="宋体" w:cs="宋体"/>
          <w:sz w:val="24"/>
          <w:lang w:val="en-GB"/>
        </w:rPr>
        <w:t> </w:t>
      </w:r>
      <w:r>
        <w:rPr>
          <w:rFonts w:ascii="仿宋_GB2312" w:eastAsia="仿宋_GB2312" w:hAnsi="仿宋"/>
          <w:sz w:val="24"/>
          <w:lang w:val="en-GB"/>
        </w:rPr>
        <w:t>tawxmzb</w:t>
      </w:r>
      <w:r w:rsidRPr="000D1F70">
        <w:rPr>
          <w:rFonts w:ascii="仿宋_GB2312" w:eastAsia="仿宋_GB2312" w:hAnsi="仿宋"/>
          <w:sz w:val="24"/>
          <w:lang w:val="en-GB"/>
        </w:rPr>
        <w:t>@163.com</w:t>
      </w:r>
      <w:r w:rsidRPr="000D1F70">
        <w:rPr>
          <w:rFonts w:ascii="宋体" w:hAnsi="宋体" w:cs="宋体"/>
          <w:sz w:val="24"/>
          <w:lang w:val="en-GB"/>
        </w:rPr>
        <w:t>    </w:t>
      </w:r>
    </w:p>
    <w:p w:rsidR="00B03A78" w:rsidRPr="000D1F70" w:rsidRDefault="00B03A78" w:rsidP="00B03A78">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t>8、公告媒体</w:t>
      </w:r>
    </w:p>
    <w:p w:rsidR="00B03A78" w:rsidRPr="000D1F70" w:rsidRDefault="00B03A78" w:rsidP="00B03A78">
      <w:pPr>
        <w:widowControl/>
        <w:shd w:val="clear" w:color="auto" w:fill="FFFFFF"/>
        <w:spacing w:line="520" w:lineRule="exact"/>
        <w:ind w:firstLine="980"/>
        <w:jc w:val="left"/>
        <w:rPr>
          <w:rFonts w:ascii="仿宋_GB2312" w:eastAsia="仿宋_GB2312" w:hAnsi="仿宋"/>
          <w:sz w:val="24"/>
          <w:lang w:val="en-GB"/>
        </w:rPr>
      </w:pPr>
      <w:r>
        <w:rPr>
          <w:rFonts w:ascii="仿宋_GB2312" w:eastAsia="仿宋_GB2312" w:hAnsi="仿宋"/>
          <w:sz w:val="24"/>
          <w:lang w:val="en-GB"/>
        </w:rPr>
        <w:t>泰山护理学院官网</w:t>
      </w:r>
      <w:r w:rsidRPr="000D1F70">
        <w:rPr>
          <w:rFonts w:ascii="仿宋_GB2312" w:eastAsia="仿宋_GB2312" w:hAnsi="仿宋"/>
          <w:sz w:val="24"/>
          <w:lang w:val="en-GB"/>
        </w:rPr>
        <w:t>（www.tazfcg.gov.cn）。</w:t>
      </w:r>
    </w:p>
    <w:p w:rsidR="00B03A78" w:rsidRPr="008B7CA5" w:rsidRDefault="00B03A78" w:rsidP="008B7CA5">
      <w:pPr>
        <w:widowControl/>
        <w:shd w:val="clear" w:color="auto" w:fill="FFFFFF"/>
        <w:spacing w:line="520" w:lineRule="exact"/>
        <w:jc w:val="left"/>
        <w:rPr>
          <w:rFonts w:ascii="仿宋_GB2312" w:eastAsia="仿宋_GB2312" w:hAnsi="仿宋"/>
          <w:sz w:val="24"/>
          <w:lang w:val="en-GB"/>
        </w:rPr>
      </w:pPr>
      <w:r w:rsidRPr="000D1F70">
        <w:rPr>
          <w:rFonts w:ascii="仿宋_GB2312" w:eastAsia="仿宋_GB2312" w:hAnsi="仿宋"/>
          <w:sz w:val="24"/>
          <w:lang w:val="en-GB"/>
        </w:rPr>
        <w:lastRenderedPageBreak/>
        <w:t>9、附件：采购文件电子版</w:t>
      </w:r>
    </w:p>
    <w:p w:rsidR="00B03A78" w:rsidRPr="00853850" w:rsidRDefault="00B03A78" w:rsidP="008B7CA5">
      <w:pPr>
        <w:pStyle w:val="1"/>
        <w:jc w:val="center"/>
      </w:pPr>
      <w:bookmarkStart w:id="64" w:name="_Toc488310664"/>
      <w:bookmarkStart w:id="65" w:name="_Toc492482532"/>
      <w:r w:rsidRPr="00853850">
        <w:t>第二章  供应商须知</w:t>
      </w:r>
      <w:bookmarkEnd w:id="64"/>
      <w:bookmarkEnd w:id="65"/>
    </w:p>
    <w:p w:rsidR="00B03A78" w:rsidRPr="00853850" w:rsidRDefault="00B03A78" w:rsidP="00B03A78">
      <w:pPr>
        <w:autoSpaceDE w:val="0"/>
        <w:autoSpaceDN w:val="0"/>
        <w:spacing w:line="360" w:lineRule="auto"/>
        <w:outlineLvl w:val="1"/>
        <w:rPr>
          <w:rFonts w:ascii="楷体_GB2312" w:eastAsia="楷体_GB2312" w:hAnsi="楷体"/>
          <w:sz w:val="28"/>
          <w:szCs w:val="28"/>
          <w:lang w:val="zh-CN"/>
        </w:rPr>
      </w:pPr>
      <w:bookmarkStart w:id="66" w:name="_Toc488310665"/>
      <w:bookmarkStart w:id="67" w:name="_Toc492482533"/>
      <w:r w:rsidRPr="00853850">
        <w:rPr>
          <w:rFonts w:ascii="楷体_GB2312" w:eastAsia="楷体_GB2312" w:hAnsi="楷体"/>
          <w:sz w:val="28"/>
          <w:szCs w:val="28"/>
          <w:lang w:val="zh-CN"/>
        </w:rPr>
        <w:t>2.1 总则</w:t>
      </w:r>
      <w:bookmarkEnd w:id="66"/>
      <w:bookmarkEnd w:id="67"/>
    </w:p>
    <w:p w:rsidR="00B03A78" w:rsidRPr="00853850" w:rsidRDefault="00B03A78" w:rsidP="00B03A78">
      <w:pPr>
        <w:adjustRightInd w:val="0"/>
        <w:spacing w:line="360" w:lineRule="auto"/>
        <w:ind w:firstLineChars="200" w:firstLine="480"/>
        <w:rPr>
          <w:rFonts w:ascii="仿宋_GB2312" w:eastAsia="仿宋_GB2312" w:hAnsi="仿宋"/>
          <w:sz w:val="24"/>
          <w:lang w:val="en-GB"/>
        </w:rPr>
      </w:pPr>
      <w:r w:rsidRPr="00853850">
        <w:rPr>
          <w:rFonts w:ascii="仿宋_GB2312" w:eastAsia="仿宋_GB2312" w:hAnsi="仿宋"/>
          <w:sz w:val="24"/>
          <w:lang w:val="en-GB"/>
        </w:rPr>
        <w:t>供应商应仔细阅读本采购文件的所有内容（包括答疑、补充、澄清以及修改等），按照采购文件的要求以及格式编制响应文件，并保证其真实性，否则一切后果自负。</w:t>
      </w:r>
    </w:p>
    <w:p w:rsidR="00B03A78" w:rsidRPr="00853850" w:rsidRDefault="00B03A78" w:rsidP="00B03A78">
      <w:pPr>
        <w:adjustRightInd w:val="0"/>
        <w:spacing w:line="360" w:lineRule="auto"/>
        <w:ind w:firstLineChars="200" w:firstLine="480"/>
        <w:rPr>
          <w:rFonts w:ascii="仿宋_GB2312" w:eastAsia="仿宋_GB2312" w:hAnsi="仿宋"/>
          <w:sz w:val="24"/>
          <w:lang w:val="en-GB"/>
        </w:rPr>
      </w:pPr>
      <w:r>
        <w:rPr>
          <w:rFonts w:ascii="仿宋_GB2312" w:eastAsia="仿宋_GB2312" w:hAnsi="仿宋"/>
          <w:sz w:val="24"/>
          <w:lang w:val="en-GB"/>
        </w:rPr>
        <w:t>本次</w:t>
      </w:r>
      <w:r w:rsidRPr="00853850">
        <w:rPr>
          <w:rFonts w:ascii="仿宋_GB2312" w:eastAsia="仿宋_GB2312" w:hAnsi="仿宋"/>
          <w:sz w:val="24"/>
          <w:lang w:val="en-GB"/>
        </w:rPr>
        <w:t>采购方式为单一来源，指采购的货物来源渠道唯一、发生不可预见的紧急情况以及保证原有采购项目的一致性等原因，按照</w:t>
      </w:r>
      <w:r>
        <w:rPr>
          <w:rFonts w:ascii="仿宋_GB2312" w:eastAsia="仿宋_GB2312" w:hAnsi="仿宋"/>
          <w:sz w:val="24"/>
          <w:lang w:val="en-GB"/>
        </w:rPr>
        <w:t>法</w:t>
      </w:r>
      <w:r w:rsidRPr="00853850">
        <w:rPr>
          <w:rFonts w:ascii="仿宋_GB2312" w:eastAsia="仿宋_GB2312" w:hAnsi="仿宋"/>
          <w:sz w:val="24"/>
          <w:lang w:val="en-GB"/>
        </w:rPr>
        <w:t>定程序向单一供应商直接购买的采购方式。</w:t>
      </w:r>
    </w:p>
    <w:p w:rsidR="00B03A78" w:rsidRPr="00853850" w:rsidRDefault="00B03A78" w:rsidP="00B03A78">
      <w:pPr>
        <w:adjustRightInd w:val="0"/>
        <w:spacing w:line="360" w:lineRule="auto"/>
        <w:ind w:firstLineChars="200" w:firstLine="480"/>
        <w:rPr>
          <w:rFonts w:ascii="仿宋_GB2312" w:eastAsia="仿宋_GB2312" w:hAnsi="仿宋"/>
          <w:sz w:val="24"/>
          <w:lang w:val="en-GB"/>
        </w:rPr>
      </w:pPr>
      <w:r w:rsidRPr="00853850">
        <w:rPr>
          <w:rFonts w:ascii="仿宋_GB2312" w:eastAsia="仿宋_GB2312" w:hAnsi="仿宋"/>
          <w:sz w:val="24"/>
          <w:lang w:val="en-GB"/>
        </w:rPr>
        <w:t>本采购文件所称货物，是指各种形态和种类的物品，包括原材料、燃料、设备、产品等。</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2.1.1</w:t>
        </w:r>
      </w:smartTag>
      <w:r w:rsidRPr="00853850">
        <w:rPr>
          <w:rFonts w:ascii="仿宋_GB2312" w:eastAsia="仿宋_GB2312" w:hAnsi="楷体"/>
          <w:sz w:val="24"/>
          <w:szCs w:val="24"/>
          <w:lang w:val="zh-CN"/>
        </w:rPr>
        <w:t xml:space="preserve"> 前附表</w:t>
      </w:r>
    </w:p>
    <w:tbl>
      <w:tblPr>
        <w:tblW w:w="5000" w:type="pct"/>
        <w:jc w:val="center"/>
        <w:tblLook w:val="0000"/>
      </w:tblPr>
      <w:tblGrid>
        <w:gridCol w:w="708"/>
        <w:gridCol w:w="2091"/>
        <w:gridCol w:w="6716"/>
      </w:tblGrid>
      <w:tr w:rsidR="00B03A78" w:rsidRPr="00853850" w:rsidTr="00080DF0">
        <w:trPr>
          <w:trHeight w:val="618"/>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7665"/>
              </w:tabs>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序号</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7665"/>
              </w:tabs>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条款名称</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7665"/>
              </w:tabs>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内容及要求</w:t>
            </w:r>
          </w:p>
        </w:tc>
      </w:tr>
      <w:tr w:rsidR="00B03A78" w:rsidRPr="00853850" w:rsidTr="00080DF0">
        <w:trPr>
          <w:trHeight w:val="387"/>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采购人</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泰山护理职业学院实验中心</w:t>
            </w:r>
          </w:p>
        </w:tc>
      </w:tr>
      <w:tr w:rsidR="00B03A78" w:rsidRPr="00853850" w:rsidTr="00080DF0">
        <w:trPr>
          <w:trHeight w:val="438"/>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Pr>
                <w:rFonts w:ascii="仿宋_GB2312" w:eastAsia="仿宋_GB2312" w:hAnsi="仿宋"/>
                <w:sz w:val="24"/>
                <w:szCs w:val="24"/>
                <w:lang w:val="zh-CN"/>
              </w:rPr>
              <w:t>2</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项目名称</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D936FE" w:rsidRDefault="00B03A78" w:rsidP="00080DF0">
            <w:pPr>
              <w:widowControl/>
              <w:shd w:val="clear" w:color="auto" w:fill="FFFFFF"/>
              <w:spacing w:line="520" w:lineRule="exact"/>
              <w:jc w:val="left"/>
              <w:rPr>
                <w:rFonts w:ascii="仿宋_GB2312" w:eastAsia="仿宋_GB2312" w:hAnsi="仿宋"/>
                <w:sz w:val="24"/>
                <w:lang w:val="en-GB"/>
              </w:rPr>
            </w:pPr>
            <w:r>
              <w:rPr>
                <w:rFonts w:ascii="仿宋_GB2312" w:eastAsia="仿宋_GB2312" w:hAnsi="仿宋"/>
                <w:sz w:val="24"/>
                <w:lang w:val="en-GB"/>
              </w:rPr>
              <w:t>泰山护理职业学院2017-2018学年第一学期实验耗材</w:t>
            </w:r>
          </w:p>
        </w:tc>
      </w:tr>
      <w:tr w:rsidR="00B03A78" w:rsidRPr="00853850" w:rsidTr="00080DF0">
        <w:trPr>
          <w:trHeight w:val="419"/>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4</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项目内容</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B7CA5" w:rsidRDefault="008B7CA5" w:rsidP="008B7CA5">
            <w:pPr>
              <w:widowControl/>
              <w:shd w:val="clear" w:color="auto" w:fill="FFFFFF"/>
              <w:wordWrap w:val="0"/>
              <w:spacing w:line="520" w:lineRule="atLeast"/>
              <w:jc w:val="left"/>
              <w:outlineLvl w:val="1"/>
              <w:rPr>
                <w:rFonts w:ascii="宋体" w:hAnsi="宋体" w:cs="宋体"/>
                <w:color w:val="433F37"/>
                <w:kern w:val="36"/>
                <w:sz w:val="24"/>
                <w:szCs w:val="24"/>
                <w:bdr w:val="none" w:sz="0" w:space="0" w:color="auto" w:frame="1"/>
              </w:rPr>
            </w:pPr>
            <w:bookmarkStart w:id="68" w:name="_Toc492482401"/>
            <w:bookmarkStart w:id="69" w:name="_Toc492482534"/>
            <w:r>
              <w:rPr>
                <w:rFonts w:ascii="仿宋_GB2312" w:eastAsia="仿宋_GB2312" w:hAnsi="宋体" w:cs="宋体"/>
                <w:color w:val="433F37"/>
                <w:kern w:val="36"/>
                <w:sz w:val="24"/>
                <w:szCs w:val="24"/>
                <w:bdr w:val="none" w:sz="0" w:space="0" w:color="auto" w:frame="1"/>
                <w:lang w:val="en-GB"/>
              </w:rPr>
              <w:t>基础护理、内科、妇科、超声、药学、药理学、化学、解剖学耗材试剂采购</w:t>
            </w:r>
            <w:bookmarkEnd w:id="68"/>
            <w:bookmarkEnd w:id="69"/>
          </w:p>
        </w:tc>
      </w:tr>
      <w:tr w:rsidR="00B03A78" w:rsidRPr="00853850" w:rsidTr="00080DF0">
        <w:trPr>
          <w:trHeight w:val="419"/>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5</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预算控制价</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rPr>
              <w:t>9</w:t>
            </w:r>
            <w:r w:rsidRPr="00224069">
              <w:rPr>
                <w:rFonts w:ascii="仿宋_GB2312" w:eastAsia="仿宋_GB2312" w:hAnsi="仿宋"/>
                <w:sz w:val="24"/>
                <w:szCs w:val="24"/>
              </w:rPr>
              <w:t>万元</w:t>
            </w:r>
          </w:p>
        </w:tc>
      </w:tr>
      <w:tr w:rsidR="00B03A78" w:rsidRPr="00853850" w:rsidTr="00080DF0">
        <w:trPr>
          <w:trHeight w:val="546"/>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6</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供应商资格要求</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Default="00B03A78" w:rsidP="00080DF0">
            <w:pPr>
              <w:autoSpaceDE w:val="0"/>
              <w:autoSpaceDN w:val="0"/>
              <w:spacing w:line="360" w:lineRule="auto"/>
              <w:rPr>
                <w:rFonts w:ascii="仿宋_GB2312" w:eastAsia="仿宋_GB2312" w:hAnsi="仿宋"/>
                <w:sz w:val="24"/>
                <w:szCs w:val="24"/>
                <w:lang w:val="zh-CN"/>
              </w:rPr>
            </w:pPr>
            <w:r>
              <w:rPr>
                <w:rFonts w:ascii="仿宋_GB2312" w:eastAsia="仿宋_GB2312" w:hAnsi="仿宋"/>
                <w:sz w:val="24"/>
                <w:szCs w:val="24"/>
                <w:lang w:val="zh-CN"/>
              </w:rPr>
              <w:t>1、投标申请人须符合《中华人民共和国政府采购法》第22条的规定；</w:t>
            </w:r>
          </w:p>
          <w:p w:rsidR="00B03A78" w:rsidRDefault="00B03A78" w:rsidP="00080DF0">
            <w:pPr>
              <w:autoSpaceDE w:val="0"/>
              <w:autoSpaceDN w:val="0"/>
              <w:spacing w:line="360" w:lineRule="auto"/>
              <w:rPr>
                <w:rFonts w:ascii="仿宋_GB2312" w:eastAsia="仿宋_GB2312" w:hAnsi="仿宋"/>
                <w:sz w:val="24"/>
                <w:szCs w:val="24"/>
                <w:lang w:val="zh-CN"/>
              </w:rPr>
            </w:pPr>
            <w:r>
              <w:rPr>
                <w:rFonts w:ascii="仿宋_GB2312" w:eastAsia="仿宋_GB2312" w:hAnsi="仿宋"/>
                <w:sz w:val="24"/>
                <w:szCs w:val="24"/>
                <w:lang w:val="zh-CN"/>
              </w:rPr>
              <w:t>2、供应商须是在中华人民共和国境内注册的合法经营者，具备提供本次服务的能力及资格要求；</w:t>
            </w:r>
          </w:p>
          <w:p w:rsidR="00B03A78" w:rsidRPr="00853850"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3、本项目不接受联合体报价。</w:t>
            </w:r>
          </w:p>
        </w:tc>
      </w:tr>
      <w:tr w:rsidR="00B03A78" w:rsidRPr="00853850" w:rsidTr="00080DF0">
        <w:trPr>
          <w:trHeight w:val="546"/>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7</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供应商资质资格要求的证明材料</w:t>
            </w:r>
            <w:r w:rsidRPr="00853850">
              <w:rPr>
                <w:rFonts w:ascii="仿宋_GB2312" w:eastAsia="仿宋_GB2312" w:hAnsi="仿宋"/>
                <w:sz w:val="24"/>
                <w:szCs w:val="24"/>
                <w:lang w:val="zh-CN"/>
              </w:rPr>
              <w:lastRenderedPageBreak/>
              <w:t>和情况说明</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Default="00B03A78" w:rsidP="00080DF0">
            <w:pPr>
              <w:autoSpaceDE w:val="0"/>
              <w:autoSpaceDN w:val="0"/>
              <w:spacing w:line="360" w:lineRule="auto"/>
              <w:ind w:firstLineChars="200" w:firstLine="480"/>
              <w:rPr>
                <w:rFonts w:ascii="仿宋_GB2312" w:eastAsia="仿宋_GB2312" w:hAnsi="仿宋"/>
                <w:sz w:val="24"/>
                <w:szCs w:val="24"/>
                <w:lang w:val="zh-CN"/>
              </w:rPr>
            </w:pPr>
            <w:r>
              <w:rPr>
                <w:rFonts w:ascii="仿宋_GB2312" w:eastAsia="仿宋_GB2312" w:hAnsi="仿宋"/>
                <w:sz w:val="24"/>
                <w:szCs w:val="24"/>
                <w:lang w:val="zh-CN"/>
              </w:rPr>
              <w:lastRenderedPageBreak/>
              <w:t>报价文件递交截止时间前，供应商应提供以下资格审查资</w:t>
            </w:r>
            <w:r>
              <w:rPr>
                <w:rFonts w:ascii="仿宋_GB2312" w:eastAsia="仿宋_GB2312" w:hAnsi="仿宋"/>
                <w:sz w:val="24"/>
                <w:szCs w:val="24"/>
                <w:lang w:val="zh-CN"/>
              </w:rPr>
              <w:lastRenderedPageBreak/>
              <w:t>料原件或加盖供应商公章的复印件（并将复印件附在报价文件中）与报价文件一并递交。如没有按要求及时、完整、准确的递交，其报价文件一律按无效报价文件处理，因此造成的一切后果和损失均由供应商自行承担。</w:t>
            </w:r>
          </w:p>
          <w:p w:rsidR="00B03A78" w:rsidRDefault="00B03A78" w:rsidP="00080DF0">
            <w:pPr>
              <w:autoSpaceDE w:val="0"/>
              <w:autoSpaceDN w:val="0"/>
              <w:spacing w:line="360" w:lineRule="auto"/>
              <w:rPr>
                <w:rFonts w:ascii="仿宋_GB2312" w:eastAsia="仿宋_GB2312" w:hAnsi="仿宋"/>
                <w:sz w:val="24"/>
                <w:szCs w:val="24"/>
                <w:lang w:val="zh-CN"/>
              </w:rPr>
            </w:pPr>
            <w:r>
              <w:rPr>
                <w:rFonts w:ascii="仿宋_GB2312" w:eastAsia="仿宋_GB2312" w:hAnsi="仿宋"/>
                <w:sz w:val="24"/>
                <w:szCs w:val="24"/>
                <w:lang w:val="zh-CN"/>
              </w:rPr>
              <w:t>（1）</w:t>
            </w:r>
            <w:r w:rsidRPr="000D1F70">
              <w:rPr>
                <w:rFonts w:ascii="仿宋_GB2312" w:eastAsia="仿宋_GB2312" w:hAnsi="仿宋"/>
                <w:sz w:val="24"/>
                <w:lang w:val="en-GB"/>
              </w:rPr>
              <w:t>营业执照、税务登记证</w:t>
            </w:r>
            <w:r>
              <w:rPr>
                <w:rFonts w:ascii="仿宋_GB2312" w:eastAsia="仿宋_GB2312" w:hAnsi="仿宋"/>
                <w:sz w:val="24"/>
                <w:lang w:val="en-GB"/>
              </w:rPr>
              <w:t>、组织机构代码证</w:t>
            </w:r>
            <w:r w:rsidRPr="000D1F70">
              <w:rPr>
                <w:rFonts w:ascii="仿宋_GB2312" w:eastAsia="仿宋_GB2312" w:hAnsi="仿宋"/>
                <w:sz w:val="24"/>
                <w:lang w:val="en-GB"/>
              </w:rPr>
              <w:t>（三证合一企业只须提供营业执照副本）</w:t>
            </w:r>
            <w:r>
              <w:rPr>
                <w:rFonts w:ascii="仿宋_GB2312" w:eastAsia="仿宋_GB2312" w:hAnsi="仿宋"/>
                <w:sz w:val="24"/>
                <w:szCs w:val="24"/>
                <w:lang w:val="zh-CN"/>
              </w:rPr>
              <w:t>；（须提供原件）</w:t>
            </w:r>
          </w:p>
          <w:p w:rsidR="00B03A78"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（2）</w:t>
            </w:r>
            <w:r w:rsidRPr="007F7768">
              <w:rPr>
                <w:rFonts w:ascii="仿宋_GB2312" w:eastAsia="仿宋_GB2312" w:hAnsi="仿宋"/>
                <w:sz w:val="24"/>
                <w:lang w:val="en-GB"/>
              </w:rPr>
              <w:t>医疗器械</w:t>
            </w:r>
            <w:r>
              <w:rPr>
                <w:rFonts w:ascii="仿宋_GB2312" w:eastAsia="仿宋_GB2312" w:hAnsi="仿宋"/>
                <w:sz w:val="24"/>
                <w:lang w:val="en-GB"/>
              </w:rPr>
              <w:t>经营</w:t>
            </w:r>
            <w:r w:rsidRPr="007F7768">
              <w:rPr>
                <w:rFonts w:ascii="仿宋_GB2312" w:eastAsia="仿宋_GB2312" w:hAnsi="仿宋"/>
                <w:sz w:val="24"/>
                <w:lang w:val="en-GB"/>
              </w:rPr>
              <w:t>许可证</w:t>
            </w:r>
            <w:r>
              <w:rPr>
                <w:rFonts w:ascii="仿宋_GB2312" w:eastAsia="仿宋_GB2312" w:hAnsi="仿宋"/>
                <w:sz w:val="24"/>
                <w:lang w:val="en-GB"/>
              </w:rPr>
              <w:t>、药品经营（生产）许可证</w:t>
            </w:r>
            <w:r>
              <w:rPr>
                <w:rFonts w:ascii="仿宋_GB2312" w:eastAsia="仿宋_GB2312" w:hAnsi="仿宋"/>
                <w:sz w:val="24"/>
                <w:szCs w:val="24"/>
                <w:lang w:val="zh-CN"/>
              </w:rPr>
              <w:t>；（须提供原件）</w:t>
            </w:r>
          </w:p>
          <w:p w:rsidR="00B03A78"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（3）</w:t>
            </w:r>
            <w:r w:rsidRPr="00A40F5E">
              <w:rPr>
                <w:rFonts w:ascii="仿宋_GB2312" w:eastAsia="仿宋_GB2312" w:hAnsi="Arial" w:cs="Arial"/>
                <w:color w:val="000000"/>
                <w:kern w:val="0"/>
                <w:sz w:val="24"/>
                <w:szCs w:val="24"/>
              </w:rPr>
              <w:t>医疗器械注册登记证及登记表或二合一的医疗器械登记证</w:t>
            </w:r>
            <w:r>
              <w:rPr>
                <w:rFonts w:ascii="仿宋_GB2312" w:eastAsia="仿宋_GB2312" w:hAnsi="仿宋"/>
                <w:sz w:val="24"/>
                <w:szCs w:val="24"/>
                <w:lang w:val="zh-CN"/>
              </w:rPr>
              <w:t>；（须提供加盖公章复印件）</w:t>
            </w:r>
          </w:p>
          <w:p w:rsidR="00B03A78" w:rsidRPr="00853850"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（4）参加谈判会议的如为法定代表人，则须提供法定代表人身份证明；如为授权委托人，则须提供授权委托人身份证明及法定代表人授权委托书原件。</w:t>
            </w:r>
          </w:p>
        </w:tc>
      </w:tr>
      <w:tr w:rsidR="00B03A78" w:rsidRPr="00853850" w:rsidTr="00080DF0">
        <w:trPr>
          <w:trHeight w:val="454"/>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lastRenderedPageBreak/>
              <w:t>8</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踏勘现场</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9E7A27" w:rsidP="00080DF0">
            <w:pPr>
              <w:autoSpaceDE w:val="0"/>
              <w:autoSpaceDN w:val="0"/>
              <w:rPr>
                <w:rFonts w:ascii="仿宋_GB2312" w:eastAsia="仿宋_GB2312" w:hAnsi="仿宋"/>
                <w:sz w:val="24"/>
                <w:szCs w:val="24"/>
                <w:lang w:val="zh-CN"/>
              </w:rPr>
            </w:pPr>
            <w:r w:rsidRPr="009E7A27">
              <w:rPr>
                <w:rFonts w:ascii="仿宋_GB2312" w:eastAsia="仿宋_GB2312"/>
                <w:sz w:val="24"/>
                <w:szCs w:val="24"/>
              </w:rPr>
              <w:fldChar w:fldCharType="begin"/>
            </w:r>
            <w:r w:rsidR="00B03A78" w:rsidRPr="00853850">
              <w:rPr>
                <w:rFonts w:ascii="仿宋_GB2312" w:eastAsia="仿宋_GB2312" w:hAnsi="仿宋"/>
                <w:sz w:val="24"/>
                <w:szCs w:val="24"/>
              </w:rPr>
              <w:instrText xml:space="preserve"> eq \o\ac(</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Pr="00853850">
              <w:rPr>
                <w:rFonts w:ascii="仿宋_GB2312" w:eastAsia="仿宋_GB2312" w:hAnsi="仿宋"/>
                <w:sz w:val="24"/>
                <w:szCs w:val="24"/>
              </w:rPr>
              <w:fldChar w:fldCharType="end"/>
            </w:r>
            <w:r w:rsidR="00B03A78" w:rsidRPr="00853850">
              <w:rPr>
                <w:rFonts w:ascii="仿宋_GB2312" w:eastAsia="仿宋_GB2312" w:hAnsi="仿宋"/>
                <w:sz w:val="24"/>
                <w:szCs w:val="24"/>
                <w:lang w:val="zh-CN"/>
              </w:rPr>
              <w:t>不组织，自行踏勘。</w:t>
            </w:r>
          </w:p>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w:t>
            </w:r>
            <w:r w:rsidRPr="00853850">
              <w:rPr>
                <w:rFonts w:ascii="仿宋_GB2312" w:eastAsia="仿宋_GB2312" w:hAnsi="仿宋"/>
                <w:sz w:val="24"/>
                <w:szCs w:val="24"/>
                <w:lang w:val="zh-CN"/>
              </w:rPr>
              <w:t xml:space="preserve"> 组织，踏勘时间：       踏勘地点：</w:t>
            </w:r>
          </w:p>
        </w:tc>
      </w:tr>
      <w:tr w:rsidR="00B03A78" w:rsidRPr="00853850" w:rsidTr="00080DF0">
        <w:trPr>
          <w:trHeight w:val="454"/>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9</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hAnsi="仿宋"/>
                <w:sz w:val="24"/>
                <w:szCs w:val="24"/>
                <w:lang w:val="zh-CN"/>
              </w:rPr>
            </w:pPr>
            <w:r w:rsidRPr="00AF69CE">
              <w:rPr>
                <w:rFonts w:ascii="仿宋_GB2312" w:eastAsia="仿宋_GB2312" w:hAnsi="仿宋"/>
                <w:sz w:val="24"/>
                <w:szCs w:val="24"/>
                <w:lang w:val="zh-CN"/>
              </w:rPr>
              <w:t>提出采购文件答疑时间</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sz w:val="24"/>
                <w:szCs w:val="24"/>
              </w:rPr>
            </w:pPr>
            <w:r w:rsidRPr="00AF69CE">
              <w:rPr>
                <w:rFonts w:ascii="仿宋_GB2312" w:eastAsia="仿宋_GB2312" w:hAnsi="仿宋"/>
                <w:sz w:val="24"/>
                <w:szCs w:val="24"/>
                <w:lang w:val="zh-CN"/>
              </w:rPr>
              <w:t>20</w:t>
            </w:r>
            <w:r w:rsidRPr="00AF69CE">
              <w:rPr>
                <w:rFonts w:ascii="仿宋_GB2312" w:eastAsia="仿宋_GB2312" w:hAnsi="仿宋"/>
                <w:sz w:val="24"/>
                <w:szCs w:val="24"/>
                <w:u w:val="single"/>
                <w:lang w:val="zh-CN"/>
              </w:rPr>
              <w:t>17</w:t>
            </w:r>
            <w:r w:rsidRPr="00AF69CE">
              <w:rPr>
                <w:rFonts w:ascii="仿宋_GB2312" w:eastAsia="仿宋_GB2312" w:hAnsi="仿宋"/>
                <w:sz w:val="24"/>
                <w:szCs w:val="24"/>
                <w:lang w:val="zh-CN"/>
              </w:rPr>
              <w:t>年</w:t>
            </w:r>
            <w:r w:rsidRPr="00AF69CE">
              <w:rPr>
                <w:rFonts w:ascii="仿宋_GB2312" w:eastAsia="仿宋_GB2312" w:hAnsi="仿宋"/>
                <w:sz w:val="24"/>
                <w:szCs w:val="24"/>
                <w:u w:val="single"/>
                <w:lang w:val="zh-CN"/>
              </w:rPr>
              <w:t>9</w:t>
            </w:r>
            <w:r w:rsidRPr="00AF69CE">
              <w:rPr>
                <w:rFonts w:ascii="仿宋_GB2312" w:eastAsia="仿宋_GB2312" w:hAnsi="仿宋"/>
                <w:sz w:val="24"/>
                <w:szCs w:val="24"/>
                <w:lang w:val="zh-CN"/>
              </w:rPr>
              <w:t>月</w:t>
            </w:r>
            <w:r>
              <w:rPr>
                <w:rFonts w:ascii="仿宋_GB2312" w:eastAsia="仿宋_GB2312" w:hAnsi="仿宋"/>
                <w:sz w:val="24"/>
                <w:szCs w:val="24"/>
                <w:u w:val="single"/>
                <w:lang w:val="zh-CN"/>
              </w:rPr>
              <w:t>11</w:t>
            </w:r>
            <w:r w:rsidRPr="00AF69CE">
              <w:rPr>
                <w:rFonts w:ascii="仿宋_GB2312" w:eastAsia="仿宋_GB2312" w:hAnsi="仿宋"/>
                <w:sz w:val="24"/>
                <w:szCs w:val="24"/>
                <w:lang w:val="zh-CN"/>
              </w:rPr>
              <w:t>日</w:t>
            </w:r>
            <w:r w:rsidRPr="00AF69CE">
              <w:rPr>
                <w:rFonts w:ascii="仿宋_GB2312" w:eastAsia="仿宋_GB2312" w:hAnsi="仿宋"/>
                <w:sz w:val="24"/>
                <w:szCs w:val="24"/>
                <w:u w:val="single"/>
                <w:lang w:val="zh-CN"/>
              </w:rPr>
              <w:t>12</w:t>
            </w:r>
            <w:r w:rsidRPr="00AF69CE">
              <w:rPr>
                <w:rFonts w:ascii="仿宋_GB2312" w:eastAsia="仿宋_GB2312" w:hAnsi="仿宋"/>
                <w:sz w:val="24"/>
                <w:szCs w:val="24"/>
                <w:lang w:val="zh-CN"/>
              </w:rPr>
              <w:t>时</w:t>
            </w:r>
            <w:r w:rsidRPr="00AF69CE">
              <w:rPr>
                <w:rFonts w:ascii="仿宋_GB2312" w:eastAsia="仿宋_GB2312" w:hAnsi="仿宋"/>
                <w:sz w:val="24"/>
                <w:szCs w:val="24"/>
                <w:u w:val="single"/>
                <w:lang w:val="zh-CN"/>
              </w:rPr>
              <w:t>0</w:t>
            </w:r>
            <w:r w:rsidRPr="00AF69CE">
              <w:rPr>
                <w:rFonts w:ascii="仿宋_GB2312" w:eastAsia="仿宋_GB2312" w:hAnsi="仿宋"/>
                <w:sz w:val="24"/>
                <w:szCs w:val="24"/>
                <w:lang w:val="zh-CN"/>
              </w:rPr>
              <w:t>分前。</w:t>
            </w:r>
          </w:p>
        </w:tc>
      </w:tr>
      <w:tr w:rsidR="00B03A78" w:rsidRPr="00853850" w:rsidTr="00080DF0">
        <w:trPr>
          <w:trHeight w:val="454"/>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10</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hAnsi="仿宋"/>
                <w:sz w:val="24"/>
                <w:szCs w:val="24"/>
                <w:lang w:val="zh-CN"/>
              </w:rPr>
            </w:pPr>
            <w:r w:rsidRPr="00AF69CE">
              <w:rPr>
                <w:rFonts w:ascii="仿宋_GB2312" w:eastAsia="仿宋_GB2312" w:hAnsi="仿宋"/>
                <w:sz w:val="24"/>
                <w:szCs w:val="24"/>
                <w:lang w:val="zh-CN"/>
              </w:rPr>
              <w:t>采购文件答疑、澄清、修改截止时间</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hAnsi="仿宋"/>
                <w:sz w:val="24"/>
                <w:szCs w:val="24"/>
                <w:lang w:val="zh-CN"/>
              </w:rPr>
            </w:pPr>
            <w:r w:rsidRPr="00AF69CE">
              <w:rPr>
                <w:rFonts w:ascii="仿宋_GB2312" w:eastAsia="仿宋_GB2312" w:hAnsi="仿宋"/>
                <w:sz w:val="24"/>
                <w:szCs w:val="24"/>
                <w:lang w:val="zh-CN"/>
              </w:rPr>
              <w:t>20</w:t>
            </w:r>
            <w:r w:rsidRPr="00AF69CE">
              <w:rPr>
                <w:rFonts w:ascii="仿宋_GB2312" w:eastAsia="仿宋_GB2312" w:hAnsi="仿宋"/>
                <w:sz w:val="24"/>
                <w:szCs w:val="24"/>
                <w:u w:val="single"/>
                <w:lang w:val="zh-CN"/>
              </w:rPr>
              <w:t xml:space="preserve">17 </w:t>
            </w:r>
            <w:r w:rsidRPr="00AF69CE">
              <w:rPr>
                <w:rFonts w:ascii="仿宋_GB2312" w:eastAsia="仿宋_GB2312" w:hAnsi="仿宋"/>
                <w:sz w:val="24"/>
                <w:szCs w:val="24"/>
                <w:lang w:val="zh-CN"/>
              </w:rPr>
              <w:t>年</w:t>
            </w:r>
            <w:r w:rsidRPr="00AF69CE">
              <w:rPr>
                <w:rFonts w:ascii="仿宋_GB2312" w:eastAsia="仿宋_GB2312" w:hAnsi="仿宋"/>
                <w:sz w:val="24"/>
                <w:szCs w:val="24"/>
                <w:u w:val="single"/>
                <w:lang w:val="zh-CN"/>
              </w:rPr>
              <w:t>9</w:t>
            </w:r>
            <w:r w:rsidRPr="00AF69CE">
              <w:rPr>
                <w:rFonts w:ascii="仿宋_GB2312" w:eastAsia="仿宋_GB2312" w:hAnsi="仿宋"/>
                <w:sz w:val="24"/>
                <w:szCs w:val="24"/>
                <w:lang w:val="zh-CN"/>
              </w:rPr>
              <w:t>月</w:t>
            </w:r>
            <w:r>
              <w:rPr>
                <w:rFonts w:ascii="仿宋_GB2312" w:eastAsia="仿宋_GB2312" w:hAnsi="仿宋"/>
                <w:sz w:val="24"/>
                <w:szCs w:val="24"/>
                <w:u w:val="single"/>
                <w:lang w:val="zh-CN"/>
              </w:rPr>
              <w:t>11</w:t>
            </w:r>
            <w:r w:rsidRPr="00AF69CE">
              <w:rPr>
                <w:rFonts w:ascii="仿宋_GB2312" w:eastAsia="仿宋_GB2312" w:hAnsi="仿宋"/>
                <w:sz w:val="24"/>
                <w:szCs w:val="24"/>
                <w:lang w:val="zh-CN"/>
              </w:rPr>
              <w:t>日</w:t>
            </w:r>
            <w:r w:rsidRPr="00AF69CE">
              <w:rPr>
                <w:rFonts w:ascii="仿宋_GB2312" w:eastAsia="仿宋_GB2312" w:hAnsi="仿宋"/>
                <w:sz w:val="24"/>
                <w:szCs w:val="24"/>
                <w:u w:val="single"/>
                <w:lang w:val="zh-CN"/>
              </w:rPr>
              <w:t>16</w:t>
            </w:r>
            <w:r w:rsidRPr="00AF69CE">
              <w:rPr>
                <w:rFonts w:ascii="仿宋_GB2312" w:eastAsia="仿宋_GB2312" w:hAnsi="仿宋"/>
                <w:sz w:val="24"/>
                <w:szCs w:val="24"/>
                <w:lang w:val="zh-CN"/>
              </w:rPr>
              <w:t>时</w:t>
            </w:r>
            <w:r w:rsidRPr="00AF69CE">
              <w:rPr>
                <w:rFonts w:ascii="仿宋_GB2312" w:eastAsia="仿宋_GB2312" w:hAnsi="仿宋"/>
                <w:sz w:val="24"/>
                <w:szCs w:val="24"/>
                <w:u w:val="single"/>
                <w:lang w:val="zh-CN"/>
              </w:rPr>
              <w:t>30</w:t>
            </w:r>
            <w:r w:rsidRPr="00AF69CE">
              <w:rPr>
                <w:rFonts w:ascii="仿宋_GB2312" w:eastAsia="仿宋_GB2312" w:hAnsi="仿宋"/>
                <w:sz w:val="24"/>
                <w:szCs w:val="24"/>
                <w:lang w:val="zh-CN"/>
              </w:rPr>
              <w:t>分。</w:t>
            </w:r>
          </w:p>
        </w:tc>
      </w:tr>
      <w:tr w:rsidR="00B03A78" w:rsidRPr="00853850" w:rsidTr="00080DF0">
        <w:trPr>
          <w:trHeight w:val="454"/>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11</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供应商确认收到采购文件答疑、澄清、修改、补充的时间</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自答疑、澄清、修改、补充公告发布时间起48小时内。</w:t>
            </w:r>
          </w:p>
        </w:tc>
      </w:tr>
      <w:tr w:rsidR="00B03A78" w:rsidRPr="00853850" w:rsidTr="00080DF0">
        <w:trPr>
          <w:trHeight w:val="454"/>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12</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napToGrid w:val="0"/>
              <w:rPr>
                <w:rFonts w:ascii="仿宋_GB2312" w:eastAsia="仿宋_GB2312" w:hAnsi="仿宋"/>
                <w:sz w:val="24"/>
                <w:szCs w:val="24"/>
                <w:lang w:val="zh-CN"/>
              </w:rPr>
            </w:pPr>
            <w:r w:rsidRPr="00853850">
              <w:rPr>
                <w:rFonts w:ascii="仿宋_GB2312" w:eastAsia="仿宋_GB2312" w:hAnsi="仿宋"/>
                <w:sz w:val="24"/>
                <w:szCs w:val="24"/>
                <w:lang w:val="zh-CN"/>
              </w:rPr>
              <w:t>投标有效期</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napToGrid w:val="0"/>
              <w:rPr>
                <w:rFonts w:ascii="仿宋_GB2312" w:eastAsia="仿宋_GB2312" w:hAnsi="仿宋"/>
                <w:sz w:val="24"/>
                <w:szCs w:val="24"/>
                <w:lang w:val="zh-CN"/>
              </w:rPr>
            </w:pPr>
            <w:r w:rsidRPr="00853850">
              <w:rPr>
                <w:rFonts w:ascii="仿宋_GB2312" w:eastAsia="仿宋_GB2312" w:hAnsi="仿宋"/>
                <w:sz w:val="24"/>
                <w:szCs w:val="24"/>
                <w:lang w:val="zh-CN"/>
              </w:rPr>
              <w:t>自递交响应文件截止之日起90日历天。</w:t>
            </w:r>
          </w:p>
        </w:tc>
      </w:tr>
      <w:tr w:rsidR="00B03A78" w:rsidRPr="00853850" w:rsidTr="00080DF0">
        <w:trPr>
          <w:trHeight w:val="381"/>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Pr>
                <w:rFonts w:ascii="仿宋_GB2312" w:eastAsia="仿宋_GB2312" w:hAnsi="仿宋"/>
                <w:sz w:val="24"/>
                <w:szCs w:val="24"/>
                <w:lang w:val="zh-CN"/>
              </w:rPr>
              <w:t>13</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报价范围</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含税全包价，具体要求详见第六章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项目技术和商务要求</w:t>
            </w:r>
            <w:r w:rsidRPr="00853850">
              <w:rPr>
                <w:rFonts w:ascii="仿宋_GB2312" w:eastAsia="仿宋_GB2312" w:hAnsi="仿宋"/>
                <w:sz w:val="24"/>
                <w:szCs w:val="24"/>
                <w:lang w:val="zh-CN"/>
              </w:rPr>
              <w:t>”</w:t>
            </w:r>
          </w:p>
        </w:tc>
      </w:tr>
      <w:tr w:rsidR="00B03A78" w:rsidRPr="00853850" w:rsidTr="00080DF0">
        <w:trPr>
          <w:trHeight w:val="519"/>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w:t>
            </w:r>
            <w:r>
              <w:rPr>
                <w:rFonts w:ascii="仿宋_GB2312" w:eastAsia="仿宋_GB2312" w:hAnsi="仿宋"/>
                <w:sz w:val="24"/>
                <w:szCs w:val="24"/>
                <w:lang w:val="zh-CN"/>
              </w:rPr>
              <w:t>4</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是否允许递交备选报价方案</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9E7A27" w:rsidP="00080DF0">
            <w:pPr>
              <w:autoSpaceDE w:val="0"/>
              <w:autoSpaceDN w:val="0"/>
              <w:rPr>
                <w:rFonts w:ascii="仿宋_GB2312" w:eastAsia="仿宋_GB2312" w:hAnsi="仿宋"/>
                <w:sz w:val="24"/>
                <w:szCs w:val="24"/>
                <w:lang w:val="zh-CN"/>
              </w:rPr>
            </w:pPr>
            <w:r w:rsidRPr="009E7A27">
              <w:rPr>
                <w:rFonts w:ascii="仿宋_GB2312" w:eastAsia="仿宋_GB2312"/>
                <w:sz w:val="24"/>
                <w:szCs w:val="24"/>
              </w:rPr>
              <w:fldChar w:fldCharType="begin"/>
            </w:r>
            <w:r w:rsidR="00B03A78" w:rsidRPr="00853850">
              <w:rPr>
                <w:rFonts w:ascii="仿宋_GB2312" w:eastAsia="仿宋_GB2312" w:hAnsi="仿宋"/>
                <w:sz w:val="24"/>
                <w:szCs w:val="24"/>
              </w:rPr>
              <w:instrText xml:space="preserve"> eq \o\ac(</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00B03A78" w:rsidRPr="00853850">
              <w:rPr>
                <w:rFonts w:ascii="仿宋_GB2312" w:eastAsia="仿宋_GB2312" w:hAnsi="仿宋"/>
                <w:sz w:val="24"/>
                <w:szCs w:val="24"/>
              </w:rPr>
              <w:instrText>)</w:instrText>
            </w:r>
            <w:r w:rsidRPr="00853850">
              <w:rPr>
                <w:rFonts w:ascii="仿宋_GB2312" w:eastAsia="仿宋_GB2312" w:hAnsi="仿宋"/>
                <w:sz w:val="24"/>
                <w:szCs w:val="24"/>
              </w:rPr>
              <w:fldChar w:fldCharType="end"/>
            </w:r>
            <w:r w:rsidR="00B03A78" w:rsidRPr="00853850">
              <w:rPr>
                <w:rFonts w:ascii="仿宋_GB2312" w:eastAsia="仿宋_GB2312" w:hAnsi="仿宋"/>
                <w:sz w:val="24"/>
                <w:szCs w:val="24"/>
                <w:lang w:val="zh-CN"/>
              </w:rPr>
              <w:t>不允许。</w:t>
            </w:r>
          </w:p>
        </w:tc>
      </w:tr>
      <w:tr w:rsidR="00B03A78" w:rsidRPr="00853850" w:rsidTr="00080DF0">
        <w:trPr>
          <w:trHeight w:val="782"/>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w:t>
            </w:r>
            <w:r>
              <w:rPr>
                <w:rFonts w:ascii="仿宋_GB2312" w:eastAsia="仿宋_GB2312" w:hAnsi="仿宋"/>
                <w:sz w:val="24"/>
                <w:szCs w:val="24"/>
                <w:lang w:val="zh-CN"/>
              </w:rPr>
              <w:t>5</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响应文件电子 版</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内容：</w:t>
            </w:r>
            <w:r w:rsidRPr="001224EC">
              <w:rPr>
                <w:rFonts w:ascii="仿宋_GB2312" w:eastAsia="仿宋_GB2312" w:hAnsi="仿宋"/>
                <w:sz w:val="24"/>
                <w:szCs w:val="24"/>
                <w:u w:val="single"/>
                <w:lang w:val="zh-CN"/>
              </w:rPr>
              <w:t>报价部分、商务部分、技术部分</w:t>
            </w:r>
            <w:r w:rsidRPr="00853850">
              <w:rPr>
                <w:rFonts w:ascii="仿宋_GB2312" w:eastAsia="仿宋_GB2312" w:hAnsi="仿宋"/>
                <w:sz w:val="24"/>
                <w:szCs w:val="24"/>
                <w:lang w:val="zh-CN"/>
              </w:rPr>
              <w:t>；</w:t>
            </w:r>
          </w:p>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份数：1份；</w:t>
            </w:r>
          </w:p>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格式：PDF、DOC或XLS等；</w:t>
            </w:r>
          </w:p>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lastRenderedPageBreak/>
              <w:t>介质：U盘或光盘；</w:t>
            </w:r>
          </w:p>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递交：电子版响应文件与纸质响应文件同时递交。</w:t>
            </w:r>
          </w:p>
        </w:tc>
      </w:tr>
      <w:tr w:rsidR="00B03A78" w:rsidRPr="00853850" w:rsidTr="00080DF0">
        <w:trPr>
          <w:trHeight w:val="453"/>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lastRenderedPageBreak/>
              <w:t>1</w:t>
            </w:r>
            <w:r>
              <w:rPr>
                <w:rFonts w:ascii="仿宋_GB2312" w:eastAsia="仿宋_GB2312" w:hAnsi="仿宋"/>
                <w:sz w:val="24"/>
                <w:szCs w:val="24"/>
                <w:lang w:val="zh-CN"/>
              </w:rPr>
              <w:t>6</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样品要求</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ind w:left="360" w:hanging="360"/>
              <w:rPr>
                <w:rFonts w:ascii="仿宋_GB2312" w:eastAsia="仿宋_GB2312" w:hAnsi="仿宋"/>
                <w:sz w:val="24"/>
                <w:szCs w:val="24"/>
                <w:lang w:val="zh-CN"/>
              </w:rPr>
            </w:pPr>
            <w:r>
              <w:rPr>
                <w:rFonts w:ascii="仿宋_GB2312" w:eastAsia="仿宋_GB2312"/>
                <w:sz w:val="24"/>
                <w:szCs w:val="24"/>
              </w:rPr>
              <w:t>请带输液器、注射器、棉棒、棉球各一包</w:t>
            </w:r>
          </w:p>
        </w:tc>
      </w:tr>
      <w:tr w:rsidR="00B03A78" w:rsidRPr="00853850" w:rsidTr="00080DF0">
        <w:trPr>
          <w:trHeight w:val="453"/>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w:t>
            </w:r>
            <w:r>
              <w:rPr>
                <w:rFonts w:ascii="仿宋_GB2312" w:eastAsia="仿宋_GB2312" w:hAnsi="仿宋"/>
                <w:sz w:val="24"/>
                <w:szCs w:val="24"/>
                <w:lang w:val="zh-CN"/>
              </w:rPr>
              <w:t>7</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响应文件装订</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1、响应文件包含报价部分、商务部分和技术部分三部分；</w:t>
            </w:r>
          </w:p>
          <w:p w:rsidR="00B03A78" w:rsidRPr="00853850" w:rsidRDefault="00B03A78" w:rsidP="00080DF0">
            <w:pPr>
              <w:autoSpaceDE w:val="0"/>
              <w:autoSpaceDN w:val="0"/>
              <w:rPr>
                <w:rFonts w:ascii="仿宋_GB2312" w:eastAsia="仿宋_GB2312" w:hAnsi="仿宋"/>
                <w:kern w:val="0"/>
                <w:sz w:val="24"/>
                <w:szCs w:val="24"/>
                <w:lang w:val="zh-CN"/>
              </w:rPr>
            </w:pPr>
            <w:r w:rsidRPr="00853850">
              <w:rPr>
                <w:rFonts w:ascii="仿宋_GB2312" w:eastAsia="仿宋_GB2312" w:hAnsi="仿宋"/>
                <w:sz w:val="24"/>
                <w:szCs w:val="24"/>
                <w:lang w:val="zh-CN"/>
              </w:rPr>
              <w:t>2、响应文件为A4幅面，</w:t>
            </w:r>
            <w:r>
              <w:rPr>
                <w:rFonts w:ascii="仿宋_GB2312" w:eastAsia="仿宋_GB2312" w:hAnsi="仿宋"/>
                <w:sz w:val="24"/>
                <w:szCs w:val="24"/>
                <w:lang w:val="zh-CN"/>
              </w:rPr>
              <w:t>报价、商务、技术三部分</w:t>
            </w:r>
            <w:r w:rsidRPr="00853850">
              <w:rPr>
                <w:rFonts w:ascii="仿宋_GB2312" w:eastAsia="仿宋_GB2312" w:hAnsi="仿宋"/>
                <w:sz w:val="24"/>
                <w:szCs w:val="24"/>
                <w:lang w:val="zh-CN"/>
              </w:rPr>
              <w:t>胶装成</w:t>
            </w:r>
            <w:r>
              <w:rPr>
                <w:rFonts w:ascii="仿宋_GB2312" w:eastAsia="仿宋_GB2312" w:hAnsi="仿宋"/>
                <w:sz w:val="24"/>
                <w:szCs w:val="24"/>
                <w:lang w:val="zh-CN"/>
              </w:rPr>
              <w:t>一</w:t>
            </w:r>
            <w:r w:rsidRPr="00853850">
              <w:rPr>
                <w:rFonts w:ascii="仿宋_GB2312" w:eastAsia="仿宋_GB2312" w:hAnsi="仿宋"/>
                <w:sz w:val="24"/>
                <w:szCs w:val="24"/>
                <w:lang w:val="zh-CN"/>
              </w:rPr>
              <w:t>册，否则其报价无效。</w:t>
            </w:r>
          </w:p>
        </w:tc>
      </w:tr>
      <w:tr w:rsidR="00B03A78" w:rsidRPr="00853850" w:rsidTr="00080DF0">
        <w:trPr>
          <w:trHeight w:val="453"/>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19</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响应文件份数</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Pr>
                <w:rFonts w:ascii="仿宋_GB2312" w:eastAsia="仿宋_GB2312" w:hAnsi="仿宋"/>
                <w:sz w:val="24"/>
                <w:szCs w:val="24"/>
                <w:lang w:val="zh-CN"/>
              </w:rPr>
              <w:t>正本</w:t>
            </w:r>
            <w:r>
              <w:rPr>
                <w:rFonts w:ascii="仿宋_GB2312" w:eastAsia="仿宋_GB2312" w:hAnsi="仿宋"/>
                <w:sz w:val="24"/>
                <w:szCs w:val="24"/>
                <w:u w:val="single"/>
                <w:lang w:val="zh-CN"/>
              </w:rPr>
              <w:t xml:space="preserve"> 壹 </w:t>
            </w:r>
            <w:r>
              <w:rPr>
                <w:rFonts w:ascii="仿宋_GB2312" w:eastAsia="仿宋_GB2312" w:hAnsi="仿宋"/>
                <w:sz w:val="24"/>
                <w:szCs w:val="24"/>
                <w:lang w:val="zh-CN"/>
              </w:rPr>
              <w:t>套，副本</w:t>
            </w:r>
            <w:r>
              <w:rPr>
                <w:rFonts w:ascii="仿宋_GB2312" w:eastAsia="仿宋_GB2312" w:hAnsi="仿宋"/>
                <w:sz w:val="24"/>
                <w:szCs w:val="24"/>
                <w:u w:val="single"/>
                <w:lang w:val="zh-CN"/>
              </w:rPr>
              <w:t>肆</w:t>
            </w:r>
            <w:r>
              <w:rPr>
                <w:rFonts w:ascii="仿宋_GB2312" w:eastAsia="仿宋_GB2312" w:hAnsi="仿宋"/>
                <w:sz w:val="24"/>
                <w:szCs w:val="24"/>
                <w:lang w:val="zh-CN"/>
              </w:rPr>
              <w:t>套。</w:t>
            </w:r>
          </w:p>
        </w:tc>
      </w:tr>
      <w:tr w:rsidR="00B03A78" w:rsidRPr="00853850" w:rsidTr="00080DF0">
        <w:trPr>
          <w:trHeight w:val="453"/>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20</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递交响应文件时间、截止时间、地点及地址</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spacing w:line="360" w:lineRule="auto"/>
              <w:rPr>
                <w:rFonts w:ascii="仿宋_GB2312" w:eastAsia="仿宋_GB2312" w:hAnsi="仿宋"/>
                <w:sz w:val="24"/>
                <w:szCs w:val="24"/>
                <w:lang w:val="zh-CN"/>
              </w:rPr>
            </w:pPr>
            <w:r w:rsidRPr="00AF69CE">
              <w:rPr>
                <w:rFonts w:ascii="仿宋_GB2312" w:eastAsia="仿宋_GB2312" w:hAnsi="仿宋"/>
                <w:sz w:val="24"/>
                <w:szCs w:val="24"/>
                <w:lang w:val="zh-CN"/>
              </w:rPr>
              <w:t>递交时间：20</w:t>
            </w:r>
            <w:r w:rsidRPr="00AF69CE">
              <w:rPr>
                <w:rFonts w:ascii="仿宋_GB2312" w:eastAsia="仿宋_GB2312" w:hAnsi="仿宋"/>
                <w:sz w:val="24"/>
                <w:szCs w:val="24"/>
                <w:u w:val="single"/>
                <w:lang w:val="zh-CN"/>
              </w:rPr>
              <w:t>17</w:t>
            </w:r>
            <w:r w:rsidRPr="00AF69CE">
              <w:rPr>
                <w:rFonts w:ascii="仿宋_GB2312" w:eastAsia="仿宋_GB2312" w:hAnsi="仿宋"/>
                <w:sz w:val="24"/>
                <w:szCs w:val="24"/>
                <w:lang w:val="zh-CN"/>
              </w:rPr>
              <w:t>年</w:t>
            </w:r>
            <w:r w:rsidRPr="00AF69CE">
              <w:rPr>
                <w:rFonts w:ascii="仿宋_GB2312" w:eastAsia="仿宋_GB2312" w:hAnsi="仿宋"/>
                <w:sz w:val="24"/>
                <w:szCs w:val="24"/>
                <w:u w:val="single"/>
                <w:lang w:val="zh-CN"/>
              </w:rPr>
              <w:t>9</w:t>
            </w:r>
            <w:r w:rsidRPr="00AF69CE">
              <w:rPr>
                <w:rFonts w:ascii="仿宋_GB2312" w:eastAsia="仿宋_GB2312" w:hAnsi="仿宋"/>
                <w:sz w:val="24"/>
                <w:szCs w:val="24"/>
                <w:lang w:val="zh-CN"/>
              </w:rPr>
              <w:t>月</w:t>
            </w:r>
            <w:r w:rsidRPr="00AF69CE">
              <w:rPr>
                <w:rFonts w:ascii="仿宋_GB2312" w:eastAsia="仿宋_GB2312" w:hAnsi="仿宋"/>
                <w:sz w:val="24"/>
                <w:szCs w:val="24"/>
                <w:u w:val="single"/>
                <w:lang w:val="zh-CN"/>
              </w:rPr>
              <w:t>13</w:t>
            </w:r>
            <w:r w:rsidRPr="00AF69CE">
              <w:rPr>
                <w:rFonts w:ascii="仿宋_GB2312" w:eastAsia="仿宋_GB2312" w:hAnsi="仿宋"/>
                <w:sz w:val="24"/>
                <w:szCs w:val="24"/>
                <w:lang w:val="zh-CN"/>
              </w:rPr>
              <w:t>日</w:t>
            </w:r>
            <w:r>
              <w:rPr>
                <w:rFonts w:ascii="仿宋_GB2312" w:eastAsia="仿宋_GB2312" w:hAnsi="仿宋"/>
                <w:sz w:val="24"/>
                <w:szCs w:val="24"/>
                <w:u w:val="single"/>
                <w:lang w:val="zh-CN"/>
              </w:rPr>
              <w:t>8</w:t>
            </w:r>
            <w:r w:rsidRPr="00AF69CE">
              <w:rPr>
                <w:rFonts w:ascii="仿宋_GB2312" w:eastAsia="仿宋_GB2312" w:hAnsi="仿宋"/>
                <w:sz w:val="24"/>
                <w:szCs w:val="24"/>
                <w:lang w:val="zh-CN"/>
              </w:rPr>
              <w:t>时</w:t>
            </w:r>
            <w:r>
              <w:rPr>
                <w:rFonts w:ascii="仿宋_GB2312" w:eastAsia="仿宋_GB2312" w:hAnsi="仿宋"/>
                <w:sz w:val="24"/>
                <w:szCs w:val="24"/>
                <w:u w:val="single"/>
                <w:lang w:val="zh-CN"/>
              </w:rPr>
              <w:t>30</w:t>
            </w:r>
            <w:r w:rsidRPr="00AF69CE">
              <w:rPr>
                <w:rFonts w:ascii="仿宋_GB2312" w:eastAsia="仿宋_GB2312" w:hAnsi="仿宋"/>
                <w:sz w:val="24"/>
                <w:szCs w:val="24"/>
                <w:lang w:val="zh-CN"/>
              </w:rPr>
              <w:t>分起至</w:t>
            </w:r>
            <w:r>
              <w:rPr>
                <w:rFonts w:ascii="仿宋_GB2312" w:eastAsia="仿宋_GB2312" w:hAnsi="仿宋"/>
                <w:sz w:val="24"/>
                <w:szCs w:val="24"/>
                <w:u w:val="single"/>
                <w:lang w:val="zh-CN"/>
              </w:rPr>
              <w:t>9</w:t>
            </w:r>
            <w:r w:rsidRPr="00AF69CE">
              <w:rPr>
                <w:rFonts w:ascii="仿宋_GB2312" w:eastAsia="仿宋_GB2312" w:hAnsi="仿宋"/>
                <w:sz w:val="24"/>
                <w:szCs w:val="24"/>
                <w:lang w:val="zh-CN"/>
              </w:rPr>
              <w:t>时</w:t>
            </w:r>
            <w:r>
              <w:rPr>
                <w:rFonts w:ascii="仿宋_GB2312" w:eastAsia="仿宋_GB2312" w:hAnsi="仿宋"/>
                <w:sz w:val="24"/>
                <w:szCs w:val="24"/>
                <w:lang w:val="zh-CN"/>
              </w:rPr>
              <w:t>00</w:t>
            </w:r>
            <w:r w:rsidRPr="00AF69CE">
              <w:rPr>
                <w:rFonts w:ascii="仿宋_GB2312" w:eastAsia="仿宋_GB2312" w:hAnsi="仿宋"/>
                <w:sz w:val="24"/>
                <w:szCs w:val="24"/>
                <w:lang w:val="zh-CN"/>
              </w:rPr>
              <w:t>分止</w:t>
            </w:r>
          </w:p>
          <w:p w:rsidR="00B03A78" w:rsidRPr="00AF69CE" w:rsidRDefault="00B03A78" w:rsidP="00080DF0">
            <w:pPr>
              <w:autoSpaceDE w:val="0"/>
              <w:autoSpaceDN w:val="0"/>
              <w:spacing w:line="360" w:lineRule="auto"/>
              <w:rPr>
                <w:rFonts w:ascii="仿宋_GB2312" w:eastAsia="仿宋_GB2312" w:hAnsi="仿宋"/>
                <w:sz w:val="24"/>
                <w:szCs w:val="24"/>
                <w:lang w:val="zh-CN"/>
              </w:rPr>
            </w:pPr>
            <w:r w:rsidRPr="00AF69CE">
              <w:rPr>
                <w:rFonts w:ascii="仿宋_GB2312" w:eastAsia="仿宋_GB2312" w:hAnsi="仿宋"/>
                <w:sz w:val="24"/>
                <w:szCs w:val="24"/>
                <w:lang w:val="zh-CN"/>
              </w:rPr>
              <w:t>截止时间：20</w:t>
            </w:r>
            <w:r w:rsidRPr="00AF69CE">
              <w:rPr>
                <w:rFonts w:ascii="仿宋_GB2312" w:eastAsia="仿宋_GB2312" w:hAnsi="仿宋"/>
                <w:sz w:val="24"/>
                <w:szCs w:val="24"/>
                <w:u w:val="single"/>
                <w:lang w:val="zh-CN"/>
              </w:rPr>
              <w:t>17</w:t>
            </w:r>
            <w:r w:rsidRPr="00AF69CE">
              <w:rPr>
                <w:rFonts w:ascii="仿宋_GB2312" w:eastAsia="仿宋_GB2312" w:hAnsi="仿宋"/>
                <w:sz w:val="24"/>
                <w:szCs w:val="24"/>
                <w:lang w:val="zh-CN"/>
              </w:rPr>
              <w:t>年</w:t>
            </w:r>
            <w:r w:rsidRPr="00AF69CE">
              <w:rPr>
                <w:rFonts w:ascii="仿宋_GB2312" w:eastAsia="仿宋_GB2312" w:hAnsi="仿宋"/>
                <w:sz w:val="24"/>
                <w:szCs w:val="24"/>
                <w:u w:val="single"/>
                <w:lang w:val="zh-CN"/>
              </w:rPr>
              <w:t>9</w:t>
            </w:r>
            <w:r w:rsidRPr="00AF69CE">
              <w:rPr>
                <w:rFonts w:ascii="仿宋_GB2312" w:eastAsia="仿宋_GB2312" w:hAnsi="仿宋"/>
                <w:sz w:val="24"/>
                <w:szCs w:val="24"/>
                <w:lang w:val="zh-CN"/>
              </w:rPr>
              <w:t>月</w:t>
            </w:r>
            <w:r w:rsidRPr="00AF69CE">
              <w:rPr>
                <w:rFonts w:ascii="仿宋_GB2312" w:eastAsia="仿宋_GB2312" w:hAnsi="仿宋"/>
                <w:sz w:val="24"/>
                <w:szCs w:val="24"/>
                <w:u w:val="single"/>
                <w:lang w:val="zh-CN"/>
              </w:rPr>
              <w:t>13</w:t>
            </w:r>
            <w:r w:rsidRPr="00AF69CE">
              <w:rPr>
                <w:rFonts w:ascii="仿宋_GB2312" w:eastAsia="仿宋_GB2312" w:hAnsi="仿宋"/>
                <w:sz w:val="24"/>
                <w:szCs w:val="24"/>
                <w:lang w:val="zh-CN"/>
              </w:rPr>
              <w:t>日</w:t>
            </w:r>
            <w:r>
              <w:rPr>
                <w:rFonts w:ascii="仿宋_GB2312" w:eastAsia="仿宋_GB2312" w:hAnsi="仿宋"/>
                <w:sz w:val="24"/>
                <w:szCs w:val="24"/>
                <w:u w:val="single"/>
                <w:lang w:val="zh-CN"/>
              </w:rPr>
              <w:t>9</w:t>
            </w:r>
            <w:r w:rsidRPr="00AF69CE">
              <w:rPr>
                <w:rFonts w:ascii="仿宋_GB2312" w:eastAsia="仿宋_GB2312" w:hAnsi="仿宋"/>
                <w:sz w:val="24"/>
                <w:szCs w:val="24"/>
                <w:lang w:val="zh-CN"/>
              </w:rPr>
              <w:t>时</w:t>
            </w:r>
            <w:r>
              <w:rPr>
                <w:rFonts w:ascii="仿宋_GB2312" w:eastAsia="仿宋_GB2312" w:hAnsi="仿宋"/>
                <w:sz w:val="24"/>
                <w:szCs w:val="24"/>
                <w:u w:val="single"/>
                <w:lang w:val="zh-CN"/>
              </w:rPr>
              <w:t>00</w:t>
            </w:r>
            <w:r w:rsidRPr="00AF69CE">
              <w:rPr>
                <w:rFonts w:ascii="仿宋_GB2312" w:eastAsia="仿宋_GB2312" w:hAnsi="仿宋"/>
                <w:sz w:val="24"/>
                <w:szCs w:val="24"/>
                <w:lang w:val="zh-CN"/>
              </w:rPr>
              <w:t>分</w:t>
            </w:r>
          </w:p>
          <w:p w:rsidR="00B03A78" w:rsidRPr="00AF69CE" w:rsidRDefault="00B03A78" w:rsidP="00080DF0">
            <w:pPr>
              <w:autoSpaceDE w:val="0"/>
              <w:autoSpaceDN w:val="0"/>
              <w:spacing w:line="360" w:lineRule="auto"/>
              <w:rPr>
                <w:rFonts w:ascii="仿宋_GB2312" w:eastAsia="仿宋_GB2312" w:hAnsi="仿宋"/>
                <w:sz w:val="24"/>
                <w:szCs w:val="24"/>
                <w:lang w:val="zh-CN"/>
              </w:rPr>
            </w:pPr>
            <w:r w:rsidRPr="00AF69CE">
              <w:rPr>
                <w:rFonts w:ascii="仿宋_GB2312" w:eastAsia="仿宋_GB2312" w:hAnsi="仿宋"/>
                <w:sz w:val="24"/>
                <w:szCs w:val="24"/>
                <w:lang w:val="zh-CN"/>
              </w:rPr>
              <w:t>地点：</w:t>
            </w:r>
            <w:r>
              <w:rPr>
                <w:rFonts w:ascii="仿宋_GB2312" w:eastAsia="仿宋_GB2312" w:hAnsi="仿宋"/>
                <w:sz w:val="24"/>
                <w:szCs w:val="24"/>
                <w:u w:val="single"/>
                <w:lang w:val="zh-CN"/>
              </w:rPr>
              <w:t>泰山护理职业学院行政办公楼4楼会议室</w:t>
            </w:r>
            <w:r w:rsidRPr="00AF69CE">
              <w:rPr>
                <w:rFonts w:ascii="仿宋_GB2312" w:eastAsia="仿宋_GB2312" w:hAnsi="仿宋"/>
                <w:sz w:val="24"/>
                <w:szCs w:val="24"/>
                <w:lang w:val="zh-CN"/>
              </w:rPr>
              <w:t>。</w:t>
            </w:r>
          </w:p>
          <w:p w:rsidR="00B03A78" w:rsidRPr="00853850" w:rsidRDefault="00B03A78" w:rsidP="00080DF0">
            <w:pPr>
              <w:autoSpaceDE w:val="0"/>
              <w:autoSpaceDN w:val="0"/>
              <w:rPr>
                <w:rFonts w:ascii="仿宋_GB2312" w:eastAsia="仿宋_GB2312" w:hAnsi="仿宋"/>
                <w:kern w:val="0"/>
                <w:sz w:val="24"/>
                <w:szCs w:val="24"/>
                <w:u w:val="single"/>
                <w:lang w:val="zh-CN"/>
              </w:rPr>
            </w:pPr>
            <w:r>
              <w:rPr>
                <w:rFonts w:ascii="仿宋_GB2312" w:eastAsia="仿宋_GB2312" w:hAnsi="仿宋"/>
                <w:sz w:val="24"/>
                <w:szCs w:val="24"/>
                <w:lang w:val="zh-CN"/>
              </w:rPr>
              <w:t>地址：</w:t>
            </w:r>
            <w:r>
              <w:rPr>
                <w:rFonts w:ascii="仿宋_GB2312" w:eastAsia="仿宋_GB2312" w:hAnsi="仿宋"/>
                <w:sz w:val="24"/>
                <w:szCs w:val="24"/>
                <w:u w:val="single"/>
                <w:lang w:val="zh-CN"/>
              </w:rPr>
              <w:t xml:space="preserve">泰山大街西首 </w:t>
            </w:r>
            <w:r>
              <w:rPr>
                <w:rFonts w:ascii="仿宋_GB2312" w:eastAsia="仿宋_GB2312" w:hAnsi="仿宋"/>
                <w:sz w:val="24"/>
                <w:szCs w:val="24"/>
                <w:lang w:val="zh-CN"/>
              </w:rPr>
              <w:t>。</w:t>
            </w:r>
          </w:p>
        </w:tc>
      </w:tr>
      <w:tr w:rsidR="00B03A78" w:rsidRPr="00853850" w:rsidTr="00080DF0">
        <w:trPr>
          <w:trHeight w:val="710"/>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21</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响应文件是否退还</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hAnsi="仿宋"/>
                <w:sz w:val="24"/>
                <w:szCs w:val="24"/>
                <w:lang w:val="zh-CN"/>
              </w:rPr>
            </w:pPr>
            <w:r w:rsidRPr="00AF69CE">
              <w:rPr>
                <w:rFonts w:ascii="仿宋_GB2312" w:eastAsia="仿宋_GB2312" w:hAnsi="仿宋"/>
                <w:sz w:val="24"/>
                <w:szCs w:val="24"/>
                <w:lang w:val="zh-CN"/>
              </w:rPr>
              <w:t>不退还。</w:t>
            </w:r>
          </w:p>
        </w:tc>
      </w:tr>
      <w:tr w:rsidR="00B03A78" w:rsidRPr="00853850" w:rsidTr="00080DF0">
        <w:trPr>
          <w:trHeight w:val="679"/>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22</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评审时间、地点</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AF69CE" w:rsidRDefault="00B03A78" w:rsidP="00080DF0">
            <w:pPr>
              <w:autoSpaceDE w:val="0"/>
              <w:autoSpaceDN w:val="0"/>
              <w:rPr>
                <w:rFonts w:ascii="仿宋_GB2312" w:eastAsia="仿宋_GB2312" w:hAnsi="仿宋"/>
                <w:sz w:val="24"/>
                <w:szCs w:val="24"/>
                <w:lang w:val="zh-CN"/>
              </w:rPr>
            </w:pPr>
            <w:r w:rsidRPr="00AF69CE">
              <w:rPr>
                <w:rFonts w:ascii="仿宋_GB2312" w:eastAsia="仿宋_GB2312" w:hAnsi="仿宋"/>
                <w:sz w:val="24"/>
                <w:szCs w:val="24"/>
                <w:lang w:val="zh-CN"/>
              </w:rPr>
              <w:t>评审时间：20</w:t>
            </w:r>
            <w:r w:rsidRPr="00AF69CE">
              <w:rPr>
                <w:rFonts w:ascii="仿宋_GB2312" w:eastAsia="仿宋_GB2312" w:hAnsi="仿宋"/>
                <w:sz w:val="24"/>
                <w:szCs w:val="24"/>
                <w:u w:val="single"/>
                <w:lang w:val="zh-CN"/>
              </w:rPr>
              <w:t>17</w:t>
            </w:r>
            <w:r w:rsidRPr="00AF69CE">
              <w:rPr>
                <w:rFonts w:ascii="仿宋_GB2312" w:eastAsia="仿宋_GB2312" w:hAnsi="仿宋"/>
                <w:sz w:val="24"/>
                <w:szCs w:val="24"/>
                <w:lang w:val="zh-CN"/>
              </w:rPr>
              <w:t>年</w:t>
            </w:r>
            <w:r w:rsidRPr="00AF69CE">
              <w:rPr>
                <w:rFonts w:ascii="仿宋_GB2312" w:eastAsia="仿宋_GB2312" w:hAnsi="仿宋"/>
                <w:sz w:val="24"/>
                <w:szCs w:val="24"/>
                <w:u w:val="single"/>
                <w:lang w:val="zh-CN"/>
              </w:rPr>
              <w:t>9</w:t>
            </w:r>
            <w:r w:rsidRPr="00AF69CE">
              <w:rPr>
                <w:rFonts w:ascii="仿宋_GB2312" w:eastAsia="仿宋_GB2312" w:hAnsi="仿宋"/>
                <w:sz w:val="24"/>
                <w:szCs w:val="24"/>
                <w:lang w:val="zh-CN"/>
              </w:rPr>
              <w:t>月</w:t>
            </w:r>
            <w:r w:rsidRPr="00AF69CE">
              <w:rPr>
                <w:rFonts w:ascii="仿宋_GB2312" w:eastAsia="仿宋_GB2312" w:hAnsi="仿宋"/>
                <w:sz w:val="24"/>
                <w:szCs w:val="24"/>
                <w:u w:val="single"/>
                <w:lang w:val="zh-CN"/>
              </w:rPr>
              <w:t>13</w:t>
            </w:r>
            <w:r w:rsidRPr="00AF69CE">
              <w:rPr>
                <w:rFonts w:ascii="仿宋_GB2312" w:eastAsia="仿宋_GB2312" w:hAnsi="仿宋"/>
                <w:sz w:val="24"/>
                <w:szCs w:val="24"/>
                <w:lang w:val="zh-CN"/>
              </w:rPr>
              <w:t>日</w:t>
            </w:r>
            <w:r>
              <w:rPr>
                <w:rFonts w:ascii="仿宋_GB2312" w:eastAsia="仿宋_GB2312" w:hAnsi="仿宋"/>
                <w:sz w:val="24"/>
                <w:szCs w:val="24"/>
                <w:u w:val="single"/>
                <w:lang w:val="zh-CN"/>
              </w:rPr>
              <w:t>9</w:t>
            </w:r>
            <w:r w:rsidRPr="00AF69CE">
              <w:rPr>
                <w:rFonts w:ascii="仿宋_GB2312" w:eastAsia="仿宋_GB2312" w:hAnsi="仿宋"/>
                <w:sz w:val="24"/>
                <w:szCs w:val="24"/>
                <w:lang w:val="zh-CN"/>
              </w:rPr>
              <w:t>时</w:t>
            </w:r>
            <w:r>
              <w:rPr>
                <w:rFonts w:ascii="仿宋_GB2312" w:eastAsia="仿宋_GB2312" w:hAnsi="仿宋"/>
                <w:sz w:val="24"/>
                <w:szCs w:val="24"/>
                <w:u w:val="single"/>
                <w:lang w:val="zh-CN"/>
              </w:rPr>
              <w:t>00</w:t>
            </w:r>
            <w:r w:rsidRPr="00AF69CE">
              <w:rPr>
                <w:rFonts w:ascii="仿宋_GB2312" w:eastAsia="仿宋_GB2312" w:hAnsi="仿宋"/>
                <w:sz w:val="24"/>
                <w:szCs w:val="24"/>
                <w:lang w:val="zh-CN"/>
              </w:rPr>
              <w:t>分；</w:t>
            </w:r>
          </w:p>
          <w:p w:rsidR="00B03A78" w:rsidRPr="00AF69CE" w:rsidRDefault="00B03A78" w:rsidP="00080DF0">
            <w:pPr>
              <w:autoSpaceDE w:val="0"/>
              <w:autoSpaceDN w:val="0"/>
              <w:spacing w:line="360" w:lineRule="auto"/>
              <w:rPr>
                <w:rFonts w:ascii="仿宋_GB2312" w:eastAsia="仿宋_GB2312" w:hAnsi="仿宋"/>
                <w:sz w:val="24"/>
                <w:szCs w:val="24"/>
                <w:lang w:val="zh-CN"/>
              </w:rPr>
            </w:pPr>
            <w:r w:rsidRPr="00AF69CE">
              <w:rPr>
                <w:rFonts w:ascii="仿宋_GB2312" w:eastAsia="仿宋_GB2312" w:hAnsi="仿宋"/>
                <w:sz w:val="24"/>
                <w:szCs w:val="24"/>
                <w:lang w:val="zh-CN"/>
              </w:rPr>
              <w:t>评审地点：</w:t>
            </w:r>
            <w:r>
              <w:rPr>
                <w:rFonts w:ascii="仿宋_GB2312" w:eastAsia="仿宋_GB2312" w:hAnsi="仿宋"/>
                <w:sz w:val="24"/>
                <w:szCs w:val="24"/>
                <w:u w:val="single"/>
                <w:lang w:val="zh-CN"/>
              </w:rPr>
              <w:t>泰山护理职业学院行政办公楼4楼会议室</w:t>
            </w:r>
            <w:r w:rsidRPr="00AF69CE">
              <w:rPr>
                <w:rFonts w:ascii="仿宋_GB2312" w:eastAsia="仿宋_GB2312" w:hAnsi="仿宋"/>
                <w:sz w:val="24"/>
                <w:szCs w:val="24"/>
                <w:lang w:val="zh-CN"/>
              </w:rPr>
              <w:t>。</w:t>
            </w:r>
          </w:p>
        </w:tc>
      </w:tr>
      <w:tr w:rsidR="00B03A78" w:rsidRPr="00853850" w:rsidTr="00080DF0">
        <w:trPr>
          <w:trHeight w:val="733"/>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23</w:t>
            </w:r>
          </w:p>
        </w:tc>
        <w:tc>
          <w:tcPr>
            <w:tcW w:w="1099" w:type="pct"/>
            <w:tcBorders>
              <w:top w:val="single" w:sz="6" w:space="0" w:color="auto"/>
              <w:left w:val="single" w:sz="6" w:space="0" w:color="auto"/>
              <w:bottom w:val="single" w:sz="6" w:space="0" w:color="auto"/>
              <w:right w:val="single" w:sz="6" w:space="0" w:color="auto"/>
            </w:tcBorders>
            <w:vAlign w:val="bottom"/>
          </w:tcPr>
          <w:p w:rsidR="00B03A78" w:rsidRPr="00853850" w:rsidRDefault="00B03A78" w:rsidP="00080DF0">
            <w:pPr>
              <w:autoSpaceDE w:val="0"/>
              <w:autoSpaceDN w:val="0"/>
              <w:adjustRightInd w:val="0"/>
              <w:rPr>
                <w:rFonts w:ascii="仿宋_GB2312" w:eastAsia="仿宋_GB2312" w:hAnsi="仿宋"/>
                <w:sz w:val="24"/>
                <w:szCs w:val="24"/>
                <w:lang w:val="zh-CN"/>
              </w:rPr>
            </w:pPr>
            <w:r w:rsidRPr="00853850">
              <w:rPr>
                <w:rFonts w:ascii="仿宋_GB2312" w:eastAsia="仿宋_GB2312" w:hAnsi="仿宋"/>
                <w:sz w:val="24"/>
                <w:szCs w:val="24"/>
                <w:lang w:val="zh-CN"/>
              </w:rPr>
              <w:t>采购小组</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jc w:val="left"/>
              <w:rPr>
                <w:rFonts w:ascii="仿宋_GB2312" w:eastAsia="仿宋_GB2312" w:hAnsi="仿宋"/>
                <w:sz w:val="24"/>
                <w:szCs w:val="24"/>
                <w:lang w:val="zh-CN"/>
              </w:rPr>
            </w:pPr>
            <w:r w:rsidRPr="00853850">
              <w:rPr>
                <w:rFonts w:ascii="仿宋_GB2312" w:eastAsia="仿宋_GB2312" w:hAnsi="仿宋"/>
                <w:sz w:val="24"/>
                <w:szCs w:val="24"/>
                <w:lang w:val="zh-CN"/>
              </w:rPr>
              <w:t>采购小组构成：</w:t>
            </w:r>
            <w:r>
              <w:rPr>
                <w:rFonts w:ascii="仿宋_GB2312" w:eastAsia="仿宋_GB2312" w:hAnsi="仿宋"/>
                <w:sz w:val="24"/>
                <w:szCs w:val="24"/>
                <w:u w:val="single"/>
                <w:lang w:val="zh-CN"/>
              </w:rPr>
              <w:t>5</w:t>
            </w:r>
            <w:r w:rsidRPr="00853850">
              <w:rPr>
                <w:rFonts w:ascii="仿宋_GB2312" w:eastAsia="仿宋_GB2312" w:hAnsi="仿宋"/>
                <w:sz w:val="24"/>
                <w:szCs w:val="24"/>
                <w:lang w:val="zh-CN"/>
              </w:rPr>
              <w:t>人，其中采购人代表</w:t>
            </w:r>
            <w:r w:rsidRPr="00853850">
              <w:rPr>
                <w:rFonts w:ascii="仿宋_GB2312" w:eastAsia="仿宋_GB2312" w:hAnsi="仿宋"/>
                <w:sz w:val="24"/>
                <w:szCs w:val="24"/>
                <w:u w:val="single"/>
                <w:lang w:val="zh-CN"/>
              </w:rPr>
              <w:t xml:space="preserve"> </w:t>
            </w:r>
            <w:r>
              <w:rPr>
                <w:rFonts w:ascii="仿宋_GB2312" w:eastAsia="仿宋_GB2312" w:hAnsi="仿宋"/>
                <w:sz w:val="24"/>
                <w:szCs w:val="24"/>
                <w:u w:val="single"/>
                <w:lang w:val="zh-CN"/>
              </w:rPr>
              <w:t>2</w:t>
            </w:r>
            <w:r w:rsidRPr="00853850">
              <w:rPr>
                <w:rFonts w:ascii="仿宋_GB2312" w:eastAsia="仿宋_GB2312" w:hAnsi="仿宋"/>
                <w:sz w:val="24"/>
                <w:szCs w:val="24"/>
                <w:lang w:val="zh-CN"/>
              </w:rPr>
              <w:t>人，专家</w:t>
            </w:r>
            <w:r>
              <w:rPr>
                <w:rFonts w:ascii="仿宋_GB2312" w:eastAsia="仿宋_GB2312" w:hAnsi="仿宋"/>
                <w:sz w:val="24"/>
                <w:szCs w:val="24"/>
                <w:u w:val="single"/>
                <w:lang w:val="zh-CN"/>
              </w:rPr>
              <w:t>3</w:t>
            </w:r>
            <w:r w:rsidRPr="00853850">
              <w:rPr>
                <w:rFonts w:ascii="仿宋_GB2312" w:eastAsia="仿宋_GB2312" w:hAnsi="仿宋"/>
                <w:sz w:val="24"/>
                <w:szCs w:val="24"/>
                <w:lang w:val="zh-CN"/>
              </w:rPr>
              <w:t>人。</w:t>
            </w:r>
          </w:p>
        </w:tc>
      </w:tr>
      <w:tr w:rsidR="00B03A78" w:rsidRPr="00853850" w:rsidTr="00080DF0">
        <w:trPr>
          <w:trHeight w:val="458"/>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24</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付款方式</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A34FD1">
              <w:rPr>
                <w:rFonts w:ascii="仿宋_GB2312" w:eastAsia="仿宋_GB2312" w:hAnsi="仿宋"/>
                <w:bCs/>
                <w:sz w:val="24"/>
                <w:szCs w:val="24"/>
                <w:lang w:val="zh-CN"/>
              </w:rPr>
              <w:t>本项目无预付</w:t>
            </w:r>
            <w:r>
              <w:rPr>
                <w:rFonts w:ascii="仿宋_GB2312" w:eastAsia="仿宋_GB2312" w:hAnsi="仿宋"/>
                <w:bCs/>
                <w:sz w:val="24"/>
                <w:szCs w:val="24"/>
                <w:lang w:val="zh-CN"/>
              </w:rPr>
              <w:t>款，货到采购人指定地点并安装调试验收合格后，使用</w:t>
            </w:r>
            <w:r w:rsidRPr="00A34FD1">
              <w:rPr>
                <w:rFonts w:ascii="仿宋_GB2312" w:eastAsia="仿宋_GB2312" w:hAnsi="仿宋"/>
                <w:bCs/>
                <w:sz w:val="24"/>
                <w:szCs w:val="24"/>
                <w:lang w:val="zh-CN"/>
              </w:rPr>
              <w:t>无质量问题30日内一次性无息付清。</w:t>
            </w:r>
          </w:p>
        </w:tc>
      </w:tr>
      <w:tr w:rsidR="00B03A78" w:rsidRPr="00853850" w:rsidTr="00080DF0">
        <w:trPr>
          <w:trHeight w:val="516"/>
          <w:jc w:val="center"/>
        </w:trPr>
        <w:tc>
          <w:tcPr>
            <w:tcW w:w="37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jc w:val="center"/>
              <w:rPr>
                <w:rFonts w:ascii="仿宋_GB2312" w:eastAsia="仿宋_GB2312" w:hAnsi="仿宋"/>
                <w:sz w:val="24"/>
                <w:szCs w:val="24"/>
                <w:lang w:val="zh-CN"/>
              </w:rPr>
            </w:pPr>
            <w:r w:rsidRPr="00853850">
              <w:rPr>
                <w:rFonts w:ascii="仿宋_GB2312" w:eastAsia="仿宋_GB2312" w:hAnsi="仿宋"/>
                <w:sz w:val="24"/>
                <w:szCs w:val="24"/>
                <w:lang w:val="zh-CN"/>
              </w:rPr>
              <w:t>26</w:t>
            </w:r>
          </w:p>
        </w:tc>
        <w:tc>
          <w:tcPr>
            <w:tcW w:w="109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监督</w:t>
            </w:r>
          </w:p>
        </w:tc>
        <w:tc>
          <w:tcPr>
            <w:tcW w:w="352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rPr>
                <w:rFonts w:ascii="仿宋_GB2312" w:eastAsia="仿宋_GB2312" w:hAnsi="仿宋"/>
                <w:sz w:val="24"/>
                <w:szCs w:val="24"/>
                <w:lang w:val="zh-CN"/>
              </w:rPr>
            </w:pPr>
            <w:r w:rsidRPr="00853850">
              <w:rPr>
                <w:rFonts w:ascii="仿宋_GB2312" w:eastAsia="仿宋_GB2312" w:hAnsi="仿宋"/>
                <w:sz w:val="24"/>
                <w:szCs w:val="24"/>
                <w:lang w:val="zh-CN"/>
              </w:rPr>
              <w:t>本项目的采购活动以及相关当事人应当接受</w:t>
            </w:r>
            <w:r>
              <w:rPr>
                <w:rFonts w:ascii="仿宋_GB2312" w:eastAsia="仿宋_GB2312" w:hAnsi="仿宋"/>
                <w:sz w:val="24"/>
                <w:szCs w:val="24"/>
                <w:lang w:val="zh-CN"/>
              </w:rPr>
              <w:t>学院采购监督小组</w:t>
            </w:r>
            <w:r w:rsidRPr="00853850">
              <w:rPr>
                <w:rFonts w:ascii="仿宋_GB2312" w:eastAsia="仿宋_GB2312" w:hAnsi="仿宋"/>
                <w:sz w:val="24"/>
                <w:szCs w:val="24"/>
                <w:lang w:val="zh-CN"/>
              </w:rPr>
              <w:t>依法实施的监督。</w:t>
            </w:r>
          </w:p>
        </w:tc>
      </w:tr>
    </w:tbl>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2.1.2</w:t>
        </w:r>
      </w:smartTag>
      <w:r w:rsidRPr="00853850">
        <w:rPr>
          <w:rFonts w:ascii="仿宋_GB2312" w:eastAsia="仿宋_GB2312" w:hAnsi="楷体"/>
          <w:sz w:val="24"/>
          <w:szCs w:val="24"/>
          <w:lang w:val="zh-CN"/>
        </w:rPr>
        <w:t>、当事人</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2.1.2</w:t>
        </w:r>
      </w:smartTag>
      <w:r w:rsidRPr="00853850">
        <w:rPr>
          <w:rFonts w:ascii="仿宋_GB2312" w:eastAsia="仿宋_GB2312" w:hAnsi="楷体"/>
          <w:sz w:val="24"/>
          <w:szCs w:val="24"/>
          <w:lang w:val="zh-CN"/>
        </w:rPr>
        <w:t xml:space="preserve">.1 </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采购人</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系指</w:t>
      </w:r>
      <w:r w:rsidRPr="00853850">
        <w:rPr>
          <w:rFonts w:ascii="仿宋_GB2312" w:eastAsia="仿宋_GB2312" w:hAnsi="楷体"/>
          <w:sz w:val="24"/>
          <w:szCs w:val="24"/>
          <w:u w:val="single"/>
          <w:lang w:val="zh-CN"/>
        </w:rPr>
        <w:t xml:space="preserve">  </w:t>
      </w:r>
      <w:r>
        <w:rPr>
          <w:rFonts w:ascii="仿宋_GB2312" w:eastAsia="仿宋_GB2312" w:hAnsi="楷体"/>
          <w:sz w:val="24"/>
          <w:szCs w:val="24"/>
          <w:u w:val="single"/>
          <w:lang w:val="zh-CN"/>
        </w:rPr>
        <w:t>泰山护理职业学院</w:t>
      </w:r>
      <w:r w:rsidR="008B7CA5">
        <w:rPr>
          <w:rFonts w:ascii="仿宋_GB2312" w:eastAsia="仿宋_GB2312" w:hAnsi="楷体" w:hint="eastAsia"/>
          <w:sz w:val="24"/>
          <w:szCs w:val="24"/>
          <w:u w:val="single"/>
          <w:lang w:val="zh-CN"/>
        </w:rPr>
        <w:t>实验中心</w:t>
      </w:r>
      <w:r w:rsidRPr="00853850">
        <w:rPr>
          <w:rFonts w:ascii="仿宋_GB2312" w:eastAsia="仿宋_GB2312" w:hAnsi="楷体"/>
          <w:sz w:val="24"/>
          <w:szCs w:val="24"/>
          <w:lang w:val="zh-CN"/>
        </w:rPr>
        <w:t xml:space="preserve">。       </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2.1.2</w:t>
        </w:r>
      </w:smartTag>
      <w:r w:rsidRPr="00853850">
        <w:rPr>
          <w:rFonts w:ascii="仿宋_GB2312" w:eastAsia="仿宋_GB2312" w:hAnsi="楷体"/>
          <w:sz w:val="24"/>
          <w:szCs w:val="24"/>
          <w:lang w:val="zh-CN"/>
        </w:rPr>
        <w:t xml:space="preserve">.2 </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供应商</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系指按照相关法律、行政法规及有关规定并经财政部门核准后获得谈判资格的供应商。</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2.1.2</w:t>
        </w:r>
      </w:smartTag>
      <w:r w:rsidRPr="00853850">
        <w:rPr>
          <w:rFonts w:ascii="仿宋_GB2312" w:eastAsia="仿宋_GB2312" w:hAnsi="楷体"/>
          <w:sz w:val="24"/>
          <w:szCs w:val="24"/>
          <w:lang w:val="zh-CN"/>
        </w:rPr>
        <w:t xml:space="preserve">.3 </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采购小组</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系指根据《中华人民共和国政府采购法》的相关规定，由采购人代表和有关专家组成以确定成交供应商的临时组织。</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2.1.2</w:t>
        </w:r>
      </w:smartTag>
      <w:r w:rsidRPr="00853850">
        <w:rPr>
          <w:rFonts w:ascii="仿宋_GB2312" w:eastAsia="仿宋_GB2312" w:hAnsi="楷体"/>
          <w:sz w:val="24"/>
          <w:szCs w:val="24"/>
          <w:lang w:val="zh-CN"/>
        </w:rPr>
        <w:t xml:space="preserve">.4 </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成交供应商</w:t>
      </w:r>
      <w:r w:rsidRPr="00853850">
        <w:rPr>
          <w:rFonts w:ascii="仿宋_GB2312" w:eastAsia="仿宋_GB2312" w:hAnsi="楷体"/>
          <w:sz w:val="24"/>
          <w:szCs w:val="24"/>
          <w:lang w:val="zh-CN"/>
        </w:rPr>
        <w:t>”</w:t>
      </w:r>
      <w:r w:rsidRPr="00853850">
        <w:rPr>
          <w:rFonts w:ascii="仿宋_GB2312" w:eastAsia="仿宋_GB2312" w:hAnsi="楷体"/>
          <w:sz w:val="24"/>
          <w:szCs w:val="24"/>
          <w:lang w:val="zh-CN"/>
        </w:rPr>
        <w:t>系指由采购小组经谈判确定的符合采购需求、质量、</w:t>
      </w:r>
      <w:r w:rsidRPr="00853850">
        <w:rPr>
          <w:rFonts w:ascii="仿宋_GB2312" w:eastAsia="仿宋_GB2312" w:hAnsi="仿宋"/>
          <w:sz w:val="24"/>
          <w:szCs w:val="24"/>
        </w:rPr>
        <w:t>人员配</w:t>
      </w:r>
      <w:r w:rsidRPr="00853850">
        <w:rPr>
          <w:rFonts w:ascii="仿宋_GB2312" w:eastAsia="仿宋_GB2312" w:hAnsi="仿宋"/>
          <w:sz w:val="24"/>
          <w:szCs w:val="24"/>
        </w:rPr>
        <w:lastRenderedPageBreak/>
        <w:t>置</w:t>
      </w:r>
      <w:r w:rsidRPr="00853850">
        <w:rPr>
          <w:rFonts w:ascii="仿宋_GB2312" w:eastAsia="仿宋_GB2312" w:hAnsi="楷体"/>
          <w:sz w:val="24"/>
          <w:szCs w:val="24"/>
          <w:lang w:val="zh-CN"/>
        </w:rPr>
        <w:t>和服务</w:t>
      </w:r>
      <w:r w:rsidRPr="00853850">
        <w:rPr>
          <w:rFonts w:ascii="仿宋_GB2312" w:eastAsia="仿宋_GB2312" w:hAnsi="仿宋"/>
          <w:sz w:val="24"/>
          <w:lang w:val="en-GB"/>
        </w:rPr>
        <w:t>满足要求</w:t>
      </w:r>
      <w:r w:rsidRPr="00853850">
        <w:rPr>
          <w:rFonts w:ascii="仿宋_GB2312" w:eastAsia="仿宋_GB2312" w:hAnsi="楷体"/>
          <w:sz w:val="24"/>
          <w:szCs w:val="24"/>
          <w:lang w:val="zh-CN"/>
        </w:rPr>
        <w:t>且报价合理，并对采购文件做出实质性响应，取得与采购人签订合同资格的供应商。</w:t>
      </w:r>
    </w:p>
    <w:p w:rsidR="00B03A78" w:rsidRPr="00853850" w:rsidRDefault="00B03A78" w:rsidP="00B03A78">
      <w:pPr>
        <w:autoSpaceDE w:val="0"/>
        <w:autoSpaceDN w:val="0"/>
        <w:spacing w:line="360" w:lineRule="auto"/>
        <w:rPr>
          <w:rFonts w:ascii="仿宋_GB2312" w:eastAsia="仿宋_GB2312" w:hAnsi="楷体"/>
          <w:sz w:val="24"/>
          <w:szCs w:val="24"/>
          <w:lang w:val="zh-CN"/>
        </w:rPr>
      </w:pPr>
      <w:r w:rsidRPr="00853850">
        <w:rPr>
          <w:rFonts w:ascii="仿宋_GB2312" w:eastAsia="仿宋_GB2312" w:hAnsi="楷体"/>
          <w:sz w:val="24"/>
          <w:szCs w:val="24"/>
          <w:lang w:val="zh-CN"/>
        </w:rPr>
        <w:t>2.1.3、采购依据及原则</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 xml:space="preserve">.1《中华人民共和国政府采购法》； </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.2《中华人民共和国政府采购法实施条例》；</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.3《政府采购非招标方式管理办法》；</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.4《山东省政府采购管理办法》；</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.5《中华人民共和国合同法》；</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w:t>
      </w:r>
      <w:r w:rsidRPr="00853850">
        <w:rPr>
          <w:rFonts w:ascii="仿宋_GB2312" w:eastAsia="仿宋_GB2312" w:hAnsi="仿宋"/>
          <w:sz w:val="24"/>
        </w:rPr>
        <w:t>6</w:t>
      </w:r>
      <w:r w:rsidRPr="00853850">
        <w:rPr>
          <w:rFonts w:ascii="仿宋_GB2312" w:eastAsia="仿宋_GB2312" w:hAnsi="仿宋"/>
          <w:sz w:val="24"/>
          <w:lang w:val="zh-CN"/>
        </w:rPr>
        <w:t>《政府采购供应商投诉处理办法》；</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2.1.3</w:t>
        </w:r>
      </w:smartTag>
      <w:r w:rsidRPr="00853850">
        <w:rPr>
          <w:rFonts w:ascii="仿宋_GB2312" w:eastAsia="仿宋_GB2312" w:hAnsi="仿宋"/>
          <w:sz w:val="24"/>
          <w:lang w:val="zh-CN"/>
        </w:rPr>
        <w:t>.</w:t>
      </w:r>
      <w:r w:rsidRPr="00853850">
        <w:rPr>
          <w:rFonts w:ascii="仿宋_GB2312" w:eastAsia="仿宋_GB2312" w:hAnsi="仿宋"/>
          <w:sz w:val="24"/>
        </w:rPr>
        <w:t>7</w:t>
      </w:r>
      <w:r w:rsidRPr="00853850">
        <w:rPr>
          <w:rFonts w:ascii="仿宋_GB2312" w:eastAsia="仿宋_GB2312" w:hAnsi="仿宋"/>
          <w:sz w:val="24"/>
          <w:lang w:val="zh-CN"/>
        </w:rPr>
        <w:t>《山东省政府采购供应商质疑处理办法》；</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2.1.3</w:t>
        </w:r>
      </w:smartTag>
      <w:r w:rsidRPr="00853850">
        <w:rPr>
          <w:rFonts w:ascii="仿宋_GB2312" w:eastAsia="仿宋_GB2312" w:hAnsi="仿宋"/>
          <w:sz w:val="24"/>
          <w:lang w:val="zh-CN"/>
        </w:rPr>
        <w:t>.</w:t>
      </w:r>
      <w:r w:rsidRPr="00853850">
        <w:rPr>
          <w:rFonts w:ascii="仿宋_GB2312" w:eastAsia="仿宋_GB2312" w:hAnsi="仿宋"/>
          <w:sz w:val="24"/>
        </w:rPr>
        <w:t xml:space="preserve">8 </w:t>
      </w:r>
      <w:r w:rsidRPr="00853850">
        <w:rPr>
          <w:rFonts w:ascii="仿宋_GB2312" w:eastAsia="仿宋_GB2312" w:hAnsi="仿宋"/>
          <w:sz w:val="24"/>
          <w:lang w:val="zh-CN"/>
        </w:rPr>
        <w:t>其他有关法律、行政法规及省市规范性文件。</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2.1.4</w:t>
        </w:r>
      </w:smartTag>
      <w:r w:rsidRPr="00853850">
        <w:rPr>
          <w:rFonts w:ascii="仿宋_GB2312" w:eastAsia="仿宋_GB2312" w:hAnsi="楷体"/>
          <w:sz w:val="24"/>
          <w:szCs w:val="24"/>
          <w:lang w:val="zh-CN"/>
        </w:rPr>
        <w:t xml:space="preserve"> 供应商相关要求</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2.1.4</w:t>
        </w:r>
      </w:smartTag>
      <w:r w:rsidRPr="00853850">
        <w:rPr>
          <w:rFonts w:ascii="仿宋_GB2312" w:eastAsia="仿宋_GB2312" w:hAnsi="仿宋"/>
          <w:sz w:val="24"/>
          <w:lang w:val="zh-CN"/>
        </w:rPr>
        <w:t>.1</w:t>
      </w:r>
      <w:r w:rsidRPr="00853850">
        <w:rPr>
          <w:rFonts w:ascii="仿宋_GB2312" w:eastAsia="仿宋_GB2312" w:hAnsi="仿宋"/>
          <w:sz w:val="24"/>
          <w:lang w:val="en-GB"/>
        </w:rPr>
        <w:t>符合《中华人民共和国政府采购法》第二十二条规定的条件；</w:t>
      </w:r>
    </w:p>
    <w:p w:rsidR="00B03A78" w:rsidRPr="00853850" w:rsidRDefault="00B03A78" w:rsidP="00B03A78">
      <w:pPr>
        <w:autoSpaceDE w:val="0"/>
        <w:autoSpaceDN w:val="0"/>
        <w:spacing w:line="360" w:lineRule="auto"/>
        <w:ind w:firstLine="482"/>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2.1.4</w:t>
        </w:r>
      </w:smartTag>
      <w:r w:rsidRPr="00853850">
        <w:rPr>
          <w:rFonts w:ascii="仿宋_GB2312" w:eastAsia="仿宋_GB2312" w:hAnsi="仿宋"/>
          <w:sz w:val="24"/>
          <w:lang w:val="zh-CN"/>
        </w:rPr>
        <w:t>.2符合本采购文件规定的资格要求，并按照要求提供相关证明材料；</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2.1.4</w:t>
        </w:r>
      </w:smartTag>
      <w:r w:rsidRPr="00853850">
        <w:rPr>
          <w:rFonts w:ascii="仿宋_GB2312" w:eastAsia="仿宋_GB2312" w:hAnsi="仿宋"/>
          <w:sz w:val="24"/>
          <w:lang w:val="zh-CN"/>
        </w:rPr>
        <w:t>.3提供的资料真实、完整、有效；</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2.1.4</w:t>
        </w:r>
      </w:smartTag>
      <w:r w:rsidRPr="00853850">
        <w:rPr>
          <w:rFonts w:ascii="仿宋_GB2312" w:eastAsia="仿宋_GB2312" w:hAnsi="仿宋"/>
          <w:sz w:val="24"/>
          <w:lang w:val="zh-CN"/>
        </w:rPr>
        <w:t>.4在以往的政府采购活动中没有违纪、违规、违约等不良行为；</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2.1.4.</w:t>
      </w:r>
      <w:r>
        <w:rPr>
          <w:rFonts w:ascii="仿宋_GB2312" w:eastAsia="仿宋_GB2312" w:hAnsi="仿宋"/>
          <w:sz w:val="24"/>
          <w:lang w:val="zh-CN"/>
        </w:rPr>
        <w:t>5</w:t>
      </w:r>
      <w:r w:rsidRPr="00853850">
        <w:rPr>
          <w:rFonts w:ascii="仿宋_GB2312" w:eastAsia="仿宋_GB2312" w:hAnsi="仿宋"/>
          <w:sz w:val="24"/>
          <w:lang w:val="zh-CN"/>
        </w:rPr>
        <w:t>采购文件中带</w:t>
      </w:r>
      <w:r w:rsidRPr="00853850">
        <w:rPr>
          <w:rFonts w:ascii="仿宋_GB2312" w:eastAsia="仿宋_GB2312" w:hAnsi="仿宋"/>
          <w:sz w:val="24"/>
          <w:lang w:val="zh-CN"/>
        </w:rPr>
        <w:t>“</w:t>
      </w:r>
      <w:r w:rsidRPr="00853850">
        <w:rPr>
          <w:rFonts w:ascii="仿宋_GB2312" w:eastAsia="仿宋_GB2312" w:hAnsi="仿宋"/>
          <w:b/>
          <w:sz w:val="24"/>
          <w:lang w:val="zh-CN"/>
        </w:rPr>
        <w:t>※</w:t>
      </w:r>
      <w:r w:rsidRPr="00853850">
        <w:rPr>
          <w:rFonts w:ascii="仿宋_GB2312" w:eastAsia="仿宋_GB2312" w:hAnsi="仿宋"/>
          <w:sz w:val="24"/>
          <w:lang w:val="zh-CN"/>
        </w:rPr>
        <w:t>”</w:t>
      </w:r>
      <w:r w:rsidRPr="00853850">
        <w:rPr>
          <w:rFonts w:ascii="仿宋_GB2312" w:eastAsia="仿宋_GB2312" w:hAnsi="仿宋"/>
          <w:sz w:val="24"/>
          <w:lang w:val="zh-CN"/>
        </w:rPr>
        <w:t>标注的产品，供应商必须提供样品。</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Pr>
          <w:rFonts w:ascii="仿宋_GB2312" w:eastAsia="仿宋_GB2312" w:hAnsi="仿宋"/>
          <w:sz w:val="24"/>
          <w:lang w:val="zh-CN"/>
        </w:rPr>
        <w:t>2.1.4.6</w:t>
      </w:r>
      <w:r w:rsidRPr="00853850">
        <w:rPr>
          <w:rFonts w:ascii="仿宋_GB2312" w:eastAsia="仿宋_GB2312" w:hAnsi="仿宋"/>
          <w:sz w:val="24"/>
          <w:lang w:val="zh-CN"/>
        </w:rPr>
        <w:t>符合其它有关法律、行政法规及相关规定。</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2.1.4</w:t>
        </w:r>
      </w:smartTag>
      <w:r>
        <w:rPr>
          <w:rFonts w:ascii="仿宋_GB2312" w:eastAsia="仿宋_GB2312" w:hAnsi="仿宋"/>
          <w:sz w:val="24"/>
          <w:lang w:val="zh-CN"/>
        </w:rPr>
        <w:t>.7</w:t>
      </w:r>
      <w:r w:rsidRPr="00853850">
        <w:rPr>
          <w:rFonts w:ascii="仿宋_GB2312" w:eastAsia="仿宋_GB2312" w:hAnsi="仿宋"/>
          <w:sz w:val="24"/>
          <w:lang w:val="zh-CN"/>
        </w:rPr>
        <w:t>供应商提供的证明材料内容必须真实、完整、有效。</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2.1.5</w:t>
        </w:r>
      </w:smartTag>
      <w:r w:rsidRPr="00853850">
        <w:rPr>
          <w:rFonts w:ascii="仿宋_GB2312" w:eastAsia="仿宋_GB2312" w:hAnsi="楷体"/>
          <w:sz w:val="24"/>
          <w:szCs w:val="24"/>
          <w:lang w:val="zh-CN"/>
        </w:rPr>
        <w:t xml:space="preserve"> 保密</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 xml:space="preserve">参与采购活动的当事人应对采购文件和响应文件中的商业秘密、技术秘密和个人隐私等保密，违者应对由此造成的后果承担法律责任。 </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lastRenderedPageBreak/>
          <w:t>2.1.6</w:t>
        </w:r>
      </w:smartTag>
      <w:r w:rsidRPr="00853850">
        <w:rPr>
          <w:rFonts w:ascii="仿宋_GB2312" w:eastAsia="仿宋_GB2312" w:hAnsi="楷体"/>
          <w:sz w:val="24"/>
          <w:szCs w:val="24"/>
          <w:lang w:val="zh-CN"/>
        </w:rPr>
        <w:t xml:space="preserve"> 语言文字以及度量衡单位</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2.1.6</w:t>
        </w:r>
      </w:smartTag>
      <w:r w:rsidRPr="00853850">
        <w:rPr>
          <w:rFonts w:ascii="仿宋_GB2312" w:eastAsia="仿宋_GB2312" w:hAnsi="仿宋"/>
          <w:sz w:val="24"/>
          <w:lang w:val="zh-CN"/>
        </w:rPr>
        <w:t>.1所有文件使用的语言文字为中文。专用术语使用外文的，应附有中文注释；</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2.1.6</w:t>
        </w:r>
      </w:smartTag>
      <w:r w:rsidRPr="00853850">
        <w:rPr>
          <w:rFonts w:ascii="仿宋_GB2312" w:eastAsia="仿宋_GB2312" w:hAnsi="仿宋"/>
          <w:sz w:val="24"/>
          <w:lang w:val="zh-CN"/>
        </w:rPr>
        <w:t>.2所有计量均采用中华人民共和国法定的计量单位；</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2.1.6</w:t>
        </w:r>
      </w:smartTag>
      <w:r w:rsidRPr="00853850">
        <w:rPr>
          <w:rFonts w:ascii="仿宋_GB2312" w:eastAsia="仿宋_GB2312" w:hAnsi="仿宋"/>
          <w:sz w:val="24"/>
          <w:lang w:val="zh-CN"/>
        </w:rPr>
        <w:t>.3所有报价一律使用人民币，货币单位：元。</w:t>
      </w:r>
    </w:p>
    <w:p w:rsidR="00B03A78" w:rsidRPr="00853850" w:rsidRDefault="00B03A78" w:rsidP="00B03A78">
      <w:pPr>
        <w:autoSpaceDE w:val="0"/>
        <w:autoSpaceDN w:val="0"/>
        <w:spacing w:line="360" w:lineRule="auto"/>
        <w:rPr>
          <w:rFonts w:ascii="仿宋_GB2312" w:eastAsia="仿宋_GB2312" w:hAnsi="楷体"/>
          <w:sz w:val="24"/>
          <w:szCs w:val="24"/>
          <w:lang w:val="zh-CN"/>
        </w:rPr>
      </w:pPr>
      <w:r w:rsidRPr="00853850">
        <w:rPr>
          <w:rFonts w:ascii="仿宋_GB2312" w:eastAsia="仿宋_GB2312" w:hAnsi="楷体"/>
          <w:sz w:val="24"/>
          <w:szCs w:val="24"/>
          <w:lang w:val="zh-CN"/>
        </w:rPr>
        <w:t>2.1.</w:t>
      </w:r>
      <w:r>
        <w:rPr>
          <w:rFonts w:ascii="仿宋_GB2312" w:eastAsia="仿宋_GB2312" w:hAnsi="楷体"/>
          <w:sz w:val="24"/>
          <w:szCs w:val="24"/>
          <w:lang w:val="zh-CN"/>
        </w:rPr>
        <w:t>7</w:t>
      </w:r>
      <w:r w:rsidRPr="00853850">
        <w:rPr>
          <w:rFonts w:ascii="仿宋_GB2312" w:eastAsia="仿宋_GB2312" w:hAnsi="楷体"/>
          <w:sz w:val="24"/>
          <w:szCs w:val="24"/>
          <w:lang w:val="zh-CN"/>
        </w:rPr>
        <w:t>答疑</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供应商对采购文件有询问或者疑问，需采购人解答或者答疑时，应于供应商须知前附表规定时间前，以加盖供应商单位公章的书面文件提出，采用信函、传真或者直接送达的形式通知采购</w:t>
      </w:r>
      <w:r>
        <w:rPr>
          <w:rFonts w:ascii="仿宋_GB2312" w:eastAsia="仿宋_GB2312" w:hAnsi="仿宋"/>
          <w:sz w:val="24"/>
          <w:lang w:val="zh-CN"/>
        </w:rPr>
        <w:t>人</w:t>
      </w:r>
      <w:r w:rsidRPr="00853850">
        <w:rPr>
          <w:rFonts w:ascii="仿宋_GB2312" w:eastAsia="仿宋_GB2312" w:hAnsi="仿宋"/>
          <w:sz w:val="24"/>
          <w:lang w:val="zh-CN"/>
        </w:rPr>
        <w:t>，同时将电子版文件以电子邮件的形式发送至</w:t>
      </w:r>
      <w:r>
        <w:rPr>
          <w:rFonts w:ascii="仿宋_GB2312" w:eastAsia="仿宋_GB2312" w:hAnsi="仿宋"/>
          <w:sz w:val="24"/>
          <w:lang w:val="zh-CN"/>
        </w:rPr>
        <w:t>采购人</w:t>
      </w:r>
      <w:r w:rsidRPr="00853850">
        <w:rPr>
          <w:rFonts w:ascii="仿宋_GB2312" w:eastAsia="仿宋_GB2312" w:hAnsi="仿宋"/>
          <w:sz w:val="24"/>
          <w:lang w:val="zh-CN"/>
        </w:rPr>
        <w:t>指定邮箱。采购人将对供应商提出的所有询问或者疑问进行综合答复，发给供应商并在</w:t>
      </w:r>
      <w:r>
        <w:rPr>
          <w:rFonts w:ascii="仿宋_GB2312" w:eastAsia="仿宋_GB2312" w:hAnsi="仿宋"/>
          <w:sz w:val="24"/>
          <w:lang w:val="zh-CN"/>
        </w:rPr>
        <w:t>泰山护理职业学院</w:t>
      </w:r>
      <w:r w:rsidRPr="00853850">
        <w:rPr>
          <w:rFonts w:ascii="仿宋_GB2312" w:eastAsia="仿宋_GB2312" w:hAnsi="仿宋"/>
          <w:sz w:val="24"/>
          <w:lang w:val="zh-CN"/>
        </w:rPr>
        <w:t>网上公告，解答或者答疑内容应在采购文件规定范围内，不得对采购文件实质性条款进行改动。</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2.1.9</w:t>
        </w:r>
      </w:smartTag>
      <w:r w:rsidRPr="00853850">
        <w:rPr>
          <w:rFonts w:ascii="仿宋_GB2312" w:eastAsia="仿宋_GB2312" w:hAnsi="楷体"/>
          <w:sz w:val="24"/>
          <w:szCs w:val="24"/>
          <w:lang w:val="zh-CN"/>
        </w:rPr>
        <w:t xml:space="preserve"> 偏离</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采购人允许响应文件偏离采购文件某些非实质性要求的，偏离应当符合采购文件规定的偏离范围、幅度和项数。</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2.1.10</w:t>
        </w:r>
      </w:smartTag>
      <w:r w:rsidRPr="00853850">
        <w:rPr>
          <w:rFonts w:ascii="仿宋_GB2312" w:eastAsia="仿宋_GB2312" w:hAnsi="楷体"/>
          <w:sz w:val="24"/>
          <w:szCs w:val="24"/>
          <w:lang w:val="zh-CN"/>
        </w:rPr>
        <w:t xml:space="preserve"> 其他条款</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2.1.10</w:t>
        </w:r>
      </w:smartTag>
      <w:r w:rsidRPr="00853850">
        <w:rPr>
          <w:rFonts w:ascii="仿宋_GB2312" w:eastAsia="仿宋_GB2312" w:hAnsi="仿宋"/>
          <w:sz w:val="24"/>
          <w:lang w:val="zh-CN"/>
        </w:rPr>
        <w:t>.1供应商成交后直至验收止，未经采购人同意，成交供应商不得以任何形式和理由转包或者分包，如出现上述情形，采购人向财政部门提出申请并经批准后，可取消其成交资格，并与其解除合同，由此引起的经济损失全部由成交供应商承担。</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2.1.10</w:t>
        </w:r>
      </w:smartTag>
      <w:r w:rsidRPr="00853850">
        <w:rPr>
          <w:rFonts w:ascii="仿宋_GB2312" w:eastAsia="仿宋_GB2312" w:hAnsi="仿宋"/>
          <w:sz w:val="24"/>
          <w:lang w:val="zh-CN"/>
        </w:rPr>
        <w:t>.2不论采购过程和结果如何，供应商的响应文件及成交供应商提供的样品均不退还；废标或者未成交的供应商提供的样品予以退还。</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2.1.10</w:t>
        </w:r>
      </w:smartTag>
      <w:r w:rsidRPr="00853850">
        <w:rPr>
          <w:rFonts w:ascii="仿宋_GB2312" w:eastAsia="仿宋_GB2312" w:hAnsi="仿宋"/>
          <w:sz w:val="24"/>
          <w:lang w:val="zh-CN"/>
        </w:rPr>
        <w:t>.3除非有特殊要求，采购文件不提供项目所在地的自然环境、气候条件、公用设施等情况，供应商被视为熟悉上述与履行合同有关的一切情况。</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70" w:name="_Toc488310667"/>
      <w:bookmarkStart w:id="71" w:name="_Toc492482535"/>
      <w:r w:rsidRPr="00853850">
        <w:rPr>
          <w:rFonts w:ascii="楷体_GB2312" w:eastAsia="楷体_GB2312"/>
          <w:sz w:val="28"/>
          <w:szCs w:val="28"/>
          <w:lang w:val="zh-CN"/>
        </w:rPr>
        <w:t>2.</w:t>
      </w:r>
      <w:r>
        <w:rPr>
          <w:rFonts w:ascii="楷体_GB2312" w:eastAsia="楷体_GB2312"/>
          <w:sz w:val="28"/>
          <w:szCs w:val="28"/>
          <w:lang w:val="zh-CN"/>
        </w:rPr>
        <w:t>2</w:t>
      </w:r>
      <w:r w:rsidRPr="00853850">
        <w:rPr>
          <w:rFonts w:ascii="楷体_GB2312" w:eastAsia="楷体_GB2312"/>
          <w:sz w:val="28"/>
          <w:szCs w:val="28"/>
          <w:lang w:val="zh-CN"/>
        </w:rPr>
        <w:t>报价</w:t>
      </w:r>
      <w:bookmarkEnd w:id="70"/>
      <w:bookmarkEnd w:id="71"/>
    </w:p>
    <w:p w:rsidR="00B03A78" w:rsidRPr="00853850" w:rsidRDefault="00B03A78" w:rsidP="00B03A78">
      <w:pPr>
        <w:autoSpaceDE w:val="0"/>
        <w:autoSpaceDN w:val="0"/>
        <w:spacing w:line="360" w:lineRule="auto"/>
        <w:rPr>
          <w:rFonts w:ascii="仿宋_GB2312" w:eastAsia="仿宋_GB2312" w:hAnsi="楷体"/>
          <w:sz w:val="24"/>
          <w:szCs w:val="24"/>
          <w:lang w:val="zh-CN"/>
        </w:rPr>
      </w:pPr>
      <w:r w:rsidRPr="00853850">
        <w:rPr>
          <w:rFonts w:ascii="仿宋_GB2312" w:eastAsia="仿宋_GB2312" w:hAnsi="楷体"/>
          <w:sz w:val="24"/>
          <w:szCs w:val="24"/>
          <w:lang w:val="zh-CN"/>
        </w:rPr>
        <w:lastRenderedPageBreak/>
        <w:t>2.</w:t>
      </w:r>
      <w:r>
        <w:rPr>
          <w:rFonts w:ascii="仿宋_GB2312" w:eastAsia="仿宋_GB2312" w:hAnsi="楷体"/>
          <w:sz w:val="24"/>
          <w:szCs w:val="24"/>
          <w:lang w:val="zh-CN"/>
        </w:rPr>
        <w:t>2</w:t>
      </w:r>
      <w:r w:rsidRPr="00853850">
        <w:rPr>
          <w:rFonts w:ascii="仿宋_GB2312" w:eastAsia="仿宋_GB2312" w:hAnsi="楷体"/>
          <w:sz w:val="24"/>
          <w:szCs w:val="24"/>
          <w:lang w:val="zh-CN"/>
        </w:rPr>
        <w:t>.1 报价</w:t>
      </w:r>
    </w:p>
    <w:p w:rsidR="00B03A78" w:rsidRPr="00873089" w:rsidRDefault="00B03A78" w:rsidP="00B03A78">
      <w:pPr>
        <w:autoSpaceDE w:val="0"/>
        <w:autoSpaceDN w:val="0"/>
        <w:spacing w:line="360" w:lineRule="auto"/>
        <w:ind w:firstLineChars="200" w:firstLine="480"/>
        <w:rPr>
          <w:rFonts w:ascii="仿宋_GB2312" w:eastAsia="仿宋_GB2312" w:hAnsi="仿宋"/>
          <w:color w:val="000000"/>
          <w:sz w:val="24"/>
          <w:szCs w:val="24"/>
          <w:lang w:val="zh-CN"/>
        </w:rPr>
      </w:pPr>
      <w:r w:rsidRPr="00873089">
        <w:rPr>
          <w:rFonts w:ascii="仿宋_GB2312" w:eastAsia="仿宋_GB2312" w:hAnsi="仿宋"/>
          <w:color w:val="000000"/>
          <w:sz w:val="24"/>
          <w:szCs w:val="24"/>
          <w:lang w:val="zh-CN"/>
        </w:rPr>
        <w:t>2.2.1.1报价的范围：为含税全包价。</w:t>
      </w:r>
    </w:p>
    <w:p w:rsidR="00B03A78"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73089">
        <w:rPr>
          <w:rFonts w:ascii="仿宋_GB2312" w:eastAsia="仿宋_GB2312" w:hAnsi="仿宋"/>
          <w:color w:val="000000"/>
          <w:sz w:val="24"/>
          <w:szCs w:val="24"/>
          <w:lang w:val="zh-CN"/>
        </w:rPr>
        <w:t>2.2.1.2本次采购只允许供应商报</w:t>
      </w:r>
      <w:r w:rsidRPr="00853850">
        <w:rPr>
          <w:rFonts w:ascii="仿宋_GB2312" w:eastAsia="仿宋_GB2312" w:hAnsi="仿宋"/>
          <w:sz w:val="24"/>
          <w:szCs w:val="24"/>
          <w:lang w:val="zh-CN"/>
        </w:rPr>
        <w:t>一种方案，且不接受选择性报价和附有条件的报价。</w:t>
      </w:r>
    </w:p>
    <w:p w:rsidR="00BC0503" w:rsidRPr="00BC0503" w:rsidRDefault="00BC0503" w:rsidP="00BC0503">
      <w:pPr>
        <w:pStyle w:val="2"/>
        <w:spacing w:before="0" w:after="0" w:line="360" w:lineRule="auto"/>
        <w:jc w:val="both"/>
        <w:rPr>
          <w:rFonts w:ascii="楷体_GB2312" w:eastAsia="楷体_GB2312"/>
          <w:sz w:val="28"/>
          <w:szCs w:val="28"/>
          <w:lang w:val="zh-CN"/>
        </w:rPr>
      </w:pPr>
      <w:bookmarkStart w:id="72" w:name="_Toc492482536"/>
      <w:r w:rsidRPr="00853850">
        <w:rPr>
          <w:rFonts w:ascii="楷体_GB2312" w:eastAsia="楷体_GB2312"/>
          <w:sz w:val="28"/>
          <w:szCs w:val="28"/>
          <w:lang w:val="zh-CN"/>
        </w:rPr>
        <w:t>2.</w:t>
      </w:r>
      <w:r>
        <w:rPr>
          <w:rFonts w:ascii="楷体_GB2312" w:eastAsia="楷体_GB2312" w:hint="eastAsia"/>
          <w:sz w:val="28"/>
          <w:szCs w:val="28"/>
          <w:lang w:val="zh-CN"/>
        </w:rPr>
        <w:t xml:space="preserve">3 </w:t>
      </w:r>
      <w:r w:rsidRPr="00853850">
        <w:rPr>
          <w:rFonts w:ascii="楷体_GB2312" w:eastAsia="楷体_GB2312"/>
          <w:sz w:val="28"/>
          <w:szCs w:val="28"/>
          <w:lang w:val="zh-CN"/>
        </w:rPr>
        <w:t>响应文件编制</w:t>
      </w:r>
      <w:bookmarkEnd w:id="72"/>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.3供应商</w:t>
      </w:r>
      <w:r w:rsidRPr="00853850">
        <w:rPr>
          <w:rFonts w:ascii="仿宋_GB2312" w:eastAsia="仿宋_GB2312" w:hAnsi="仿宋"/>
          <w:sz w:val="24"/>
          <w:szCs w:val="24"/>
        </w:rPr>
        <w:t>首轮报价必须低于预算控制价，最终报价不得高于预算控制价的</w:t>
      </w:r>
      <w:r w:rsidRPr="00491D65">
        <w:rPr>
          <w:rFonts w:ascii="仿宋_GB2312" w:eastAsia="仿宋_GB2312" w:hAnsi="仿宋"/>
          <w:b/>
          <w:sz w:val="24"/>
          <w:szCs w:val="24"/>
        </w:rPr>
        <w:t>98%</w:t>
      </w:r>
      <w:r w:rsidRPr="00853850">
        <w:rPr>
          <w:rFonts w:ascii="仿宋_GB2312" w:eastAsia="仿宋_GB2312" w:hAnsi="仿宋"/>
          <w:sz w:val="24"/>
          <w:szCs w:val="24"/>
        </w:rPr>
        <w:t>。</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.4供应商不得以任何方式或者方法提供报价内容以外的任何附赠条款。</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.5供应商应按照采购文件中报价部分要求的内容填写报价，并由法定代表人或其授权代表签署。</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.6供应商须按照附件格式表中的各单项明细逐项填写，以方便采购小组对报价文件进行评审。</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7谈判时，报价部分以正本为准。响应文件《首轮报价一览表》中内容与响应文件明细表内容不一致的，以《首轮报价一览表》为准。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按照以上原则对错误报价的修正，供应商应签字确认。</w:t>
      </w:r>
    </w:p>
    <w:p w:rsidR="00B03A78"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2.3.1</w:t>
        </w:r>
      </w:smartTag>
      <w:r w:rsidRPr="00853850">
        <w:rPr>
          <w:rFonts w:ascii="仿宋_GB2312" w:eastAsia="仿宋_GB2312" w:hAnsi="仿宋"/>
          <w:sz w:val="24"/>
          <w:szCs w:val="24"/>
          <w:lang w:val="zh-CN"/>
        </w:rPr>
        <w:t>.8供应商的成交价格在合同执行中是固定不变的，不得以任何理由予以变更。</w:t>
      </w:r>
    </w:p>
    <w:p w:rsidR="00B03A78" w:rsidRPr="00853850" w:rsidRDefault="00B03A78" w:rsidP="00B03A78">
      <w:pPr>
        <w:autoSpaceDE w:val="0"/>
        <w:autoSpaceDN w:val="0"/>
        <w:spacing w:line="360" w:lineRule="auto"/>
        <w:rPr>
          <w:rFonts w:ascii="仿宋_GB2312" w:eastAsia="仿宋_GB2312" w:hAnsi="楷体"/>
          <w:sz w:val="24"/>
          <w:szCs w:val="24"/>
          <w:lang w:val="zh-CN"/>
        </w:rPr>
      </w:pPr>
      <w:r w:rsidRPr="00853850">
        <w:rPr>
          <w:rFonts w:ascii="仿宋_GB2312" w:eastAsia="仿宋_GB2312" w:hAnsi="楷体"/>
          <w:sz w:val="24"/>
          <w:szCs w:val="24"/>
          <w:lang w:val="zh-CN"/>
        </w:rPr>
        <w:t>2.3.2 响应文件的签署要求</w:t>
      </w:r>
    </w:p>
    <w:p w:rsidR="00B03A78" w:rsidRPr="00853850" w:rsidRDefault="00B03A78" w:rsidP="00B03A78">
      <w:pPr>
        <w:tabs>
          <w:tab w:val="left" w:pos="360"/>
        </w:tabs>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采购文件要求供应商法定代表人或其授权代表签字或盖章处，签字的不得由他人代签。授权代表签字或盖章的，响应文件应附法定代表人授权委托书。</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2.3.3</w:t>
        </w:r>
      </w:smartTag>
      <w:r w:rsidRPr="00853850">
        <w:rPr>
          <w:rFonts w:ascii="仿宋_GB2312" w:eastAsia="仿宋_GB2312" w:hAnsi="楷体"/>
          <w:sz w:val="24"/>
          <w:szCs w:val="24"/>
          <w:lang w:val="zh-CN"/>
        </w:rPr>
        <w:t xml:space="preserve"> 响应文件的盖章要求</w:t>
      </w:r>
    </w:p>
    <w:p w:rsidR="00B03A78" w:rsidRPr="00853850" w:rsidRDefault="00B03A78" w:rsidP="00B03A78">
      <w:pPr>
        <w:tabs>
          <w:tab w:val="left" w:pos="360"/>
        </w:tabs>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lastRenderedPageBreak/>
        <w:t>供应商在响应文件以及相关书面文件中的单位盖章均指与供应商名称全称相一致的标准公章，不得使用其他形式（如带有</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专用章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合同章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财务章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业务章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等）的印章。</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2.3.4</w:t>
        </w:r>
      </w:smartTag>
      <w:r w:rsidRPr="00853850">
        <w:rPr>
          <w:rFonts w:ascii="仿宋_GB2312" w:eastAsia="仿宋_GB2312" w:hAnsi="楷体"/>
          <w:sz w:val="24"/>
          <w:szCs w:val="24"/>
          <w:lang w:val="zh-CN"/>
        </w:rPr>
        <w:t xml:space="preserve"> 响应文件的时间单位、有效期以及费用</w:t>
      </w:r>
    </w:p>
    <w:p w:rsidR="00B03A78" w:rsidRPr="00853850" w:rsidRDefault="00B03A78" w:rsidP="00B03A78">
      <w:pPr>
        <w:tabs>
          <w:tab w:val="left" w:pos="360"/>
        </w:tabs>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2.3.4</w:t>
        </w:r>
      </w:smartTag>
      <w:r w:rsidRPr="00853850">
        <w:rPr>
          <w:rFonts w:ascii="仿宋_GB2312" w:eastAsia="仿宋_GB2312" w:hAnsi="仿宋"/>
          <w:sz w:val="24"/>
          <w:szCs w:val="24"/>
          <w:lang w:val="zh-CN"/>
        </w:rPr>
        <w:t>.1除采购文件中另有规定外，响应文件所使用的</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天</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日</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均指日历天，时、分均为北京时间。</w:t>
      </w:r>
    </w:p>
    <w:p w:rsidR="00B03A78" w:rsidRPr="00853850" w:rsidRDefault="00B03A78" w:rsidP="00B03A78">
      <w:pPr>
        <w:tabs>
          <w:tab w:val="left" w:pos="360"/>
        </w:tabs>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2.3.4</w:t>
        </w:r>
      </w:smartTag>
      <w:r w:rsidRPr="00853850">
        <w:rPr>
          <w:rFonts w:ascii="仿宋_GB2312" w:eastAsia="仿宋_GB2312" w:hAnsi="仿宋"/>
          <w:sz w:val="24"/>
          <w:szCs w:val="24"/>
          <w:lang w:val="zh-CN"/>
        </w:rPr>
        <w:t>.2投标有效期为90日历天，即自递交响应文件截止之日起90日历天，响应文件以及其补充、承诺等部分均保持有效。在采购文件规定的投标有效期满之前，如果出现特殊情况，采购人或者可在投标有效期内要求供应商延长投标有效期，要求与答复均以书面通知为准并作为采购文件和响应文件的组成部分；供应商可以拒绝上述要求而其投标保证金不被没收，拒绝延长投标有效期的，其报价失效；同意上述要求的，既不能要求也不允许其修改响应文件，有关退还和没收投标保证金的规定在投标有效期的延长期内继续有效。</w:t>
      </w:r>
    </w:p>
    <w:p w:rsidR="00B03A78" w:rsidRPr="00853850" w:rsidRDefault="00B03A78" w:rsidP="00B03A78">
      <w:pPr>
        <w:tabs>
          <w:tab w:val="left" w:pos="360"/>
        </w:tabs>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2.3.4</w:t>
        </w:r>
      </w:smartTag>
      <w:r w:rsidRPr="00853850">
        <w:rPr>
          <w:rFonts w:ascii="仿宋_GB2312" w:eastAsia="仿宋_GB2312" w:hAnsi="仿宋"/>
          <w:sz w:val="24"/>
          <w:szCs w:val="24"/>
          <w:lang w:val="zh-CN"/>
        </w:rPr>
        <w:t>.3供应商应自行承担其准备和参加谈判活动发生的所有费用。不论谈判结果如何，采购人或者不承担任何费用。</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2.3.5</w:t>
        </w:r>
      </w:smartTag>
      <w:r w:rsidRPr="00853850">
        <w:rPr>
          <w:rFonts w:ascii="仿宋_GB2312" w:eastAsia="仿宋_GB2312" w:hAnsi="楷体"/>
          <w:sz w:val="24"/>
          <w:szCs w:val="24"/>
          <w:lang w:val="zh-CN"/>
        </w:rPr>
        <w:t xml:space="preserve"> 响应文件格式以及编制要求</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根据有关规定，响应文件按照以下要求、格式统一编制：</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.1封面设置。响应文件材料封面设置包括：响应文件、项目名称、项目编号、供应商全称和日期。</w:t>
      </w:r>
    </w:p>
    <w:p w:rsidR="00B03A78" w:rsidRPr="00853850" w:rsidRDefault="00B03A78" w:rsidP="00B03A78">
      <w:pPr>
        <w:tabs>
          <w:tab w:val="left" w:pos="360"/>
        </w:tabs>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2响应文件内容。供应商应按照采购文件的要求以及格式编写响应文件，响应文件应尽量避免加行、涂改、插字或删除，如果出现上述情况，改动之处应加盖单位公章且由供应商的法定代表人或其授权代表签字确认。</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.3响应文件装订。响应文件包含报价部分、商务部分和技术部分，响应文件为A4</w:t>
      </w:r>
      <w:r w:rsidRPr="00853850">
        <w:rPr>
          <w:rFonts w:ascii="仿宋_GB2312" w:eastAsia="仿宋_GB2312" w:hAnsi="仿宋"/>
          <w:sz w:val="24"/>
          <w:szCs w:val="24"/>
          <w:lang w:val="zh-CN"/>
        </w:rPr>
        <w:lastRenderedPageBreak/>
        <w:t>幅面，并编制目录，目录、内容标注连续页码；必须胶装成册；否则，不予受理。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.4响应文件密封。将所有响应文件正副本密封在一起或分别密封。</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.5供应商编制响应文件时，若有偏离之处，请如实在技术偏离表或者资信以及商务响应表中注明。</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2.3.5</w:t>
        </w:r>
      </w:smartTag>
      <w:r w:rsidRPr="00853850">
        <w:rPr>
          <w:rFonts w:ascii="仿宋_GB2312" w:eastAsia="仿宋_GB2312" w:hAnsi="仿宋"/>
          <w:sz w:val="24"/>
          <w:szCs w:val="24"/>
          <w:lang w:val="zh-CN"/>
        </w:rPr>
        <w:t>.6响应文件数量以及要求。供应商应准备一份电子版响应文件和</w:t>
      </w:r>
      <w:r>
        <w:rPr>
          <w:rFonts w:ascii="仿宋_GB2312" w:eastAsia="仿宋_GB2312" w:hAnsi="仿宋"/>
          <w:sz w:val="24"/>
          <w:szCs w:val="24"/>
          <w:u w:val="single"/>
          <w:lang w:val="zh-CN"/>
        </w:rPr>
        <w:t>伍</w:t>
      </w:r>
      <w:r w:rsidRPr="00853850">
        <w:rPr>
          <w:rFonts w:ascii="仿宋_GB2312" w:eastAsia="仿宋_GB2312" w:hAnsi="仿宋"/>
          <w:sz w:val="24"/>
          <w:szCs w:val="24"/>
          <w:lang w:val="zh-CN"/>
        </w:rPr>
        <w:t>份纸质响应文件，其中正本</w:t>
      </w:r>
      <w:r>
        <w:rPr>
          <w:rFonts w:ascii="仿宋_GB2312" w:eastAsia="仿宋_GB2312" w:hAnsi="仿宋"/>
          <w:sz w:val="24"/>
          <w:szCs w:val="24"/>
          <w:u w:val="single"/>
          <w:lang w:val="zh-CN"/>
        </w:rPr>
        <w:t>壹</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份和副本</w:t>
      </w:r>
      <w:r w:rsidRPr="00853850">
        <w:rPr>
          <w:rFonts w:ascii="仿宋_GB2312" w:eastAsia="仿宋_GB2312" w:hAnsi="仿宋"/>
          <w:sz w:val="24"/>
          <w:szCs w:val="24"/>
          <w:u w:val="single"/>
          <w:lang w:val="zh-CN"/>
        </w:rPr>
        <w:t xml:space="preserve"> </w:t>
      </w:r>
      <w:r>
        <w:rPr>
          <w:rFonts w:ascii="仿宋_GB2312" w:eastAsia="仿宋_GB2312" w:hAnsi="仿宋"/>
          <w:sz w:val="24"/>
          <w:szCs w:val="24"/>
          <w:u w:val="single"/>
          <w:lang w:val="zh-CN"/>
        </w:rPr>
        <w:t>肆</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份，每份纸质响应文件上明确注明</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正本</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或者</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副本</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字样；正本和副本不一致时，以正本为准。正本和副本按要求装订。</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2.3.6</w:t>
        </w:r>
      </w:smartTag>
      <w:r w:rsidRPr="00853850">
        <w:rPr>
          <w:rFonts w:ascii="仿宋_GB2312" w:eastAsia="仿宋_GB2312" w:hAnsi="楷体"/>
          <w:sz w:val="24"/>
          <w:szCs w:val="24"/>
          <w:lang w:val="zh-CN"/>
        </w:rPr>
        <w:t xml:space="preserve"> 响应文件的组成</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.1响应文件的组成</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rPr>
      </w:pPr>
      <w:r w:rsidRPr="00853850">
        <w:rPr>
          <w:rFonts w:ascii="仿宋_GB2312" w:eastAsia="仿宋_GB2312" w:hAnsi="仿宋"/>
          <w:sz w:val="24"/>
          <w:szCs w:val="24"/>
          <w:lang w:val="zh-CN"/>
        </w:rPr>
        <w:t>响应文件由报价部分、商务部分、技术部分以</w:t>
      </w:r>
      <w:r>
        <w:rPr>
          <w:rFonts w:ascii="仿宋_GB2312" w:eastAsia="仿宋_GB2312" w:hAnsi="仿宋"/>
          <w:sz w:val="24"/>
          <w:szCs w:val="24"/>
          <w:lang w:val="zh-CN"/>
        </w:rPr>
        <w:t>三</w:t>
      </w:r>
      <w:r w:rsidRPr="00853850">
        <w:rPr>
          <w:rFonts w:ascii="仿宋_GB2312" w:eastAsia="仿宋_GB2312" w:hAnsi="仿宋"/>
          <w:sz w:val="24"/>
          <w:szCs w:val="24"/>
          <w:lang w:val="zh-CN"/>
        </w:rPr>
        <w:t>部分组成：</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.2报价部分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（1）首轮报价一览表；</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（2）首轮报价明细表；</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rPr>
      </w:pPr>
      <w:r w:rsidRPr="00853850">
        <w:rPr>
          <w:rFonts w:ascii="仿宋_GB2312" w:eastAsia="仿宋_GB2312" w:hAnsi="仿宋"/>
          <w:sz w:val="24"/>
          <w:szCs w:val="24"/>
          <w:lang w:val="zh-CN"/>
        </w:rPr>
        <w:t>（3）供应商针对报价需说明的其他文件。</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.3商务部分</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（1）政府采购诚信承诺书；</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（2）报价函；</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（3）法定代表人资格证明或法定代表人授权委托书；</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（4）总报价外长期优惠供应的备品件、易损件明细表；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（5）项目主要实施人员技术资格一览表；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（6）供应商同类项目实施情况一览表；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（7）资信以及商务响应表；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lastRenderedPageBreak/>
        <w:t>（8）供应商基本账户开户许可证及投标保证金缴纳凭证；</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（9）财务状况；</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（10）依法缴纳税收和社会保障资金的相关材料；</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（11）参加政府采购活动前三年内在经营活动中没有重大违法记录的声明；</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（12）商务文件要求的其他资料。</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.4技术部分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.4.1供应商应提交证明其拟提供货物的合格性，且符合采购文件规定的有效技术支持资料，并作为响应文件的组成部分。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（1）证明货物及其相关服务与采购文件要求相一致的文件资料，主要包括：</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 xml:space="preserve">a.技术方案； </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b.货物主要技术指标和性能的详细说明（若是环保、节能产品须详细描述并提交相关证明材料）；</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c.保证货物在质保期内正常、连续使用所必须的备品备件和专用工具清单以及其货源地与价格；</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d.对照采购文件技术规格、参数以及要求，逐条说明所提供货物及其相关服务是否作出实质性响应，如有偏离和例外，则应按照采购文件中技术偏离表格式填写清楚，并提供所偏离的具体参数。采购人只接受相同或者优于技术条款中所规定的技术要求以及制造标准。</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（2）供应商在详细阐述货物的主要技术指标和性能说明时，应注意采购文件第六章</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项目技术和商务要求</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中的工艺、材料、货物标准以及文字说明，并无任何限制性，供应商可选用替代标准或者文字叙述，但这些替代要实质上满足技术规格、参数以及要求。</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（3）供应商必须对所提供货物及其相关服务的一切产权关系负全部责任，全部承担</w:t>
      </w:r>
      <w:r w:rsidRPr="00853850">
        <w:rPr>
          <w:rFonts w:ascii="仿宋_GB2312" w:eastAsia="仿宋_GB2312" w:hAnsi="仿宋"/>
          <w:sz w:val="24"/>
          <w:szCs w:val="24"/>
          <w:lang w:val="zh-CN"/>
        </w:rPr>
        <w:lastRenderedPageBreak/>
        <w:t>由此而引起的法律纠纷以及费用。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.4.2技术部分组成</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（1）货物清单（包括产品彩页）；</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（2）技术偏离表；</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（3）技术部分要求的其他资料；</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Pr>
          <w:rFonts w:ascii="仿宋_GB2312" w:eastAsia="仿宋_GB2312" w:hAnsi="仿宋"/>
          <w:sz w:val="24"/>
          <w:szCs w:val="24"/>
          <w:lang w:val="zh-CN"/>
        </w:rPr>
        <w:t>a</w:t>
      </w:r>
      <w:r w:rsidRPr="00853850">
        <w:rPr>
          <w:rFonts w:ascii="仿宋_GB2312" w:eastAsia="仿宋_GB2312" w:hAnsi="仿宋"/>
          <w:sz w:val="24"/>
          <w:szCs w:val="24"/>
          <w:lang w:val="zh-CN"/>
        </w:rPr>
        <w:t>.技术服务、技术培训等内容和措施；</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Pr>
          <w:rFonts w:ascii="仿宋_GB2312" w:eastAsia="仿宋_GB2312" w:hAnsi="仿宋"/>
          <w:sz w:val="24"/>
          <w:szCs w:val="24"/>
          <w:lang w:val="zh-CN"/>
        </w:rPr>
        <w:t>b</w:t>
      </w:r>
      <w:r w:rsidRPr="00853850">
        <w:rPr>
          <w:rFonts w:ascii="仿宋_GB2312" w:eastAsia="仿宋_GB2312" w:hAnsi="仿宋"/>
          <w:sz w:val="24"/>
          <w:szCs w:val="24"/>
          <w:lang w:val="zh-CN"/>
        </w:rPr>
        <w:t>.供应商需要说明的其他文件。</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.5电子版响应文件</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（1）电子版响应文件内容与纸质响应文件内容一致。</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（2）电子版介质为U盘或光盘，文件格式须为PDF、DOC或XLS等。</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（3）电子版响应文件作为响应文件的一部分，无论谈判结果如何，均不退回。</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（4）电子版响应文件应与纸质响应文件同时递交。</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2.3.6</w:t>
        </w:r>
      </w:smartTag>
      <w:r w:rsidRPr="00853850">
        <w:rPr>
          <w:rFonts w:ascii="仿宋_GB2312" w:eastAsia="仿宋_GB2312" w:hAnsi="仿宋"/>
          <w:sz w:val="24"/>
          <w:szCs w:val="24"/>
          <w:lang w:val="zh-CN"/>
        </w:rPr>
        <w:t>.6样品</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采购文件规定供应商提交样品的，样品属于响应文件的组成部分。采购文件中带</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标注的货物，供应商谈判前须提供样品。样品的生产、运输、安装、保全等一切费用由供应商自理。</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w:t>
      </w:r>
      <w:r w:rsidRPr="00853850">
        <w:rPr>
          <w:rFonts w:ascii="仿宋_GB2312" w:eastAsia="仿宋_GB2312" w:hAnsi="仿宋"/>
          <w:kern w:val="0"/>
          <w:sz w:val="24"/>
          <w:szCs w:val="24"/>
          <w:lang w:val="zh-CN"/>
        </w:rPr>
        <w:t>递交响应文件截止时间前，</w:t>
      </w:r>
      <w:r w:rsidRPr="00853850">
        <w:rPr>
          <w:rFonts w:ascii="仿宋_GB2312" w:eastAsia="仿宋_GB2312" w:hAnsi="仿宋"/>
          <w:sz w:val="24"/>
          <w:szCs w:val="24"/>
          <w:lang w:val="zh-CN"/>
        </w:rPr>
        <w:t>供应商应将样品送达指定地点，由确定样品摆放位置，供应商按照的要求摆放并做好展示。若需要现场演示的，供应商应提前做好演示准备，届时未能演示的，后果自负。</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样品送达截止时间：同响应文件递交截止时间。</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kern w:val="0"/>
          <w:sz w:val="24"/>
          <w:szCs w:val="24"/>
          <w:lang w:val="zh-CN"/>
        </w:rPr>
      </w:pPr>
      <w:r w:rsidRPr="00853850">
        <w:rPr>
          <w:rFonts w:ascii="仿宋_GB2312" w:eastAsia="仿宋_GB2312" w:hAnsi="仿宋"/>
          <w:kern w:val="0"/>
          <w:sz w:val="24"/>
          <w:szCs w:val="24"/>
          <w:lang w:val="zh-CN"/>
        </w:rPr>
        <w:t>样品送达地点：</w:t>
      </w:r>
      <w:r w:rsidRPr="00853850">
        <w:rPr>
          <w:rFonts w:ascii="仿宋_GB2312" w:eastAsia="仿宋_GB2312" w:hAnsi="仿宋"/>
          <w:sz w:val="24"/>
          <w:szCs w:val="24"/>
          <w:lang w:val="zh-CN"/>
        </w:rPr>
        <w:t>响应文件指定地点。</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kern w:val="0"/>
          <w:sz w:val="24"/>
          <w:szCs w:val="24"/>
          <w:lang w:val="zh-CN"/>
        </w:rPr>
      </w:pPr>
      <w:r w:rsidRPr="00853850">
        <w:rPr>
          <w:rFonts w:ascii="仿宋_GB2312" w:eastAsia="仿宋_GB2312" w:hAnsi="仿宋"/>
          <w:kern w:val="0"/>
          <w:sz w:val="24"/>
          <w:szCs w:val="24"/>
          <w:lang w:val="zh-CN"/>
        </w:rPr>
        <w:t>递交响应文件截止时间后供应商送达的样品，采购人或者不予受理。</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lastRenderedPageBreak/>
        <w:t>（2）未经同意，供应商不得将样品整理、装箱或者撤离展示区；遇到特殊情况需要对样品进行整理、装箱或者移动样品的，供应商必须书面提出申请并经同意后方可移动样品。</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采购小组已经确定供应商报价无效或者废标的，经供应商签字确认后可对样品整理、装箱或者撤离展示区，否则将承担相应法律责任。</w:t>
      </w:r>
    </w:p>
    <w:p w:rsidR="00B03A78" w:rsidRPr="00853850" w:rsidRDefault="00B03A78" w:rsidP="00B03A78">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（3）谈判结束后，</w:t>
      </w:r>
      <w:r w:rsidRPr="00853850">
        <w:rPr>
          <w:rFonts w:ascii="仿宋_GB2312" w:eastAsia="仿宋_GB2312" w:hAnsi="仿宋"/>
          <w:kern w:val="0"/>
          <w:sz w:val="24"/>
          <w:szCs w:val="24"/>
          <w:lang w:val="zh-CN"/>
        </w:rPr>
        <w:t>成交供应商与采购人共同清点、检查和密封样品，由成交供应商送至采购人指定地点封存。</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73" w:name="_Toc488310668"/>
      <w:bookmarkStart w:id="74" w:name="_Toc492482537"/>
      <w:r w:rsidRPr="00853850">
        <w:rPr>
          <w:rFonts w:ascii="楷体_GB2312" w:eastAsia="楷体_GB2312"/>
          <w:sz w:val="28"/>
          <w:szCs w:val="28"/>
          <w:lang w:val="zh-CN"/>
        </w:rPr>
        <w:t>2.4 供应商应当提交的资格、资信证明文件</w:t>
      </w:r>
      <w:bookmarkEnd w:id="73"/>
      <w:bookmarkEnd w:id="74"/>
    </w:p>
    <w:p w:rsidR="00B03A78" w:rsidRPr="00853850" w:rsidRDefault="00B03A78" w:rsidP="00B03A78">
      <w:pPr>
        <w:autoSpaceDE w:val="0"/>
        <w:autoSpaceDN w:val="0"/>
        <w:spacing w:line="360" w:lineRule="auto"/>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2.4.1</w:t>
        </w:r>
      </w:smartTag>
      <w:r w:rsidRPr="00853850">
        <w:rPr>
          <w:rFonts w:ascii="仿宋_GB2312" w:eastAsia="仿宋_GB2312" w:hAnsi="楷体"/>
          <w:sz w:val="24"/>
          <w:szCs w:val="24"/>
          <w:lang w:val="zh-CN"/>
        </w:rPr>
        <w:t xml:space="preserve"> 供应商按照响应文件制作要求提供相应的商务资格、技术支持等证明材料。</w:t>
      </w:r>
      <w:r w:rsidRPr="00853850">
        <w:rPr>
          <w:rFonts w:ascii="仿宋_GB2312" w:eastAsia="仿宋_GB2312" w:hAnsi="仿宋"/>
          <w:sz w:val="24"/>
          <w:szCs w:val="24"/>
          <w:lang w:val="zh-CN"/>
        </w:rPr>
        <w:t>供应商的资格证明材料必须真实、有效、完整，其中的字体、印章要清晰。</w:t>
      </w:r>
    </w:p>
    <w:p w:rsidR="00B03A78" w:rsidRPr="00853850" w:rsidRDefault="00B03A78" w:rsidP="00B03A78">
      <w:pPr>
        <w:autoSpaceDE w:val="0"/>
        <w:autoSpaceDN w:val="0"/>
        <w:spacing w:line="360" w:lineRule="auto"/>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2.4.2</w:t>
        </w:r>
      </w:smartTag>
      <w:r w:rsidRPr="00853850">
        <w:rPr>
          <w:rFonts w:ascii="仿宋_GB2312" w:eastAsia="仿宋_GB2312" w:hAnsi="仿宋"/>
          <w:sz w:val="24"/>
          <w:szCs w:val="24"/>
          <w:lang w:val="zh-CN"/>
        </w:rPr>
        <w:t>采购文件中所要求的相关证明资料原件必须在递交响应文件截止时间前一并装箱（袋）密封，与响应文件同时递交。</w:t>
      </w:r>
    </w:p>
    <w:p w:rsidR="00B03A78" w:rsidRPr="00853850" w:rsidRDefault="00B03A78" w:rsidP="00B03A78">
      <w:pPr>
        <w:autoSpaceDE w:val="0"/>
        <w:autoSpaceDN w:val="0"/>
        <w:spacing w:line="360" w:lineRule="auto"/>
        <w:rPr>
          <w:rFonts w:ascii="仿宋" w:eastAsia="仿宋"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2.4.3</w:t>
        </w:r>
      </w:smartTag>
      <w:r w:rsidRPr="00853850">
        <w:rPr>
          <w:rFonts w:ascii="仿宋_GB2312" w:eastAsia="仿宋_GB2312" w:hAnsi="仿宋"/>
          <w:sz w:val="24"/>
          <w:szCs w:val="24"/>
          <w:lang w:val="zh-CN"/>
        </w:rPr>
        <w:t>相关证件原件在年检期间或者无法提供的，可提供由发证机关出具的证明材料原件或公证部门出具的公证件。</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75" w:name="_Toc488310669"/>
      <w:bookmarkStart w:id="76" w:name="_Toc492482538"/>
      <w:r w:rsidRPr="00853850">
        <w:rPr>
          <w:rFonts w:ascii="楷体_GB2312" w:eastAsia="楷体_GB2312"/>
          <w:sz w:val="28"/>
          <w:szCs w:val="28"/>
          <w:lang w:val="zh-CN"/>
        </w:rPr>
        <w:t>2.5 响应文件递交截止时间、谈判时间以及地点</w:t>
      </w:r>
      <w:bookmarkEnd w:id="75"/>
      <w:bookmarkEnd w:id="76"/>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2.5.1</w:t>
        </w:r>
      </w:smartTag>
      <w:r w:rsidRPr="00853850">
        <w:rPr>
          <w:rFonts w:ascii="仿宋_GB2312" w:eastAsia="仿宋_GB2312" w:hAnsi="楷体"/>
          <w:sz w:val="24"/>
          <w:szCs w:val="24"/>
          <w:lang w:val="zh-CN"/>
        </w:rPr>
        <w:t xml:space="preserve"> 响应文件递交截止时间</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2.5.1</w:t>
        </w:r>
      </w:smartTag>
      <w:r w:rsidRPr="00853850">
        <w:rPr>
          <w:rFonts w:ascii="仿宋_GB2312" w:eastAsia="仿宋_GB2312" w:hAnsi="仿宋"/>
          <w:sz w:val="24"/>
          <w:lang w:val="zh-CN"/>
        </w:rPr>
        <w:t>.1</w:t>
      </w:r>
      <w:r w:rsidRPr="00853850">
        <w:rPr>
          <w:rFonts w:ascii="仿宋_GB2312" w:eastAsia="仿宋_GB2312" w:hAnsi="楷体"/>
          <w:sz w:val="24"/>
          <w:szCs w:val="24"/>
          <w:lang w:val="zh-CN"/>
        </w:rPr>
        <w:t>供应商</w:t>
      </w:r>
      <w:r w:rsidRPr="00853850">
        <w:rPr>
          <w:rFonts w:ascii="仿宋_GB2312" w:eastAsia="仿宋_GB2312" w:hAnsi="仿宋"/>
          <w:sz w:val="24"/>
          <w:lang w:val="zh-CN"/>
        </w:rPr>
        <w:t>应当在采购文件要求递交响应文件截止时间前，将响应文件密封送达指定地点（含样品、证明材料等）。在采购文件要求递交响应文件的截止时间后送达的响应文件、样品、证明材料等，采购人不予受理。</w:t>
      </w:r>
    </w:p>
    <w:p w:rsidR="00B03A78" w:rsidRPr="00853850" w:rsidRDefault="00B03A78" w:rsidP="00B03A78">
      <w:pPr>
        <w:tabs>
          <w:tab w:val="left" w:pos="8460"/>
        </w:tabs>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2.5.1</w:t>
        </w:r>
      </w:smartTag>
      <w:r w:rsidRPr="00853850">
        <w:rPr>
          <w:rFonts w:ascii="仿宋_GB2312" w:eastAsia="仿宋_GB2312" w:hAnsi="仿宋"/>
          <w:sz w:val="24"/>
          <w:lang w:val="zh-CN"/>
        </w:rPr>
        <w:t>.2</w:t>
      </w:r>
      <w:r w:rsidRPr="00853850">
        <w:rPr>
          <w:rFonts w:ascii="仿宋_GB2312" w:eastAsia="仿宋_GB2312" w:hAnsi="楷体"/>
          <w:sz w:val="24"/>
          <w:szCs w:val="24"/>
          <w:lang w:val="zh-CN"/>
        </w:rPr>
        <w:t>供应商</w:t>
      </w:r>
      <w:r w:rsidRPr="00853850">
        <w:rPr>
          <w:rFonts w:ascii="仿宋_GB2312" w:eastAsia="仿宋_GB2312" w:hAnsi="仿宋"/>
          <w:sz w:val="24"/>
          <w:lang w:val="zh-CN"/>
        </w:rPr>
        <w:t>可对现场工作人员的资格和递交响应文件截止时间进行监督，如有异议，</w:t>
      </w:r>
      <w:r w:rsidRPr="00853850">
        <w:rPr>
          <w:rFonts w:ascii="仿宋_GB2312" w:eastAsia="仿宋_GB2312" w:hAnsi="仿宋"/>
          <w:sz w:val="24"/>
          <w:lang w:val="zh-CN"/>
        </w:rPr>
        <w:lastRenderedPageBreak/>
        <w:t>应保留相关证据向政府采购监督管理部门反映。</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2.5.1</w:t>
        </w:r>
      </w:smartTag>
      <w:r w:rsidRPr="00853850">
        <w:rPr>
          <w:rFonts w:ascii="仿宋_GB2312" w:eastAsia="仿宋_GB2312" w:hAnsi="仿宋"/>
          <w:sz w:val="24"/>
          <w:lang w:val="zh-CN"/>
        </w:rPr>
        <w:t>.3</w:t>
      </w:r>
      <w:r w:rsidRPr="00853850">
        <w:rPr>
          <w:rFonts w:ascii="仿宋_GB2312" w:eastAsia="仿宋_GB2312" w:hAnsi="楷体"/>
          <w:sz w:val="24"/>
          <w:szCs w:val="24"/>
          <w:lang w:val="zh-CN"/>
        </w:rPr>
        <w:t>响应文件</w:t>
      </w:r>
      <w:r w:rsidRPr="00853850">
        <w:rPr>
          <w:rFonts w:ascii="仿宋_GB2312" w:eastAsia="仿宋_GB2312" w:hAnsi="仿宋"/>
          <w:sz w:val="24"/>
          <w:lang w:val="zh-CN"/>
        </w:rPr>
        <w:t>的递交截止时间：同采购文件供应商须知前附表。</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2.5.2</w:t>
        </w:r>
      </w:smartTag>
      <w:r w:rsidRPr="00853850">
        <w:rPr>
          <w:rFonts w:ascii="仿宋_GB2312" w:eastAsia="仿宋_GB2312" w:hAnsi="楷体"/>
          <w:sz w:val="24"/>
          <w:szCs w:val="24"/>
          <w:lang w:val="zh-CN"/>
        </w:rPr>
        <w:t xml:space="preserve"> 响应文件的密封和标记</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2.5.2</w:t>
        </w:r>
      </w:smartTag>
      <w:r w:rsidRPr="00853850">
        <w:rPr>
          <w:rFonts w:ascii="仿宋_GB2312" w:eastAsia="仿宋_GB2312" w:hAnsi="仿宋"/>
          <w:sz w:val="24"/>
          <w:lang w:val="zh-CN"/>
        </w:rPr>
        <w:t>.1供应商递交的响应文件和样品，应当装箱（袋）加以密封（样品除外），</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封套上标明采购项目编号、项目名称、供应商名称等，在封签处标注</w:t>
      </w:r>
      <w:r w:rsidRPr="00853850">
        <w:rPr>
          <w:rFonts w:ascii="仿宋_GB2312" w:eastAsia="仿宋_GB2312" w:hAnsi="仿宋"/>
          <w:sz w:val="24"/>
          <w:lang w:val="zh-CN"/>
        </w:rPr>
        <w:t>“</w:t>
      </w:r>
      <w:r w:rsidRPr="00853850">
        <w:rPr>
          <w:rFonts w:ascii="仿宋_GB2312" w:eastAsia="仿宋_GB2312" w:hAnsi="仿宋"/>
          <w:sz w:val="24"/>
          <w:lang w:val="zh-CN"/>
        </w:rPr>
        <w:t>请勿在</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年</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月</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日</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时</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分之前启封</w:t>
      </w:r>
      <w:r w:rsidRPr="00853850">
        <w:rPr>
          <w:rFonts w:ascii="仿宋_GB2312" w:eastAsia="仿宋_GB2312" w:hAnsi="仿宋"/>
          <w:sz w:val="24"/>
          <w:lang w:val="zh-CN"/>
        </w:rPr>
        <w:t>”</w:t>
      </w:r>
      <w:r w:rsidRPr="00853850">
        <w:rPr>
          <w:rFonts w:ascii="仿宋_GB2312" w:eastAsia="仿宋_GB2312" w:hAnsi="仿宋"/>
          <w:sz w:val="24"/>
          <w:lang w:val="zh-CN"/>
        </w:rPr>
        <w:t>字样，并加盖供应商公章，未密封或无公章的，采购人或者不予受理。</w:t>
      </w:r>
    </w:p>
    <w:p w:rsidR="00B03A78" w:rsidRPr="00853850" w:rsidRDefault="00B03A78" w:rsidP="00B03A78">
      <w:pPr>
        <w:autoSpaceDE w:val="0"/>
        <w:autoSpaceDN w:val="0"/>
        <w:adjustRightInd w:val="0"/>
        <w:spacing w:line="360" w:lineRule="auto"/>
        <w:ind w:firstLineChars="200" w:firstLine="480"/>
        <w:jc w:val="left"/>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2.5.2</w:t>
        </w:r>
      </w:smartTag>
      <w:r w:rsidRPr="00853850">
        <w:rPr>
          <w:rFonts w:ascii="仿宋_GB2312" w:eastAsia="仿宋_GB2312" w:hAnsi="仿宋"/>
          <w:sz w:val="24"/>
          <w:lang w:val="zh-CN"/>
        </w:rPr>
        <w:t>.2证明材料原件部分单独密封，与响应文件同时递交。逾期递交或者未送达指定地点的，采购人或者不予接受。</w:t>
      </w:r>
    </w:p>
    <w:p w:rsidR="00B03A78" w:rsidRPr="00853850" w:rsidRDefault="00B03A78" w:rsidP="00B03A78">
      <w:pPr>
        <w:autoSpaceDE w:val="0"/>
        <w:autoSpaceDN w:val="0"/>
        <w:adjustRightInd w:val="0"/>
        <w:spacing w:line="360" w:lineRule="auto"/>
        <w:ind w:firstLineChars="200" w:firstLine="480"/>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2.5.3</w:t>
        </w:r>
      </w:smartTag>
      <w:r w:rsidRPr="00853850">
        <w:rPr>
          <w:rFonts w:ascii="仿宋_GB2312" w:eastAsia="仿宋_GB2312" w:hAnsi="楷体"/>
          <w:sz w:val="24"/>
          <w:szCs w:val="24"/>
          <w:lang w:val="zh-CN"/>
        </w:rPr>
        <w:t xml:space="preserve"> 响应文件的修改与撤回</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2.5.3</w:t>
        </w:r>
      </w:smartTag>
      <w:r w:rsidRPr="00853850">
        <w:rPr>
          <w:rFonts w:ascii="仿宋_GB2312" w:eastAsia="仿宋_GB2312" w:hAnsi="仿宋"/>
          <w:sz w:val="24"/>
          <w:lang w:val="zh-CN"/>
        </w:rPr>
        <w:t>.1供应商在采购文件要求递交响应文件截止时间前，可以补充、修改、替代或者撤回已递交的响应文件，并书面形式通知采购人或者。供应商对响应文件的补充、修改，应按照本采购文件有关规定进行编制、密封、标记、盖章和递交。补充、修改的内容为响应文件的组成部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2.5.3</w:t>
        </w:r>
      </w:smartTag>
      <w:r w:rsidRPr="00853850">
        <w:rPr>
          <w:rFonts w:ascii="仿宋_GB2312" w:eastAsia="仿宋_GB2312" w:hAnsi="仿宋"/>
          <w:sz w:val="24"/>
          <w:lang w:val="zh-CN"/>
        </w:rPr>
        <w:t>.2在递交响应文件截止时间后到采购文件规定的投标有效期终止之前，供应商不得补充、修改、替代或者撤回其响应文件。供应商要求补充、修改、替代响应文件的，采购人不予受理。</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2.5.4</w:t>
        </w:r>
      </w:smartTag>
      <w:r w:rsidRPr="00853850">
        <w:rPr>
          <w:rFonts w:ascii="仿宋_GB2312" w:eastAsia="仿宋_GB2312" w:hAnsi="楷体"/>
          <w:sz w:val="24"/>
          <w:szCs w:val="24"/>
          <w:lang w:val="zh-CN"/>
        </w:rPr>
        <w:t xml:space="preserve"> 谈判开始时间</w:t>
      </w:r>
    </w:p>
    <w:p w:rsidR="00B03A78" w:rsidRPr="00853850" w:rsidRDefault="00B03A78" w:rsidP="00B03A78">
      <w:pPr>
        <w:tabs>
          <w:tab w:val="left" w:pos="8460"/>
        </w:tabs>
        <w:autoSpaceDE w:val="0"/>
        <w:autoSpaceDN w:val="0"/>
        <w:spacing w:line="360" w:lineRule="auto"/>
        <w:ind w:right="-374" w:firstLine="480"/>
        <w:rPr>
          <w:rFonts w:ascii="仿宋_GB2312" w:eastAsia="仿宋_GB2312" w:hAnsi="仿宋"/>
          <w:sz w:val="24"/>
          <w:lang w:val="zh-CN"/>
        </w:rPr>
      </w:pPr>
      <w:r w:rsidRPr="00853850">
        <w:rPr>
          <w:rFonts w:ascii="仿宋_GB2312" w:eastAsia="仿宋_GB2312" w:hAnsi="楷体"/>
          <w:sz w:val="24"/>
          <w:szCs w:val="24"/>
          <w:lang w:val="zh-CN"/>
        </w:rPr>
        <w:t>谈判开始</w:t>
      </w:r>
      <w:r w:rsidRPr="00853850">
        <w:rPr>
          <w:rFonts w:ascii="仿宋_GB2312" w:eastAsia="仿宋_GB2312" w:hAnsi="仿宋"/>
          <w:sz w:val="24"/>
          <w:lang w:val="zh-CN"/>
        </w:rPr>
        <w:t>时间：同采购文件供应商须知前附表评审时间。</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因特殊情况需要推迟谈判</w:t>
      </w:r>
      <w:r w:rsidRPr="00853850">
        <w:rPr>
          <w:rFonts w:ascii="仿宋_GB2312" w:eastAsia="仿宋_GB2312" w:hAnsi="楷体"/>
          <w:sz w:val="24"/>
          <w:szCs w:val="24"/>
          <w:lang w:val="zh-CN"/>
        </w:rPr>
        <w:t>开始</w:t>
      </w:r>
      <w:r w:rsidRPr="00853850">
        <w:rPr>
          <w:rFonts w:ascii="仿宋_GB2312" w:eastAsia="仿宋_GB2312" w:hAnsi="仿宋"/>
          <w:sz w:val="24"/>
          <w:lang w:val="zh-CN"/>
        </w:rPr>
        <w:t>时间的，采购人必须提前报</w:t>
      </w:r>
      <w:r>
        <w:rPr>
          <w:rFonts w:ascii="仿宋_GB2312" w:eastAsia="仿宋_GB2312" w:hAnsi="仿宋"/>
          <w:sz w:val="24"/>
          <w:lang w:val="zh-CN"/>
        </w:rPr>
        <w:t>学院</w:t>
      </w:r>
      <w:r w:rsidRPr="00853850">
        <w:rPr>
          <w:rFonts w:ascii="仿宋_GB2312" w:eastAsia="仿宋_GB2312" w:hAnsi="仿宋"/>
          <w:sz w:val="24"/>
          <w:lang w:val="zh-CN"/>
        </w:rPr>
        <w:t>采购监督管理部门同意后在</w:t>
      </w:r>
      <w:r>
        <w:rPr>
          <w:rFonts w:ascii="仿宋_GB2312" w:eastAsia="仿宋_GB2312" w:hAnsi="仿宋"/>
          <w:sz w:val="24"/>
          <w:lang w:val="zh-CN"/>
        </w:rPr>
        <w:t>泰山护理职业学院网</w:t>
      </w:r>
      <w:r w:rsidRPr="00853850">
        <w:rPr>
          <w:rFonts w:ascii="仿宋_GB2312" w:eastAsia="仿宋_GB2312" w:hAnsi="仿宋"/>
          <w:sz w:val="24"/>
          <w:lang w:val="zh-CN"/>
        </w:rPr>
        <w:t>上发布变更公告，并告知供应商</w:t>
      </w:r>
      <w:r w:rsidRPr="00853850">
        <w:rPr>
          <w:rFonts w:ascii="仿宋_GB2312" w:eastAsia="仿宋_GB2312" w:hAnsi="楷体"/>
          <w:sz w:val="24"/>
          <w:szCs w:val="24"/>
          <w:lang w:val="zh-CN"/>
        </w:rPr>
        <w:t>，</w:t>
      </w:r>
      <w:r w:rsidRPr="00853850">
        <w:rPr>
          <w:rFonts w:ascii="仿宋_GB2312" w:eastAsia="仿宋_GB2312" w:hAnsi="仿宋"/>
          <w:sz w:val="24"/>
          <w:lang w:val="zh-CN"/>
        </w:rPr>
        <w:t>否则必须按时进行谈判。</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2.5.5</w:t>
        </w:r>
      </w:smartTag>
      <w:r w:rsidRPr="00853850">
        <w:rPr>
          <w:rFonts w:ascii="仿宋_GB2312" w:eastAsia="仿宋_GB2312" w:hAnsi="楷体"/>
          <w:sz w:val="24"/>
          <w:szCs w:val="24"/>
          <w:lang w:val="zh-CN"/>
        </w:rPr>
        <w:t xml:space="preserve"> 谈判地点</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r w:rsidRPr="00853850">
        <w:rPr>
          <w:rFonts w:ascii="仿宋_GB2312" w:eastAsia="仿宋_GB2312" w:hAnsi="楷体"/>
          <w:sz w:val="24"/>
          <w:szCs w:val="24"/>
          <w:lang w:val="zh-CN"/>
        </w:rPr>
        <w:lastRenderedPageBreak/>
        <w:t>谈判地点</w:t>
      </w:r>
      <w:r w:rsidRPr="00853850">
        <w:rPr>
          <w:rFonts w:ascii="仿宋_GB2312" w:eastAsia="仿宋_GB2312" w:hAnsi="仿宋"/>
          <w:sz w:val="24"/>
          <w:lang w:val="zh-CN"/>
        </w:rPr>
        <w:t>: 同采购文件供应商须知前附表评审地点。</w:t>
      </w:r>
    </w:p>
    <w:p w:rsidR="00080DF0" w:rsidRDefault="00080DF0" w:rsidP="00B03A78">
      <w:pPr>
        <w:pStyle w:val="2"/>
        <w:spacing w:before="0" w:after="0" w:line="360" w:lineRule="auto"/>
        <w:jc w:val="both"/>
        <w:rPr>
          <w:rFonts w:ascii="楷体_GB2312" w:eastAsia="楷体_GB2312"/>
          <w:sz w:val="28"/>
          <w:szCs w:val="28"/>
          <w:lang w:val="zh-CN"/>
        </w:rPr>
      </w:pPr>
      <w:bookmarkStart w:id="77" w:name="_Toc488310670"/>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78" w:name="_Toc492482539"/>
      <w:r w:rsidRPr="00853850">
        <w:rPr>
          <w:rFonts w:ascii="楷体_GB2312" w:eastAsia="楷体_GB2312"/>
          <w:sz w:val="28"/>
          <w:szCs w:val="28"/>
          <w:lang w:val="zh-CN"/>
        </w:rPr>
        <w:t>2.6 评审、谈判、确定成交供应商及废标</w:t>
      </w:r>
      <w:bookmarkEnd w:id="77"/>
      <w:bookmarkEnd w:id="78"/>
    </w:p>
    <w:p w:rsidR="00B03A78" w:rsidRPr="00853850" w:rsidRDefault="00B03A78" w:rsidP="00B03A78">
      <w:pPr>
        <w:autoSpaceDE w:val="0"/>
        <w:autoSpaceDN w:val="0"/>
        <w:spacing w:line="360" w:lineRule="auto"/>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2.6.1</w:t>
        </w:r>
      </w:smartTag>
      <w:r w:rsidRPr="00853850">
        <w:rPr>
          <w:rFonts w:ascii="仿宋_GB2312" w:eastAsia="仿宋_GB2312" w:hAnsi="仿宋"/>
          <w:sz w:val="24"/>
          <w:szCs w:val="24"/>
          <w:lang w:val="zh-CN"/>
        </w:rPr>
        <w:t>.密封情况检查：供应商法定代表人或者被授权代表与采购人代表共同检查报价文件的密封情况，并请供应商法定代表人或者被授权代表签字确认。</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2.6.2</w:t>
        </w:r>
      </w:smartTag>
      <w:r w:rsidRPr="00853850">
        <w:rPr>
          <w:rFonts w:ascii="仿宋_GB2312" w:eastAsia="仿宋_GB2312" w:hAnsi="楷体"/>
          <w:sz w:val="24"/>
          <w:szCs w:val="24"/>
          <w:lang w:val="zh-CN"/>
        </w:rPr>
        <w:t xml:space="preserve"> 采购小组</w:t>
      </w:r>
    </w:p>
    <w:p w:rsidR="00B03A78" w:rsidRPr="00853850" w:rsidRDefault="00B03A78" w:rsidP="00B03A78">
      <w:pPr>
        <w:tabs>
          <w:tab w:val="left" w:pos="720"/>
        </w:tabs>
        <w:autoSpaceDE w:val="0"/>
        <w:autoSpaceDN w:val="0"/>
        <w:spacing w:line="360" w:lineRule="auto"/>
        <w:ind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.1采购小组的组成</w:t>
      </w:r>
    </w:p>
    <w:p w:rsidR="00B03A78" w:rsidRPr="00853850" w:rsidRDefault="00B03A78" w:rsidP="00B03A78">
      <w:pPr>
        <w:tabs>
          <w:tab w:val="left" w:pos="720"/>
        </w:tabs>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采购人按照《中华人民共和国政府采购法》、《政府采购非招标采购方式管理办法》以及有关规定组建采购小组。谈判由依法组建的采购小组负责。采购小组由采购人代表和评审专家共同组成，成员人数为三人及以上单数；达到公开招标数额标准的采购项目采购小组由五人及以上单数组成。其中技术、经济等方面的评审专家不得少于成员总数的三分之二。</w:t>
      </w:r>
    </w:p>
    <w:p w:rsidR="00B03A78" w:rsidRPr="00853850" w:rsidRDefault="00B03A78" w:rsidP="00B03A78">
      <w:pPr>
        <w:tabs>
          <w:tab w:val="left" w:pos="720"/>
        </w:tabs>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.2评审专家</w:t>
      </w:r>
      <w:r>
        <w:rPr>
          <w:rFonts w:ascii="仿宋_GB2312" w:eastAsia="仿宋_GB2312" w:hAnsi="仿宋"/>
          <w:sz w:val="24"/>
          <w:szCs w:val="24"/>
          <w:lang w:val="zh-CN"/>
        </w:rPr>
        <w:t>要求</w:t>
      </w:r>
    </w:p>
    <w:p w:rsidR="00B03A78" w:rsidRPr="00853850" w:rsidRDefault="00B03A78" w:rsidP="00B03A78">
      <w:pPr>
        <w:tabs>
          <w:tab w:val="left" w:pos="720"/>
        </w:tabs>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w:t>
      </w:r>
      <w:r>
        <w:rPr>
          <w:rFonts w:ascii="仿宋_GB2312" w:eastAsia="仿宋_GB2312" w:hAnsi="仿宋"/>
          <w:sz w:val="24"/>
          <w:szCs w:val="24"/>
          <w:lang w:val="zh-CN"/>
        </w:rPr>
        <w:t>根据采购项目</w:t>
      </w:r>
      <w:r w:rsidRPr="00853850">
        <w:rPr>
          <w:rFonts w:ascii="仿宋_GB2312" w:eastAsia="仿宋_GB2312" w:hAnsi="仿宋"/>
          <w:sz w:val="24"/>
          <w:szCs w:val="24"/>
          <w:lang w:val="zh-CN"/>
        </w:rPr>
        <w:t>确定采购小组</w:t>
      </w:r>
      <w:r>
        <w:rPr>
          <w:rFonts w:ascii="仿宋_GB2312" w:eastAsia="仿宋_GB2312" w:hAnsi="仿宋"/>
          <w:sz w:val="24"/>
          <w:szCs w:val="24"/>
          <w:lang w:val="zh-CN"/>
        </w:rPr>
        <w:t>成员。任何单位和个人都不得指定评审专家或干预评审专家的评审</w:t>
      </w:r>
      <w:r w:rsidRPr="00853850">
        <w:rPr>
          <w:rFonts w:ascii="仿宋_GB2312" w:eastAsia="仿宋_GB2312" w:hAnsi="仿宋"/>
          <w:sz w:val="24"/>
          <w:szCs w:val="24"/>
          <w:lang w:val="zh-CN"/>
        </w:rPr>
        <w:t>工作。</w:t>
      </w:r>
    </w:p>
    <w:p w:rsidR="00B03A78" w:rsidRPr="00853850" w:rsidRDefault="00B03A78" w:rsidP="00B03A78">
      <w:pPr>
        <w:tabs>
          <w:tab w:val="left" w:pos="720"/>
        </w:tabs>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（2）参加评审专家</w:t>
      </w:r>
      <w:r>
        <w:rPr>
          <w:rFonts w:ascii="仿宋_GB2312" w:eastAsia="仿宋_GB2312" w:hAnsi="仿宋"/>
          <w:sz w:val="24"/>
          <w:szCs w:val="24"/>
          <w:lang w:val="zh-CN"/>
        </w:rPr>
        <w:t>对</w:t>
      </w:r>
      <w:r w:rsidRPr="00853850">
        <w:rPr>
          <w:rFonts w:ascii="仿宋_GB2312" w:eastAsia="仿宋_GB2312" w:hAnsi="仿宋"/>
          <w:sz w:val="24"/>
          <w:szCs w:val="24"/>
          <w:lang w:val="zh-CN"/>
        </w:rPr>
        <w:t>专家的姓名、单位和联系方式等内容负有保密的义务。采购小组成员的名单在成交结果确定前必须严格保密。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.3采购小组成员不得参加与自己有利害关系的评审活动，与自己有利害关系的应当回避，已经进入的必须更换。</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.4采购小组负责对响应文件进行评审、谈判，并按本采购文件的规定确定成交供应商。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lastRenderedPageBreak/>
          <w:t>2.6.2</w:t>
        </w:r>
      </w:smartTag>
      <w:r w:rsidRPr="00853850">
        <w:rPr>
          <w:rFonts w:ascii="仿宋_GB2312" w:eastAsia="仿宋_GB2312" w:hAnsi="仿宋"/>
          <w:sz w:val="24"/>
          <w:szCs w:val="24"/>
          <w:lang w:val="zh-CN"/>
        </w:rPr>
        <w:t>.5采购小组具有依据采购文件进行独立评审的权力，且不受外界任何因素的干扰。采购小组成员必须独立、负责地提出评审意见，并对自己的评审意见承担责任。对评审结果有不同意见的采购小组成员应当以书面形式说明其不同意见和理由，评审报告应当注明不同意见。采购小组成员拒绝评审或者拒绝在评审报告上签字且不书面说明其不同意见和理由的，视为同意评审结果。采购小组应当对此作出书面说明并记录在案。</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.6采购小组的职责：</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（1）审查响应文件是否符合采购文件要求，进行资格性审查和符合性审查，并作出评价；</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（2）要求供应商解释或澄清响应文件；</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（3）编写并审定评审报告，受采购人委托按照事先确定的办法直接确定成交供应商；</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（4）告知</w:t>
      </w:r>
      <w:r>
        <w:rPr>
          <w:rFonts w:ascii="仿宋_GB2312" w:eastAsia="仿宋_GB2312" w:hAnsi="仿宋"/>
          <w:sz w:val="24"/>
          <w:szCs w:val="24"/>
          <w:lang w:val="zh-CN"/>
        </w:rPr>
        <w:t>采购人</w:t>
      </w:r>
      <w:r w:rsidRPr="00853850">
        <w:rPr>
          <w:rFonts w:ascii="仿宋_GB2312" w:eastAsia="仿宋_GB2312" w:hAnsi="仿宋"/>
          <w:sz w:val="24"/>
          <w:szCs w:val="24"/>
          <w:lang w:val="zh-CN"/>
        </w:rPr>
        <w:t>在评审过程中发现的供应商的违法违规行为。</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2.6.2</w:t>
        </w:r>
      </w:smartTag>
      <w:r w:rsidRPr="00853850">
        <w:rPr>
          <w:rFonts w:ascii="仿宋_GB2312" w:eastAsia="仿宋_GB2312" w:hAnsi="仿宋"/>
          <w:sz w:val="24"/>
          <w:szCs w:val="24"/>
          <w:lang w:val="zh-CN"/>
        </w:rPr>
        <w:t>.7采购小组的义务：</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（1）遵纪守法，客观、公正、廉洁地履行职责；</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（2）提出真实、可靠的评审意见；</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（3）严格遵守评审纪律，不得向外界泄露评审情况；</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（4）发现供应商在采购活动中有不正当竞争或者恶意串通等违规行为，应及时向政府采购监督管理部门报告并加以制止；</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（5）按照采购文件规定的评审办法和评审标准进行评审，对评审意见承担个人责任；</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（6）编写评审报告；</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（7）配合</w:t>
      </w:r>
      <w:r>
        <w:rPr>
          <w:rFonts w:ascii="仿宋_GB2312" w:eastAsia="仿宋_GB2312" w:hAnsi="仿宋"/>
          <w:sz w:val="24"/>
          <w:szCs w:val="24"/>
          <w:lang w:val="zh-CN"/>
        </w:rPr>
        <w:t>采购人</w:t>
      </w:r>
      <w:r w:rsidRPr="00853850">
        <w:rPr>
          <w:rFonts w:ascii="仿宋_GB2312" w:eastAsia="仿宋_GB2312" w:hAnsi="仿宋"/>
          <w:sz w:val="24"/>
          <w:szCs w:val="24"/>
          <w:lang w:val="zh-CN"/>
        </w:rPr>
        <w:t>答复供应商提出的质疑；</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（8）对评审过程和结果，以及采购人、供应商的商业秘密保密；</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（9）配合</w:t>
      </w:r>
      <w:r>
        <w:rPr>
          <w:rFonts w:ascii="仿宋_GB2312" w:eastAsia="仿宋_GB2312" w:hAnsi="仿宋"/>
          <w:sz w:val="24"/>
          <w:szCs w:val="24"/>
          <w:lang w:val="zh-CN"/>
        </w:rPr>
        <w:t>采购监督</w:t>
      </w:r>
      <w:r w:rsidRPr="00853850">
        <w:rPr>
          <w:rFonts w:ascii="仿宋_GB2312" w:eastAsia="仿宋_GB2312" w:hAnsi="仿宋"/>
          <w:sz w:val="24"/>
          <w:szCs w:val="24"/>
          <w:lang w:val="zh-CN"/>
        </w:rPr>
        <w:t>部门的投诉处理和监督检查工作。</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lastRenderedPageBreak/>
          <w:t>2.6.2</w:t>
        </w:r>
      </w:smartTag>
      <w:r w:rsidRPr="00853850">
        <w:rPr>
          <w:rFonts w:ascii="仿宋_GB2312" w:eastAsia="仿宋_GB2312" w:hAnsi="仿宋"/>
          <w:sz w:val="24"/>
          <w:szCs w:val="24"/>
          <w:lang w:val="zh-CN"/>
        </w:rPr>
        <w:t>.8采购小组成员有下列情形之一的，应当回避:</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（1）供应商或者供应商主要负责人的近亲属；</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（2）项目主管部门或者行政监督部门的人员；</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（3）与供应商有经济利益关系；</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（4）曾因在招标、评标以及其他与招标投标有关活动中从事违法行为而受到行政处罚或者刑事处罚；</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r w:rsidRPr="00853850">
        <w:rPr>
          <w:rFonts w:ascii="仿宋_GB2312" w:eastAsia="仿宋_GB2312" w:hAnsi="仿宋"/>
          <w:sz w:val="24"/>
          <w:szCs w:val="24"/>
          <w:lang w:val="zh-CN"/>
        </w:rPr>
        <w:t>（5）与供应商有其他利害关系。</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 xml:space="preserve"> 评审程序</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.1</w:t>
      </w:r>
      <w:r w:rsidRPr="00853850">
        <w:rPr>
          <w:rFonts w:ascii="仿宋_GB2312" w:eastAsia="仿宋_GB2312" w:hAnsi="仿宋"/>
          <w:sz w:val="24"/>
          <w:szCs w:val="24"/>
          <w:lang w:val="zh-CN"/>
        </w:rPr>
        <w:t>宣布评审纪律以及回避提示；</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.2</w:t>
      </w:r>
      <w:r w:rsidRPr="00853850">
        <w:rPr>
          <w:rFonts w:ascii="仿宋_GB2312" w:eastAsia="仿宋_GB2312" w:hAnsi="仿宋"/>
          <w:sz w:val="24"/>
          <w:szCs w:val="24"/>
          <w:lang w:val="zh-CN"/>
        </w:rPr>
        <w:t>推荐采购小组组长；</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.3</w:t>
      </w:r>
      <w:r w:rsidRPr="00853850">
        <w:rPr>
          <w:rFonts w:ascii="仿宋_GB2312" w:eastAsia="仿宋_GB2312" w:hAnsi="仿宋"/>
          <w:sz w:val="24"/>
          <w:szCs w:val="24"/>
          <w:lang w:val="zh-CN"/>
        </w:rPr>
        <w:t>资格性、符合性和响应性审查；</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.4</w:t>
      </w:r>
      <w:r w:rsidRPr="00853850">
        <w:rPr>
          <w:rFonts w:ascii="仿宋_GB2312" w:eastAsia="仿宋_GB2312" w:hAnsi="仿宋"/>
          <w:sz w:val="24"/>
          <w:szCs w:val="24"/>
          <w:lang w:val="zh-CN"/>
        </w:rPr>
        <w:t>澄清有关问题；</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.5</w:t>
      </w:r>
      <w:r w:rsidRPr="00853850">
        <w:rPr>
          <w:rFonts w:ascii="仿宋_GB2312" w:eastAsia="仿宋_GB2312" w:hAnsi="仿宋"/>
          <w:sz w:val="24"/>
          <w:szCs w:val="24"/>
          <w:lang w:val="zh-CN"/>
        </w:rPr>
        <w:t>谈判；</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.6</w:t>
      </w:r>
      <w:r w:rsidRPr="00853850">
        <w:rPr>
          <w:rFonts w:ascii="仿宋_GB2312" w:eastAsia="仿宋_GB2312" w:hAnsi="仿宋"/>
          <w:sz w:val="24"/>
          <w:szCs w:val="24"/>
          <w:lang w:val="zh-CN"/>
        </w:rPr>
        <w:t>确定成交供应商；</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2.6.3</w:t>
        </w:r>
      </w:smartTag>
      <w:r w:rsidRPr="00853850">
        <w:rPr>
          <w:rFonts w:ascii="仿宋_GB2312" w:eastAsia="仿宋_GB2312" w:hAnsi="楷体"/>
          <w:sz w:val="24"/>
          <w:szCs w:val="24"/>
          <w:lang w:val="zh-CN"/>
        </w:rPr>
        <w:t>.7</w:t>
      </w:r>
      <w:r w:rsidRPr="00853850">
        <w:rPr>
          <w:rFonts w:ascii="仿宋_GB2312" w:eastAsia="仿宋_GB2312" w:hAnsi="仿宋"/>
          <w:sz w:val="24"/>
          <w:szCs w:val="24"/>
          <w:lang w:val="zh-CN"/>
        </w:rPr>
        <w:t>编写评审报告。</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2.6.4</w:t>
        </w:r>
      </w:smartTag>
      <w:r w:rsidRPr="00853850">
        <w:rPr>
          <w:rFonts w:ascii="仿宋_GB2312" w:eastAsia="仿宋_GB2312" w:hAnsi="楷体"/>
          <w:sz w:val="24"/>
          <w:szCs w:val="24"/>
          <w:lang w:val="zh-CN"/>
        </w:rPr>
        <w:t xml:space="preserve"> 评审</w:t>
      </w:r>
    </w:p>
    <w:p w:rsidR="00B03A78" w:rsidRPr="00853850" w:rsidRDefault="00B03A78" w:rsidP="00B03A78">
      <w:pPr>
        <w:autoSpaceDE w:val="0"/>
        <w:autoSpaceDN w:val="0"/>
        <w:spacing w:line="360" w:lineRule="auto"/>
        <w:ind w:firstLineChars="200" w:firstLine="480"/>
        <w:rPr>
          <w:rFonts w:ascii="仿宋_GB2312" w:eastAsia="仿宋_GB2312" w:hAnsi="楷体"/>
          <w:sz w:val="24"/>
          <w:szCs w:val="24"/>
          <w:lang w:val="zh-CN"/>
        </w:rPr>
      </w:pPr>
      <w:r w:rsidRPr="00853850">
        <w:rPr>
          <w:rFonts w:ascii="仿宋_GB2312" w:eastAsia="仿宋_GB2312" w:hAnsi="楷体"/>
          <w:sz w:val="24"/>
          <w:szCs w:val="24"/>
          <w:lang w:val="zh-CN"/>
        </w:rPr>
        <w:t>采购小组应根据采购标的成本、同类项目合同价格以及相关专利、专有技术等情况与供应商在项目预算控制价的</w:t>
      </w:r>
      <w:r w:rsidRPr="00491D65">
        <w:rPr>
          <w:rFonts w:ascii="仿宋_GB2312" w:eastAsia="仿宋_GB2312" w:hAnsi="楷体"/>
          <w:b/>
          <w:sz w:val="24"/>
          <w:szCs w:val="24"/>
          <w:lang w:val="zh-CN"/>
        </w:rPr>
        <w:t>98%</w:t>
      </w:r>
      <w:r w:rsidRPr="00853850">
        <w:rPr>
          <w:rFonts w:ascii="仿宋_GB2312" w:eastAsia="仿宋_GB2312" w:hAnsi="楷体"/>
          <w:sz w:val="24"/>
          <w:szCs w:val="24"/>
          <w:lang w:val="zh-CN"/>
        </w:rPr>
        <w:t>以下商定合理的成交价格，并保证采购项目质量。</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2.6.5</w:t>
        </w:r>
      </w:smartTag>
      <w:r w:rsidRPr="00853850">
        <w:rPr>
          <w:rFonts w:ascii="仿宋_GB2312" w:eastAsia="仿宋_GB2312" w:hAnsi="楷体"/>
          <w:sz w:val="24"/>
          <w:szCs w:val="24"/>
          <w:lang w:val="zh-CN"/>
        </w:rPr>
        <w:t xml:space="preserve"> 确定成交供应商</w:t>
      </w:r>
    </w:p>
    <w:p w:rsidR="00B03A78" w:rsidRPr="00853850" w:rsidRDefault="00B03A78" w:rsidP="00B03A78">
      <w:pPr>
        <w:pStyle w:val="Default"/>
        <w:spacing w:line="360" w:lineRule="auto"/>
        <w:ind w:firstLineChars="200" w:firstLine="480"/>
        <w:rPr>
          <w:rFonts w:ascii="仿宋_GB2312" w:eastAsia="仿宋_GB2312" w:hAnsi="Verdana" w:hint="default"/>
          <w:color w:val="auto"/>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color w:val="auto"/>
            <w:szCs w:val="24"/>
            <w:lang w:val="zh-CN"/>
          </w:rPr>
          <w:t>2.6.5</w:t>
        </w:r>
      </w:smartTag>
      <w:r w:rsidRPr="00853850">
        <w:rPr>
          <w:rFonts w:ascii="仿宋_GB2312" w:eastAsia="仿宋_GB2312" w:hAnsi="Verdana"/>
          <w:color w:val="auto"/>
          <w:szCs w:val="24"/>
        </w:rPr>
        <w:t>.1采购人授权采购小组直接确定成交供应商。</w:t>
      </w:r>
    </w:p>
    <w:p w:rsidR="00B03A78" w:rsidRPr="00853850" w:rsidRDefault="00B03A78" w:rsidP="00B03A78">
      <w:pPr>
        <w:pStyle w:val="Default"/>
        <w:spacing w:line="360" w:lineRule="auto"/>
        <w:ind w:firstLineChars="200" w:firstLine="480"/>
        <w:rPr>
          <w:rFonts w:ascii="仿宋_GB2312" w:eastAsia="仿宋_GB2312" w:hAnsi="Verdana" w:hint="default"/>
          <w:color w:val="auto"/>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color w:val="auto"/>
            <w:szCs w:val="24"/>
            <w:lang w:val="zh-CN"/>
          </w:rPr>
          <w:t>2.6.5</w:t>
        </w:r>
      </w:smartTag>
      <w:r w:rsidRPr="00853850">
        <w:rPr>
          <w:rFonts w:ascii="仿宋_GB2312" w:eastAsia="仿宋_GB2312" w:hAnsi="仿宋"/>
          <w:color w:val="auto"/>
          <w:szCs w:val="24"/>
          <w:lang w:val="zh-CN"/>
        </w:rPr>
        <w:t>.2采购小组经过谈判后，在保证项目质量和合理价格的基础上确定成交供应</w:t>
      </w:r>
      <w:r w:rsidRPr="00853850">
        <w:rPr>
          <w:rFonts w:ascii="仿宋_GB2312" w:eastAsia="仿宋_GB2312" w:hAnsi="Verdana"/>
          <w:color w:val="auto"/>
          <w:szCs w:val="24"/>
        </w:rPr>
        <w:t>商。</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楷体"/>
            <w:sz w:val="24"/>
            <w:szCs w:val="24"/>
            <w:lang w:val="zh-CN"/>
          </w:rPr>
          <w:t>2.6.6</w:t>
        </w:r>
      </w:smartTag>
      <w:r w:rsidRPr="00853850">
        <w:rPr>
          <w:rFonts w:ascii="仿宋_GB2312" w:eastAsia="仿宋_GB2312" w:hAnsi="楷体"/>
          <w:sz w:val="24"/>
          <w:szCs w:val="24"/>
          <w:lang w:val="zh-CN"/>
        </w:rPr>
        <w:t xml:space="preserve"> 成交公告以及成交通知书</w:t>
      </w:r>
    </w:p>
    <w:p w:rsidR="00B03A78" w:rsidRPr="00853850" w:rsidRDefault="00B03A78" w:rsidP="00B03A78">
      <w:pPr>
        <w:autoSpaceDE w:val="0"/>
        <w:autoSpaceDN w:val="0"/>
        <w:spacing w:line="360" w:lineRule="auto"/>
        <w:ind w:firstLine="482"/>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lastRenderedPageBreak/>
          <w:t>2.6.6</w:t>
        </w:r>
      </w:smartTag>
      <w:r w:rsidRPr="00853850">
        <w:rPr>
          <w:rFonts w:ascii="仿宋_GB2312" w:eastAsia="仿宋_GB2312" w:hAnsi="仿宋"/>
          <w:sz w:val="24"/>
          <w:szCs w:val="24"/>
          <w:lang w:val="zh-CN"/>
        </w:rPr>
        <w:t>.1确定成交供应商后，采购人应当在2个工作日内通过</w:t>
      </w:r>
      <w:r>
        <w:rPr>
          <w:rFonts w:ascii="仿宋_GB2312" w:eastAsia="仿宋_GB2312" w:hAnsi="仿宋"/>
          <w:sz w:val="24"/>
          <w:szCs w:val="24"/>
          <w:lang w:val="zh-CN"/>
        </w:rPr>
        <w:t>泰山护理职业学院</w:t>
      </w:r>
      <w:r w:rsidRPr="00853850">
        <w:rPr>
          <w:rFonts w:ascii="仿宋_GB2312" w:eastAsia="仿宋_GB2312" w:hAnsi="仿宋"/>
          <w:sz w:val="24"/>
          <w:szCs w:val="24"/>
          <w:lang w:val="zh-CN"/>
        </w:rPr>
        <w:t>网发布成交</w:t>
      </w:r>
      <w:r w:rsidRPr="00853850">
        <w:rPr>
          <w:rFonts w:ascii="仿宋_GB2312" w:eastAsia="仿宋_GB2312" w:hAnsi="楷体"/>
          <w:sz w:val="24"/>
          <w:szCs w:val="24"/>
          <w:lang w:val="zh-CN"/>
        </w:rPr>
        <w:t>公告</w:t>
      </w:r>
      <w:r w:rsidRPr="00853850">
        <w:rPr>
          <w:rFonts w:ascii="仿宋_GB2312" w:eastAsia="仿宋_GB2312" w:hAnsi="仿宋"/>
          <w:sz w:val="24"/>
          <w:szCs w:val="24"/>
          <w:lang w:val="zh-CN"/>
        </w:rPr>
        <w:t>，</w:t>
      </w:r>
      <w:r w:rsidRPr="00853850">
        <w:rPr>
          <w:rFonts w:ascii="仿宋_GB2312" w:eastAsia="仿宋_GB2312" w:hAnsi="楷体"/>
          <w:sz w:val="24"/>
          <w:szCs w:val="24"/>
          <w:lang w:val="zh-CN"/>
        </w:rPr>
        <w:t>公告</w:t>
      </w:r>
      <w:r w:rsidRPr="00853850">
        <w:rPr>
          <w:rFonts w:ascii="仿宋_GB2312" w:eastAsia="仿宋_GB2312" w:hAnsi="仿宋"/>
          <w:sz w:val="24"/>
          <w:szCs w:val="24"/>
          <w:lang w:val="zh-CN"/>
        </w:rPr>
        <w:t>期为3</w:t>
      </w:r>
      <w:r>
        <w:rPr>
          <w:rFonts w:ascii="仿宋_GB2312" w:eastAsia="仿宋_GB2312" w:hAnsi="仿宋"/>
          <w:sz w:val="24"/>
          <w:szCs w:val="24"/>
          <w:lang w:val="zh-CN"/>
        </w:rPr>
        <w:t>个工作日；</w:t>
      </w:r>
      <w:r w:rsidRPr="00853850">
        <w:rPr>
          <w:rFonts w:ascii="仿宋_GB2312" w:eastAsia="仿宋_GB2312" w:hAnsi="仿宋"/>
          <w:sz w:val="24"/>
          <w:szCs w:val="24"/>
          <w:lang w:val="zh-CN"/>
        </w:rPr>
        <w:t>采购人</w:t>
      </w:r>
      <w:r>
        <w:rPr>
          <w:rFonts w:ascii="仿宋_GB2312" w:eastAsia="仿宋_GB2312" w:hAnsi="仿宋"/>
          <w:sz w:val="24"/>
          <w:szCs w:val="24"/>
          <w:lang w:val="zh-CN"/>
        </w:rPr>
        <w:t>同时</w:t>
      </w:r>
      <w:r w:rsidRPr="00853850">
        <w:rPr>
          <w:rFonts w:ascii="仿宋_GB2312" w:eastAsia="仿宋_GB2312" w:hAnsi="仿宋"/>
          <w:sz w:val="24"/>
          <w:szCs w:val="24"/>
          <w:lang w:val="zh-CN"/>
        </w:rPr>
        <w:t>向成交供应商签发成交通知书。</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Pr>
          <w:rFonts w:ascii="仿宋_GB2312" w:eastAsia="仿宋_GB2312" w:hAnsi="仿宋"/>
          <w:sz w:val="24"/>
          <w:szCs w:val="24"/>
          <w:lang w:val="zh-CN"/>
        </w:rPr>
        <w:t>采购人</w:t>
      </w:r>
      <w:r w:rsidRPr="00853850">
        <w:rPr>
          <w:rFonts w:ascii="仿宋_GB2312" w:eastAsia="仿宋_GB2312" w:hAnsi="仿宋"/>
          <w:sz w:val="24"/>
          <w:szCs w:val="24"/>
          <w:lang w:val="zh-CN"/>
        </w:rPr>
        <w:t>不按照规定发布成交</w:t>
      </w:r>
      <w:r w:rsidRPr="00853850">
        <w:rPr>
          <w:rFonts w:ascii="仿宋_GB2312" w:eastAsia="仿宋_GB2312" w:hAnsi="楷体"/>
          <w:sz w:val="24"/>
          <w:szCs w:val="24"/>
          <w:lang w:val="zh-CN"/>
        </w:rPr>
        <w:t>公告</w:t>
      </w:r>
      <w:r w:rsidRPr="00853850">
        <w:rPr>
          <w:rFonts w:ascii="仿宋_GB2312" w:eastAsia="仿宋_GB2312" w:hAnsi="仿宋"/>
          <w:sz w:val="24"/>
          <w:szCs w:val="24"/>
          <w:lang w:val="zh-CN"/>
        </w:rPr>
        <w:t>或者发布成交</w:t>
      </w:r>
      <w:r w:rsidRPr="00853850">
        <w:rPr>
          <w:rFonts w:ascii="仿宋_GB2312" w:eastAsia="仿宋_GB2312" w:hAnsi="楷体"/>
          <w:sz w:val="24"/>
          <w:szCs w:val="24"/>
          <w:lang w:val="zh-CN"/>
        </w:rPr>
        <w:t>公告</w:t>
      </w:r>
      <w:r w:rsidRPr="00853850">
        <w:rPr>
          <w:rFonts w:ascii="仿宋_GB2312" w:eastAsia="仿宋_GB2312" w:hAnsi="仿宋"/>
          <w:sz w:val="24"/>
          <w:szCs w:val="24"/>
          <w:lang w:val="zh-CN"/>
        </w:rPr>
        <w:t>后不签发成交通知书的，应当承担法律责任，给成交供应商造成经济损失的应承担赔偿责任。</w:t>
      </w:r>
    </w:p>
    <w:p w:rsidR="00B03A78" w:rsidRPr="00853850" w:rsidRDefault="00B03A78" w:rsidP="00B03A78">
      <w:pPr>
        <w:autoSpaceDE w:val="0"/>
        <w:autoSpaceDN w:val="0"/>
        <w:spacing w:line="360" w:lineRule="auto"/>
        <w:ind w:left="48" w:firstLine="480"/>
        <w:rPr>
          <w:rFonts w:ascii="仿宋_GB2312" w:eastAsia="仿宋_GB2312" w:hAnsi="Arial"/>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2.6.6</w:t>
        </w:r>
      </w:smartTag>
      <w:r w:rsidRPr="00853850">
        <w:rPr>
          <w:rFonts w:ascii="仿宋_GB2312" w:eastAsia="仿宋_GB2312" w:hAnsi="仿宋"/>
          <w:sz w:val="24"/>
          <w:szCs w:val="24"/>
          <w:lang w:val="zh-CN"/>
        </w:rPr>
        <w:t>.2成交通知书对采购人和成交供应商都具有同等法律效力。成交通知书发出后，采购人改变成交结果的，或者成交供应商放弃成交的，应当承担相应法律责任。</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2.6.7</w:t>
        </w:r>
      </w:smartTag>
      <w:r w:rsidRPr="00853850">
        <w:rPr>
          <w:rFonts w:ascii="仿宋_GB2312" w:eastAsia="仿宋_GB2312" w:hAnsi="楷体"/>
          <w:sz w:val="24"/>
          <w:szCs w:val="24"/>
          <w:lang w:val="zh-CN"/>
        </w:rPr>
        <w:t xml:space="preserve"> 报价无效</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r w:rsidRPr="00853850">
        <w:rPr>
          <w:rFonts w:ascii="仿宋_GB2312" w:eastAsia="仿宋_GB2312" w:hAnsi="仿宋"/>
          <w:sz w:val="24"/>
          <w:szCs w:val="24"/>
          <w:lang w:val="zh-CN"/>
        </w:rPr>
        <w:t>出现下列情形之一的，报价无效：</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.1不具备《中华人民共和国政府采购法》第二十二条规定条件；</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.2列入失信被执行人、重大税收违法案件当事人名单、政府采购严重违法失信行为记录名单；</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kern w:val="0"/>
            <w:sz w:val="24"/>
            <w:szCs w:val="24"/>
            <w:lang w:val="zh-CN"/>
          </w:rPr>
          <w:t>2.6.7</w:t>
        </w:r>
      </w:smartTag>
      <w:r w:rsidRPr="00853850">
        <w:rPr>
          <w:rFonts w:ascii="仿宋_GB2312" w:eastAsia="仿宋_GB2312" w:hAnsi="仿宋"/>
          <w:kern w:val="0"/>
          <w:sz w:val="24"/>
          <w:szCs w:val="24"/>
          <w:lang w:val="zh-CN"/>
        </w:rPr>
        <w:t>.3</w:t>
      </w:r>
      <w:r w:rsidRPr="00853850">
        <w:rPr>
          <w:rFonts w:ascii="仿宋_GB2312" w:eastAsia="仿宋_GB2312" w:hAnsi="仿宋"/>
          <w:sz w:val="24"/>
          <w:szCs w:val="24"/>
          <w:lang w:val="zh-CN"/>
        </w:rPr>
        <w:t>响应文件未按采购文件规定要求格式表格制作、装订、签署、盖章、密封；</w:t>
      </w:r>
    </w:p>
    <w:p w:rsidR="00B03A78" w:rsidRPr="00853850" w:rsidRDefault="00B03A78" w:rsidP="00B03A78">
      <w:pPr>
        <w:autoSpaceDE w:val="0"/>
        <w:autoSpaceDN w:val="0"/>
        <w:spacing w:line="360" w:lineRule="auto"/>
        <w:ind w:left="48" w:firstLine="480"/>
        <w:rPr>
          <w:rFonts w:ascii="仿宋_GB2312" w:eastAsia="仿宋_GB2312" w:hAnsi="仿宋"/>
          <w:kern w:val="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kern w:val="0"/>
            <w:sz w:val="24"/>
            <w:szCs w:val="24"/>
            <w:lang w:val="zh-CN"/>
          </w:rPr>
          <w:t>2.6.7</w:t>
        </w:r>
      </w:smartTag>
      <w:r w:rsidRPr="00853850">
        <w:rPr>
          <w:rFonts w:ascii="仿宋_GB2312" w:eastAsia="仿宋_GB2312" w:hAnsi="仿宋"/>
          <w:kern w:val="0"/>
          <w:sz w:val="24"/>
          <w:szCs w:val="24"/>
          <w:lang w:val="zh-CN"/>
        </w:rPr>
        <w:t>.4</w:t>
      </w:r>
      <w:r w:rsidRPr="00853850">
        <w:rPr>
          <w:rFonts w:ascii="仿宋_GB2312" w:eastAsia="仿宋_GB2312" w:hAnsi="仿宋"/>
          <w:sz w:val="24"/>
          <w:szCs w:val="24"/>
          <w:lang w:val="zh-CN"/>
        </w:rPr>
        <w:t>未按照采购文件中报价要求的内容填写报价、</w:t>
      </w:r>
      <w:r w:rsidRPr="00853850">
        <w:rPr>
          <w:rFonts w:ascii="仿宋_GB2312" w:eastAsia="仿宋_GB2312" w:hAnsi="仿宋"/>
          <w:kern w:val="0"/>
          <w:sz w:val="24"/>
          <w:szCs w:val="24"/>
          <w:lang w:val="zh-CN"/>
        </w:rPr>
        <w:t>拒绝报价、报价不确定、</w:t>
      </w:r>
      <w:r w:rsidRPr="00853850">
        <w:rPr>
          <w:rFonts w:ascii="仿宋_GB2312" w:eastAsia="仿宋_GB2312" w:hAnsi="仿宋"/>
          <w:sz w:val="24"/>
          <w:szCs w:val="24"/>
          <w:lang w:val="zh-CN"/>
        </w:rPr>
        <w:t>有选择性报价和附有条件的报价、报价</w:t>
      </w:r>
      <w:r w:rsidRPr="00853850">
        <w:rPr>
          <w:rFonts w:ascii="仿宋_GB2312" w:eastAsia="仿宋_GB2312" w:hAnsi="仿宋"/>
          <w:kern w:val="0"/>
          <w:sz w:val="24"/>
          <w:szCs w:val="24"/>
          <w:lang w:val="zh-CN"/>
        </w:rPr>
        <w:t>等于</w:t>
      </w:r>
      <w:r>
        <w:rPr>
          <w:rFonts w:ascii="仿宋_GB2312" w:eastAsia="仿宋_GB2312" w:hAnsi="仿宋"/>
          <w:kern w:val="0"/>
          <w:sz w:val="24"/>
          <w:szCs w:val="24"/>
          <w:lang w:val="zh-CN"/>
        </w:rPr>
        <w:t>控制价</w:t>
      </w:r>
      <w:r w:rsidRPr="00853850">
        <w:rPr>
          <w:rFonts w:ascii="仿宋_GB2312" w:eastAsia="仿宋_GB2312" w:hAnsi="仿宋"/>
          <w:kern w:val="0"/>
          <w:sz w:val="24"/>
          <w:szCs w:val="24"/>
          <w:lang w:val="zh-CN"/>
        </w:rPr>
        <w:t>或</w:t>
      </w:r>
      <w:r w:rsidRPr="00853850">
        <w:rPr>
          <w:rFonts w:ascii="仿宋_GB2312" w:eastAsia="仿宋_GB2312"/>
          <w:sz w:val="24"/>
          <w:szCs w:val="24"/>
        </w:rPr>
        <w:t>最终报价超过预算控制价的</w:t>
      </w:r>
      <w:r w:rsidRPr="00491D65">
        <w:rPr>
          <w:rFonts w:ascii="仿宋_GB2312" w:eastAsia="仿宋_GB2312"/>
          <w:b/>
          <w:sz w:val="24"/>
          <w:szCs w:val="24"/>
        </w:rPr>
        <w:t>98%</w:t>
      </w:r>
      <w:r w:rsidRPr="00853850">
        <w:rPr>
          <w:rFonts w:ascii="仿宋_GB2312" w:eastAsia="仿宋_GB2312"/>
          <w:sz w:val="24"/>
          <w:szCs w:val="24"/>
        </w:rPr>
        <w:t>；</w:t>
      </w:r>
    </w:p>
    <w:p w:rsidR="00B03A78" w:rsidRPr="00853850" w:rsidRDefault="00B03A78" w:rsidP="00B03A78">
      <w:pPr>
        <w:kinsoku w:val="0"/>
        <w:overflowPunct w:val="0"/>
        <w:autoSpaceDE w:val="0"/>
        <w:autoSpaceDN w:val="0"/>
        <w:spacing w:line="360" w:lineRule="auto"/>
        <w:ind w:left="45" w:firstLine="482"/>
        <w:rPr>
          <w:rFonts w:ascii="仿宋_GB2312" w:eastAsia="仿宋_GB2312" w:hAnsi="仿宋"/>
          <w:kern w:val="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kern w:val="0"/>
            <w:sz w:val="24"/>
            <w:szCs w:val="24"/>
            <w:lang w:val="zh-CN"/>
          </w:rPr>
          <w:t>2.6.7</w:t>
        </w:r>
      </w:smartTag>
      <w:r w:rsidRPr="00853850">
        <w:rPr>
          <w:rFonts w:ascii="仿宋_GB2312" w:eastAsia="仿宋_GB2312" w:hAnsi="仿宋"/>
          <w:kern w:val="0"/>
          <w:sz w:val="24"/>
          <w:szCs w:val="24"/>
          <w:lang w:val="zh-CN"/>
        </w:rPr>
        <w:t>.5响应文件中要求在合同执行过程中对价格进行调整的；</w:t>
      </w:r>
    </w:p>
    <w:p w:rsidR="00B03A78" w:rsidRPr="00853850" w:rsidRDefault="00B03A78" w:rsidP="00B03A78">
      <w:pPr>
        <w:kinsoku w:val="0"/>
        <w:overflowPunct w:val="0"/>
        <w:autoSpaceDE w:val="0"/>
        <w:autoSpaceDN w:val="0"/>
        <w:spacing w:line="360" w:lineRule="auto"/>
        <w:ind w:left="45" w:firstLine="482"/>
        <w:rPr>
          <w:rFonts w:ascii="仿宋_GB2312" w:eastAsia="仿宋_GB2312" w:hAnsi="仿宋"/>
          <w:kern w:val="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.6</w:t>
      </w:r>
      <w:r w:rsidRPr="00853850">
        <w:rPr>
          <w:rFonts w:ascii="仿宋_GB2312" w:eastAsia="仿宋_GB2312" w:hAnsi="仿宋"/>
          <w:kern w:val="0"/>
          <w:sz w:val="24"/>
          <w:szCs w:val="24"/>
          <w:lang w:val="zh-CN"/>
        </w:rPr>
        <w:t>法定代表人或其授权代表未按时参加谈判会议或参加谈判会议未提供有效证明；</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r w:rsidRPr="00853850">
        <w:rPr>
          <w:rFonts w:ascii="仿宋_GB2312" w:eastAsia="仿宋_GB2312" w:hAnsi="仿宋"/>
          <w:sz w:val="24"/>
          <w:szCs w:val="24"/>
          <w:lang w:val="zh-CN"/>
        </w:rPr>
        <w:t>2.6.7.</w:t>
      </w:r>
      <w:r>
        <w:rPr>
          <w:rFonts w:ascii="仿宋_GB2312" w:eastAsia="仿宋_GB2312" w:hAnsi="仿宋"/>
          <w:sz w:val="24"/>
          <w:szCs w:val="24"/>
          <w:lang w:val="zh-CN"/>
        </w:rPr>
        <w:t>7</w:t>
      </w:r>
      <w:r w:rsidRPr="00853850">
        <w:rPr>
          <w:rFonts w:ascii="仿宋_GB2312" w:eastAsia="仿宋_GB2312" w:hAnsi="仿宋"/>
          <w:sz w:val="24"/>
          <w:szCs w:val="24"/>
          <w:lang w:val="zh-CN"/>
        </w:rPr>
        <w:t>相关证件、证明文件、合同或其他文件的原件、复印件未按采购文件约定递交或递交的原件与复印件不一致；</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w:t>
      </w:r>
      <w:r>
        <w:rPr>
          <w:rFonts w:ascii="仿宋_GB2312" w:eastAsia="仿宋_GB2312" w:hAnsi="仿宋"/>
          <w:sz w:val="24"/>
          <w:szCs w:val="24"/>
          <w:lang w:val="zh-CN"/>
        </w:rPr>
        <w:t>8</w:t>
      </w:r>
      <w:r w:rsidRPr="00853850">
        <w:rPr>
          <w:rFonts w:ascii="仿宋_GB2312" w:eastAsia="仿宋_GB2312" w:hAnsi="仿宋"/>
          <w:sz w:val="24"/>
          <w:szCs w:val="24"/>
          <w:lang w:val="zh-CN"/>
        </w:rPr>
        <w:t>不符合采购文件中规定资格条件；</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w:t>
      </w:r>
      <w:r>
        <w:rPr>
          <w:rFonts w:ascii="仿宋_GB2312" w:eastAsia="仿宋_GB2312" w:hAnsi="仿宋"/>
          <w:sz w:val="24"/>
          <w:szCs w:val="24"/>
          <w:lang w:val="zh-CN"/>
        </w:rPr>
        <w:t>9</w:t>
      </w:r>
      <w:r w:rsidRPr="00853850">
        <w:rPr>
          <w:rFonts w:ascii="仿宋_GB2312" w:eastAsia="仿宋_GB2312" w:hAnsi="仿宋"/>
          <w:sz w:val="24"/>
          <w:szCs w:val="24"/>
          <w:lang w:val="zh-CN"/>
        </w:rPr>
        <w:t xml:space="preserve">超出经营范围报价； </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w:t>
      </w:r>
      <w:r>
        <w:rPr>
          <w:rFonts w:ascii="仿宋_GB2312" w:eastAsia="仿宋_GB2312" w:hAnsi="仿宋"/>
          <w:sz w:val="24"/>
          <w:szCs w:val="24"/>
          <w:lang w:val="zh-CN"/>
        </w:rPr>
        <w:t>10</w:t>
      </w:r>
      <w:r w:rsidRPr="00853850">
        <w:rPr>
          <w:rFonts w:ascii="仿宋_GB2312" w:eastAsia="仿宋_GB2312" w:hAnsi="仿宋"/>
          <w:sz w:val="24"/>
          <w:szCs w:val="24"/>
          <w:lang w:val="zh-CN"/>
        </w:rPr>
        <w:t>响应文件正副本未区分或者内容严重不一致；</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lastRenderedPageBreak/>
          <w:t>2.6.7</w:t>
        </w:r>
      </w:smartTag>
      <w:r w:rsidRPr="00853850">
        <w:rPr>
          <w:rFonts w:ascii="仿宋_GB2312" w:eastAsia="仿宋_GB2312" w:hAnsi="仿宋"/>
          <w:sz w:val="24"/>
          <w:szCs w:val="24"/>
          <w:lang w:val="zh-CN"/>
        </w:rPr>
        <w:t>.1</w:t>
      </w:r>
      <w:r>
        <w:rPr>
          <w:rFonts w:ascii="仿宋_GB2312" w:eastAsia="仿宋_GB2312" w:hAnsi="仿宋"/>
          <w:sz w:val="24"/>
          <w:szCs w:val="24"/>
          <w:lang w:val="zh-CN"/>
        </w:rPr>
        <w:t>1</w:t>
      </w:r>
      <w:r w:rsidRPr="00853850">
        <w:rPr>
          <w:rFonts w:ascii="仿宋_GB2312" w:eastAsia="仿宋_GB2312" w:hAnsi="仿宋"/>
          <w:sz w:val="24"/>
          <w:szCs w:val="24"/>
          <w:lang w:val="zh-CN"/>
        </w:rPr>
        <w:t>投标有效期不满足采购文件要求；</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.1</w:t>
      </w:r>
      <w:r>
        <w:rPr>
          <w:rFonts w:ascii="仿宋_GB2312" w:eastAsia="仿宋_GB2312" w:hAnsi="仿宋"/>
          <w:sz w:val="24"/>
          <w:szCs w:val="24"/>
          <w:lang w:val="zh-CN"/>
        </w:rPr>
        <w:t>2</w:t>
      </w:r>
      <w:r w:rsidRPr="00853850">
        <w:rPr>
          <w:rFonts w:ascii="仿宋_GB2312" w:eastAsia="仿宋_GB2312" w:hAnsi="仿宋"/>
          <w:sz w:val="24"/>
          <w:szCs w:val="24"/>
          <w:lang w:val="zh-CN"/>
        </w:rPr>
        <w:t>无供应商法定代表人或其授权代表签字；</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r w:rsidRPr="00853850">
        <w:rPr>
          <w:rFonts w:ascii="仿宋_GB2312" w:eastAsia="仿宋_GB2312" w:hAnsi="仿宋"/>
          <w:sz w:val="24"/>
          <w:szCs w:val="24"/>
          <w:lang w:val="zh-CN"/>
        </w:rPr>
        <w:t>2.6.7.1</w:t>
      </w:r>
      <w:r>
        <w:rPr>
          <w:rFonts w:ascii="仿宋_GB2312" w:eastAsia="仿宋_GB2312" w:hAnsi="仿宋"/>
          <w:sz w:val="24"/>
          <w:szCs w:val="24"/>
          <w:lang w:val="zh-CN"/>
        </w:rPr>
        <w:t>3</w:t>
      </w:r>
      <w:r w:rsidRPr="00853850">
        <w:rPr>
          <w:rFonts w:ascii="仿宋_GB2312" w:eastAsia="仿宋_GB2312" w:hAnsi="仿宋"/>
          <w:sz w:val="24"/>
          <w:szCs w:val="24"/>
          <w:lang w:val="zh-CN"/>
        </w:rPr>
        <w:t>应提供而未提供、提供不全、未送至指定地点带</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标注样品或者提供样品不符合采购文件要求；</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r w:rsidRPr="00853850">
        <w:rPr>
          <w:rFonts w:ascii="仿宋_GB2312" w:eastAsia="仿宋_GB2312" w:hAnsi="仿宋"/>
          <w:sz w:val="24"/>
          <w:szCs w:val="24"/>
          <w:lang w:val="zh-CN"/>
        </w:rPr>
        <w:t>2.6.7.1</w:t>
      </w:r>
      <w:r>
        <w:rPr>
          <w:rFonts w:ascii="仿宋_GB2312" w:eastAsia="仿宋_GB2312" w:hAnsi="仿宋"/>
          <w:sz w:val="24"/>
          <w:szCs w:val="24"/>
          <w:lang w:val="zh-CN"/>
        </w:rPr>
        <w:t>4</w:t>
      </w:r>
      <w:r w:rsidRPr="00853850">
        <w:rPr>
          <w:rFonts w:ascii="仿宋_GB2312" w:eastAsia="仿宋_GB2312" w:hAnsi="仿宋"/>
          <w:sz w:val="24"/>
          <w:szCs w:val="24"/>
          <w:lang w:val="zh-CN"/>
        </w:rPr>
        <w:t>对采购文件要求的技术参数整体复制粘贴经采购小组认定与所报产品不符；</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.1</w:t>
      </w:r>
      <w:r>
        <w:rPr>
          <w:rFonts w:ascii="仿宋_GB2312" w:eastAsia="仿宋_GB2312" w:hAnsi="仿宋"/>
          <w:sz w:val="24"/>
          <w:szCs w:val="24"/>
          <w:lang w:val="zh-CN"/>
        </w:rPr>
        <w:t>5</w:t>
      </w:r>
      <w:r w:rsidRPr="00853850">
        <w:rPr>
          <w:rFonts w:ascii="仿宋_GB2312" w:eastAsia="仿宋_GB2312" w:hAnsi="仿宋"/>
          <w:sz w:val="24"/>
          <w:szCs w:val="24"/>
          <w:lang w:val="zh-CN"/>
        </w:rPr>
        <w:t>低于成本价且无法提供相关证明材料；</w:t>
      </w:r>
    </w:p>
    <w:p w:rsidR="00B03A78" w:rsidRPr="00853850" w:rsidRDefault="00B03A78" w:rsidP="00B03A78">
      <w:pPr>
        <w:tabs>
          <w:tab w:val="left" w:pos="3000"/>
        </w:tabs>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w:t>
      </w:r>
      <w:r>
        <w:rPr>
          <w:rFonts w:ascii="仿宋_GB2312" w:eastAsia="仿宋_GB2312" w:hAnsi="仿宋"/>
          <w:sz w:val="24"/>
          <w:szCs w:val="24"/>
          <w:lang w:val="zh-CN"/>
        </w:rPr>
        <w:t>16</w:t>
      </w:r>
      <w:r w:rsidRPr="00853850">
        <w:rPr>
          <w:rFonts w:ascii="仿宋_GB2312" w:eastAsia="仿宋_GB2312" w:hAnsi="仿宋"/>
          <w:sz w:val="24"/>
          <w:szCs w:val="24"/>
          <w:lang w:val="zh-CN"/>
        </w:rPr>
        <w:t>采购小组认定报价方案不符合采购文件要求或者无效报价的；</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w:t>
      </w:r>
      <w:r>
        <w:rPr>
          <w:rFonts w:ascii="仿宋_GB2312" w:eastAsia="仿宋_GB2312" w:hAnsi="仿宋"/>
          <w:sz w:val="24"/>
          <w:szCs w:val="24"/>
          <w:lang w:val="zh-CN"/>
        </w:rPr>
        <w:t>17</w:t>
      </w:r>
      <w:r w:rsidRPr="00853850">
        <w:rPr>
          <w:rFonts w:ascii="仿宋_GB2312" w:eastAsia="仿宋_GB2312" w:hAnsi="仿宋"/>
          <w:sz w:val="24"/>
          <w:szCs w:val="24"/>
          <w:lang w:val="zh-CN"/>
        </w:rPr>
        <w:t>评审期间，没有按采购小组要求提交经法定代表人或授权代表签字的澄清、说明、补正或改变了响应文件实质性内容；</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Pr>
          <w:rFonts w:ascii="仿宋_GB2312" w:eastAsia="仿宋_GB2312" w:hAnsi="仿宋"/>
          <w:sz w:val="24"/>
          <w:szCs w:val="24"/>
          <w:lang w:val="zh-CN"/>
        </w:rPr>
        <w:t>.18</w:t>
      </w:r>
      <w:r w:rsidRPr="00853850">
        <w:rPr>
          <w:rFonts w:ascii="仿宋_GB2312" w:eastAsia="仿宋_GB2312" w:hAnsi="仿宋"/>
          <w:sz w:val="24"/>
          <w:szCs w:val="24"/>
          <w:lang w:val="zh-CN"/>
        </w:rPr>
        <w:t>供应商存在弄虚作假的行为；</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Pr>
          <w:rFonts w:ascii="仿宋_GB2312" w:eastAsia="仿宋_GB2312" w:hAnsi="仿宋"/>
          <w:sz w:val="24"/>
          <w:szCs w:val="24"/>
          <w:lang w:val="zh-CN"/>
        </w:rPr>
        <w:t>.19</w:t>
      </w:r>
      <w:r w:rsidRPr="00853850">
        <w:rPr>
          <w:rFonts w:ascii="仿宋_GB2312" w:eastAsia="仿宋_GB2312" w:hAnsi="仿宋"/>
          <w:sz w:val="24"/>
          <w:szCs w:val="24"/>
          <w:lang w:val="zh-CN"/>
        </w:rPr>
        <w:t>属于采购人与供应商相互串通报价情形；</w:t>
      </w:r>
    </w:p>
    <w:p w:rsidR="00B03A78" w:rsidRPr="00853850" w:rsidRDefault="00B03A78" w:rsidP="00B03A78">
      <w:pPr>
        <w:autoSpaceDE w:val="0"/>
        <w:autoSpaceDN w:val="0"/>
        <w:spacing w:line="360" w:lineRule="auto"/>
        <w:ind w:left="48" w:firstLine="480"/>
        <w:rPr>
          <w:rFonts w:ascii="仿宋_GB2312" w:eastAsia="仿宋_GB2312" w:hAnsi="仿宋"/>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szCs w:val="24"/>
            <w:lang w:val="zh-CN"/>
          </w:rPr>
          <w:t>2.6.7</w:t>
        </w:r>
      </w:smartTag>
      <w:r w:rsidRPr="00853850">
        <w:rPr>
          <w:rFonts w:ascii="仿宋_GB2312" w:eastAsia="仿宋_GB2312" w:hAnsi="仿宋"/>
          <w:sz w:val="24"/>
          <w:szCs w:val="24"/>
          <w:lang w:val="zh-CN"/>
        </w:rPr>
        <w:t>.2</w:t>
      </w:r>
      <w:r>
        <w:rPr>
          <w:rFonts w:ascii="仿宋_GB2312" w:eastAsia="仿宋_GB2312" w:hAnsi="仿宋"/>
          <w:sz w:val="24"/>
          <w:szCs w:val="24"/>
          <w:lang w:val="zh-CN"/>
        </w:rPr>
        <w:t>0</w:t>
      </w:r>
      <w:r w:rsidRPr="00853850">
        <w:rPr>
          <w:rFonts w:ascii="仿宋_GB2312" w:eastAsia="仿宋_GB2312" w:hAnsi="仿宋"/>
          <w:sz w:val="24"/>
          <w:szCs w:val="24"/>
          <w:lang w:val="zh-CN"/>
        </w:rPr>
        <w:t xml:space="preserve">对采购人、采购小组及其他工作人员施加影响，有碍公平、公正； </w:t>
      </w:r>
    </w:p>
    <w:p w:rsidR="00B03A78" w:rsidRPr="00853850" w:rsidRDefault="00B03A78" w:rsidP="00B03A78">
      <w:pPr>
        <w:spacing w:line="360" w:lineRule="auto"/>
        <w:ind w:firstLineChars="250" w:firstLine="600"/>
        <w:rPr>
          <w:rFonts w:ascii="仿宋_GB2312" w:eastAsia="仿宋_GB2312"/>
          <w:sz w:val="24"/>
          <w:szCs w:val="24"/>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sz w:val="24"/>
            <w:szCs w:val="24"/>
          </w:rPr>
          <w:t>2.6.7</w:t>
        </w:r>
      </w:smartTag>
      <w:r w:rsidRPr="00853850">
        <w:rPr>
          <w:rFonts w:ascii="仿宋_GB2312" w:eastAsia="仿宋_GB2312"/>
          <w:sz w:val="24"/>
          <w:szCs w:val="24"/>
        </w:rPr>
        <w:t>.25采购文件规定的其他报价无效情形；</w:t>
      </w:r>
    </w:p>
    <w:p w:rsidR="00B03A78" w:rsidRPr="00853850" w:rsidRDefault="00B03A78" w:rsidP="00B03A78">
      <w:pPr>
        <w:spacing w:line="360" w:lineRule="auto"/>
        <w:ind w:firstLineChars="250" w:firstLine="600"/>
        <w:rPr>
          <w:rFonts w:ascii="仿宋_GB2312" w:eastAsia="仿宋_GB2312"/>
          <w:sz w:val="24"/>
          <w:szCs w:val="24"/>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sz w:val="24"/>
            <w:szCs w:val="24"/>
          </w:rPr>
          <w:t>2.6.7</w:t>
        </w:r>
      </w:smartTag>
      <w:r w:rsidRPr="00853850">
        <w:rPr>
          <w:rFonts w:ascii="仿宋_GB2312" w:eastAsia="仿宋_GB2312"/>
          <w:sz w:val="24"/>
          <w:szCs w:val="24"/>
        </w:rPr>
        <w:t>.26法律、法规、规章规定属于报价无效的其他情形。</w:t>
      </w:r>
    </w:p>
    <w:p w:rsidR="00B03A78" w:rsidRPr="00853850" w:rsidRDefault="00B03A78" w:rsidP="00B03A78">
      <w:pPr>
        <w:spacing w:line="360" w:lineRule="auto"/>
        <w:ind w:firstLineChars="250" w:firstLine="600"/>
        <w:rPr>
          <w:rFonts w:ascii="仿宋_GB2312" w:eastAsia="仿宋_GB2312" w:hAnsi="宋体"/>
          <w:sz w:val="24"/>
          <w:szCs w:val="24"/>
        </w:rPr>
      </w:pPr>
      <w:r w:rsidRPr="00853850">
        <w:rPr>
          <w:rFonts w:ascii="仿宋_GB2312" w:eastAsia="仿宋_GB2312"/>
          <w:sz w:val="24"/>
          <w:szCs w:val="24"/>
        </w:rPr>
        <w:t>对报价无效的认定，必须经采购小组集体作出决定并出具报价无效的事实依据，由供应商法定代表人或其授权代表签字确认，拒绝签字的，不影响采购小组作出的决定。</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2.6.8</w:t>
        </w:r>
      </w:smartTag>
      <w:r w:rsidRPr="00853850">
        <w:rPr>
          <w:rFonts w:ascii="仿宋_GB2312" w:eastAsia="仿宋_GB2312" w:hAnsi="楷体"/>
          <w:sz w:val="24"/>
          <w:szCs w:val="24"/>
          <w:lang w:val="zh-CN"/>
        </w:rPr>
        <w:t xml:space="preserve"> 废标</w:t>
      </w:r>
    </w:p>
    <w:p w:rsidR="00B03A78" w:rsidRPr="00853850" w:rsidRDefault="00B03A78" w:rsidP="00B03A78">
      <w:pPr>
        <w:spacing w:line="360" w:lineRule="auto"/>
        <w:ind w:firstLineChars="200" w:firstLine="480"/>
        <w:rPr>
          <w:rFonts w:ascii="仿宋_GB2312" w:eastAsia="仿宋_GB2312"/>
          <w:sz w:val="24"/>
          <w:szCs w:val="24"/>
        </w:rPr>
      </w:pPr>
      <w:r w:rsidRPr="00853850">
        <w:rPr>
          <w:rFonts w:ascii="仿宋_GB2312" w:eastAsia="仿宋_GB2312"/>
          <w:sz w:val="24"/>
          <w:szCs w:val="24"/>
        </w:rPr>
        <w:t>出现下列情形之一的，应予废标：</w:t>
      </w:r>
    </w:p>
    <w:p w:rsidR="00B03A78" w:rsidRPr="00853850" w:rsidRDefault="00B03A78" w:rsidP="00B03A78">
      <w:pPr>
        <w:spacing w:line="360" w:lineRule="auto"/>
        <w:ind w:firstLineChars="200" w:firstLine="480"/>
        <w:rPr>
          <w:rFonts w:ascii="仿宋_GB2312" w:eastAsia="仿宋_GB2312"/>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sz w:val="24"/>
            <w:szCs w:val="24"/>
          </w:rPr>
          <w:t>2.6.8</w:t>
        </w:r>
      </w:smartTag>
      <w:r w:rsidRPr="00853850">
        <w:rPr>
          <w:rFonts w:ascii="仿宋_GB2312" w:eastAsia="仿宋_GB2312"/>
          <w:sz w:val="24"/>
          <w:szCs w:val="24"/>
        </w:rPr>
        <w:t>.1供应商报价无效的；</w:t>
      </w:r>
    </w:p>
    <w:p w:rsidR="00B03A78" w:rsidRPr="00853850" w:rsidRDefault="00B03A78" w:rsidP="00B03A78">
      <w:pPr>
        <w:spacing w:line="360" w:lineRule="auto"/>
        <w:ind w:firstLineChars="200" w:firstLine="480"/>
        <w:rPr>
          <w:rFonts w:ascii="仿宋_GB2312" w:eastAsia="仿宋_GB2312"/>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sz w:val="24"/>
            <w:szCs w:val="24"/>
          </w:rPr>
          <w:t>2.6.8</w:t>
        </w:r>
      </w:smartTag>
      <w:r w:rsidRPr="00853850">
        <w:rPr>
          <w:rFonts w:ascii="仿宋_GB2312" w:eastAsia="仿宋_GB2312"/>
          <w:sz w:val="24"/>
          <w:szCs w:val="24"/>
        </w:rPr>
        <w:t>.2出现影响采购公正的违法、违规行为；</w:t>
      </w:r>
    </w:p>
    <w:p w:rsidR="00B03A78" w:rsidRPr="00853850" w:rsidRDefault="00B03A78" w:rsidP="00B03A78">
      <w:pPr>
        <w:spacing w:line="360" w:lineRule="auto"/>
        <w:ind w:firstLineChars="200" w:firstLine="480"/>
        <w:rPr>
          <w:rFonts w:ascii="仿宋_GB2312" w:eastAsia="仿宋_GB2312"/>
          <w:sz w:val="24"/>
          <w:szCs w:val="24"/>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sz w:val="24"/>
            <w:szCs w:val="24"/>
          </w:rPr>
          <w:t>2.6.8</w:t>
        </w:r>
      </w:smartTag>
      <w:r w:rsidRPr="00853850">
        <w:rPr>
          <w:rFonts w:ascii="仿宋_GB2312" w:eastAsia="仿宋_GB2312"/>
          <w:sz w:val="24"/>
          <w:szCs w:val="24"/>
        </w:rPr>
        <w:t>.3 因重大变故，采购任务取消；</w:t>
      </w:r>
    </w:p>
    <w:p w:rsidR="00B03A78" w:rsidRPr="00853850" w:rsidRDefault="00B03A78" w:rsidP="00B03A78">
      <w:pPr>
        <w:spacing w:line="360" w:lineRule="auto"/>
        <w:ind w:firstLineChars="200" w:firstLine="480"/>
        <w:rPr>
          <w:rFonts w:ascii="仿宋_GB2312" w:eastAsia="仿宋_GB2312"/>
          <w:sz w:val="24"/>
          <w:szCs w:val="24"/>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sz w:val="24"/>
            <w:szCs w:val="24"/>
          </w:rPr>
          <w:t>2.6.8</w:t>
        </w:r>
      </w:smartTag>
      <w:r w:rsidRPr="00853850">
        <w:rPr>
          <w:rFonts w:ascii="仿宋_GB2312" w:eastAsia="仿宋_GB2312"/>
          <w:sz w:val="24"/>
          <w:szCs w:val="24"/>
        </w:rPr>
        <w:t>.</w:t>
      </w:r>
      <w:r>
        <w:rPr>
          <w:rFonts w:ascii="仿宋_GB2312" w:eastAsia="仿宋_GB2312"/>
          <w:sz w:val="24"/>
          <w:szCs w:val="24"/>
        </w:rPr>
        <w:t>4</w:t>
      </w:r>
      <w:r w:rsidRPr="00853850">
        <w:rPr>
          <w:rFonts w:ascii="仿宋_GB2312" w:eastAsia="仿宋_GB2312"/>
          <w:sz w:val="24"/>
          <w:szCs w:val="24"/>
        </w:rPr>
        <w:t>法律、法规以及采购文件规定其他情形。</w:t>
      </w:r>
    </w:p>
    <w:p w:rsidR="00B03A78" w:rsidRPr="00853850" w:rsidRDefault="00B03A78" w:rsidP="00B03A78">
      <w:pPr>
        <w:spacing w:line="360" w:lineRule="auto"/>
        <w:ind w:firstLineChars="200" w:firstLine="480"/>
        <w:rPr>
          <w:rFonts w:ascii="仿宋_GB2312" w:eastAsia="仿宋_GB2312"/>
          <w:sz w:val="24"/>
          <w:szCs w:val="24"/>
        </w:rPr>
      </w:pPr>
      <w:r w:rsidRPr="00853850">
        <w:rPr>
          <w:rFonts w:ascii="仿宋_GB2312" w:eastAsia="仿宋_GB2312"/>
          <w:sz w:val="24"/>
          <w:szCs w:val="24"/>
        </w:rPr>
        <w:lastRenderedPageBreak/>
        <w:t>废标必须经采购小组集体作出决定，经采购小组全体成员签字确认后生效。废标后，采购人或者应当将废标理由告知供应商。</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2.6.9</w:t>
        </w:r>
      </w:smartTag>
      <w:r w:rsidRPr="00853850">
        <w:rPr>
          <w:rFonts w:ascii="仿宋_GB2312" w:eastAsia="仿宋_GB2312" w:hAnsi="楷体"/>
          <w:sz w:val="24"/>
          <w:szCs w:val="24"/>
          <w:lang w:val="zh-CN"/>
        </w:rPr>
        <w:t xml:space="preserve"> 特殊情况处置程序</w:t>
      </w:r>
    </w:p>
    <w:p w:rsidR="00B03A78" w:rsidRPr="00853850" w:rsidRDefault="00B03A78" w:rsidP="00B03A78">
      <w:pPr>
        <w:autoSpaceDE w:val="0"/>
        <w:autoSpaceDN w:val="0"/>
        <w:spacing w:line="360" w:lineRule="auto"/>
        <w:ind w:firstLine="47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2.6.9</w:t>
        </w:r>
      </w:smartTag>
      <w:r w:rsidRPr="00853850">
        <w:rPr>
          <w:rFonts w:ascii="仿宋_GB2312" w:eastAsia="仿宋_GB2312" w:hAnsi="仿宋"/>
          <w:sz w:val="24"/>
          <w:szCs w:val="24"/>
          <w:lang w:val="zh-CN"/>
        </w:rPr>
        <w:t>.1评审活动终止</w:t>
      </w:r>
    </w:p>
    <w:p w:rsidR="00B03A78" w:rsidRPr="00853850" w:rsidRDefault="00B03A78" w:rsidP="00B03A78">
      <w:pPr>
        <w:autoSpaceDE w:val="0"/>
        <w:autoSpaceDN w:val="0"/>
        <w:spacing w:line="360" w:lineRule="auto"/>
        <w:ind w:firstLine="470"/>
        <w:rPr>
          <w:rFonts w:ascii="仿宋_GB2312" w:eastAsia="仿宋_GB2312" w:hAnsi="仿宋"/>
          <w:sz w:val="24"/>
          <w:szCs w:val="24"/>
        </w:rPr>
      </w:pPr>
      <w:r w:rsidRPr="00853850">
        <w:rPr>
          <w:rFonts w:ascii="仿宋_GB2312" w:eastAsia="仿宋_GB2312" w:hAnsi="仿宋"/>
          <w:sz w:val="24"/>
          <w:szCs w:val="24"/>
          <w:lang w:val="zh-CN"/>
        </w:rPr>
        <w:t>（1）采购小组应当执行连续评审的原则，按照采购文件规定的程序、内容、方法、标准完成全部评审工作。</w:t>
      </w:r>
      <w:r w:rsidRPr="00853850">
        <w:rPr>
          <w:rFonts w:ascii="仿宋_GB2312" w:eastAsia="仿宋_GB2312" w:hAnsi="仿宋"/>
          <w:sz w:val="24"/>
          <w:szCs w:val="24"/>
        </w:rPr>
        <w:t>出现评审专家临时缺席、回避等情形导致评审现场专家数量不符合法定标准的，采购人要按照有关程序及时补</w:t>
      </w:r>
      <w:r>
        <w:rPr>
          <w:rFonts w:ascii="仿宋_GB2312" w:eastAsia="仿宋_GB2312" w:hAnsi="仿宋"/>
          <w:sz w:val="24"/>
          <w:szCs w:val="24"/>
        </w:rPr>
        <w:t>充</w:t>
      </w:r>
      <w:r w:rsidRPr="00853850">
        <w:rPr>
          <w:rFonts w:ascii="仿宋_GB2312" w:eastAsia="仿宋_GB2312" w:hAnsi="仿宋"/>
          <w:sz w:val="24"/>
          <w:szCs w:val="24"/>
        </w:rPr>
        <w:t>专家，继续组织评审。如无法及时补齐专家，则要立即停止评审工作，封存采购文件和所有响应文件，择期重新组建采购小组进行评审，前期参加评审的采购小组成员应回避。</w:t>
      </w:r>
    </w:p>
    <w:p w:rsidR="00B03A78" w:rsidRPr="00853850" w:rsidRDefault="00B03A78" w:rsidP="00B03A78">
      <w:pPr>
        <w:autoSpaceDE w:val="0"/>
        <w:autoSpaceDN w:val="0"/>
        <w:spacing w:line="360" w:lineRule="auto"/>
        <w:ind w:firstLine="470"/>
        <w:rPr>
          <w:rFonts w:ascii="仿宋_GB2312" w:eastAsia="仿宋_GB2312" w:hAnsi="仿宋"/>
          <w:sz w:val="24"/>
          <w:lang w:val="zh-CN"/>
        </w:rPr>
      </w:pPr>
      <w:r w:rsidRPr="00853850">
        <w:rPr>
          <w:rFonts w:ascii="仿宋_GB2312" w:eastAsia="仿宋_GB2312" w:hAnsi="仿宋"/>
          <w:sz w:val="24"/>
          <w:lang w:val="zh-CN"/>
        </w:rPr>
        <w:t>（2）发生下列情况之一的，采购小组应终止</w:t>
      </w:r>
      <w:r w:rsidRPr="00853850">
        <w:rPr>
          <w:rFonts w:ascii="仿宋_GB2312" w:eastAsia="仿宋_GB2312" w:hAnsi="仿宋"/>
          <w:sz w:val="24"/>
          <w:szCs w:val="24"/>
          <w:lang w:val="zh-CN"/>
        </w:rPr>
        <w:t>评审</w:t>
      </w:r>
      <w:r w:rsidRPr="00853850">
        <w:rPr>
          <w:rFonts w:ascii="仿宋_GB2312" w:eastAsia="仿宋_GB2312" w:hAnsi="仿宋"/>
          <w:sz w:val="24"/>
          <w:lang w:val="zh-CN"/>
        </w:rPr>
        <w:t>：</w:t>
      </w:r>
    </w:p>
    <w:p w:rsidR="00B03A78" w:rsidRPr="00853850" w:rsidRDefault="00B03A78" w:rsidP="00B03A78">
      <w:pPr>
        <w:autoSpaceDE w:val="0"/>
        <w:autoSpaceDN w:val="0"/>
        <w:spacing w:line="360" w:lineRule="auto"/>
        <w:ind w:firstLine="470"/>
        <w:rPr>
          <w:rFonts w:ascii="仿宋_GB2312" w:eastAsia="仿宋_GB2312" w:hAnsi="仿宋"/>
          <w:sz w:val="24"/>
          <w:lang w:val="zh-CN"/>
        </w:rPr>
      </w:pPr>
      <w:r w:rsidRPr="00853850">
        <w:rPr>
          <w:rFonts w:ascii="仿宋_GB2312" w:eastAsia="仿宋_GB2312" w:hAnsi="仿宋"/>
          <w:sz w:val="24"/>
          <w:lang w:val="zh-CN"/>
        </w:rPr>
        <w:t>a.发生了不可抗力事件；</w:t>
      </w:r>
    </w:p>
    <w:p w:rsidR="00B03A78" w:rsidRPr="00853850" w:rsidRDefault="00B03A78" w:rsidP="00B03A78">
      <w:pPr>
        <w:autoSpaceDE w:val="0"/>
        <w:autoSpaceDN w:val="0"/>
        <w:spacing w:line="360" w:lineRule="auto"/>
        <w:ind w:firstLine="470"/>
        <w:rPr>
          <w:rFonts w:ascii="仿宋_GB2312" w:eastAsia="仿宋_GB2312" w:hAnsi="仿宋"/>
          <w:sz w:val="24"/>
          <w:lang w:val="zh-CN"/>
        </w:rPr>
      </w:pPr>
      <w:r w:rsidRPr="00853850">
        <w:rPr>
          <w:rFonts w:ascii="仿宋_GB2312" w:eastAsia="仿宋_GB2312" w:hAnsi="仿宋"/>
          <w:sz w:val="24"/>
          <w:lang w:val="zh-CN"/>
        </w:rPr>
        <w:t>b.发生采购小组名单泄密、评审信息泄露；</w:t>
      </w:r>
    </w:p>
    <w:p w:rsidR="00B03A78" w:rsidRPr="00853850" w:rsidRDefault="00B03A78" w:rsidP="00B03A78">
      <w:pPr>
        <w:autoSpaceDE w:val="0"/>
        <w:autoSpaceDN w:val="0"/>
        <w:spacing w:line="360" w:lineRule="auto"/>
        <w:ind w:firstLine="470"/>
        <w:rPr>
          <w:rFonts w:ascii="仿宋_GB2312" w:eastAsia="仿宋_GB2312" w:hAnsi="仿宋"/>
          <w:sz w:val="24"/>
          <w:lang w:val="zh-CN"/>
        </w:rPr>
      </w:pPr>
      <w:r w:rsidRPr="00853850">
        <w:rPr>
          <w:rFonts w:ascii="仿宋_GB2312" w:eastAsia="仿宋_GB2312" w:hAnsi="仿宋"/>
          <w:sz w:val="24"/>
          <w:lang w:val="zh-CN"/>
        </w:rPr>
        <w:t>c.出现非法干预评审工作；</w:t>
      </w:r>
    </w:p>
    <w:p w:rsidR="00B03A78" w:rsidRPr="00853850" w:rsidRDefault="00B03A78" w:rsidP="00B03A78">
      <w:pPr>
        <w:autoSpaceDE w:val="0"/>
        <w:autoSpaceDN w:val="0"/>
        <w:spacing w:line="360" w:lineRule="auto"/>
        <w:ind w:firstLine="470"/>
        <w:rPr>
          <w:rFonts w:ascii="仿宋_GB2312" w:eastAsia="仿宋_GB2312" w:hAnsi="仿宋"/>
          <w:sz w:val="24"/>
          <w:lang w:val="zh-CN"/>
        </w:rPr>
      </w:pPr>
      <w:r w:rsidRPr="00853850">
        <w:rPr>
          <w:rFonts w:ascii="仿宋_GB2312" w:eastAsia="仿宋_GB2312" w:hAnsi="仿宋"/>
          <w:sz w:val="24"/>
          <w:lang w:val="zh-CN"/>
        </w:rPr>
        <w:t>d.发现采购小组或者成员未按照采购文件规定评审或者存在违反法律法规规定行为，且拒绝改正。</w:t>
      </w:r>
    </w:p>
    <w:p w:rsidR="00B03A78" w:rsidRPr="00853850" w:rsidRDefault="00B03A78" w:rsidP="00B03A78">
      <w:pPr>
        <w:spacing w:line="360" w:lineRule="auto"/>
        <w:ind w:firstLineChars="196" w:firstLine="470"/>
        <w:rPr>
          <w:rFonts w:ascii="仿宋_GB2312" w:eastAsia="仿宋_GB2312" w:hAnsi="仿宋"/>
          <w:sz w:val="24"/>
        </w:rPr>
      </w:pPr>
      <w:r w:rsidRPr="00853850">
        <w:rPr>
          <w:rFonts w:ascii="仿宋_GB2312" w:eastAsia="仿宋_GB2312" w:hAnsi="仿宋"/>
          <w:sz w:val="24"/>
        </w:rPr>
        <w:t>出现上述情形的，政府采购监督管理部门有权予以废标或者建议采购人和封存采购文件和响应文件，择期重新组建采购小组进行评审。</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2.6.9</w:t>
        </w:r>
      </w:smartTag>
      <w:r w:rsidRPr="00853850">
        <w:rPr>
          <w:rFonts w:ascii="仿宋_GB2312" w:eastAsia="仿宋_GB2312" w:hAnsi="仿宋"/>
          <w:sz w:val="24"/>
          <w:szCs w:val="24"/>
          <w:lang w:val="zh-CN"/>
        </w:rPr>
        <w:t>.2</w:t>
      </w:r>
      <w:r w:rsidRPr="00853850">
        <w:rPr>
          <w:rFonts w:ascii="仿宋_GB2312" w:eastAsia="仿宋_GB2312" w:hAnsi="仿宋"/>
          <w:sz w:val="24"/>
          <w:lang w:val="zh-CN"/>
        </w:rPr>
        <w:t>采购小组中途更换成员</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（1）除非发生下列情况之一，采购小组成员不得中途更换：</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a.因不可抗拒的客观原因，不能到场或者需在评审过程中退出</w:t>
      </w:r>
      <w:r w:rsidRPr="00853850">
        <w:rPr>
          <w:rFonts w:ascii="仿宋_GB2312" w:eastAsia="仿宋_GB2312" w:hAnsi="仿宋"/>
          <w:sz w:val="24"/>
          <w:szCs w:val="24"/>
          <w:lang w:val="zh-CN"/>
        </w:rPr>
        <w:t>评审</w:t>
      </w:r>
      <w:r w:rsidRPr="00853850">
        <w:rPr>
          <w:rFonts w:ascii="仿宋_GB2312" w:eastAsia="仿宋_GB2312" w:hAnsi="仿宋"/>
          <w:sz w:val="24"/>
          <w:lang w:val="zh-CN"/>
        </w:rPr>
        <w:t>活动；</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b.根据法律法规规定，某个或者某几个采购小组成员需要回避；</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（2）退出采购小组的成员，其已完成的评审行为无效。由采购人向政府采购监督管</w:t>
      </w:r>
      <w:r w:rsidRPr="00853850">
        <w:rPr>
          <w:rFonts w:ascii="仿宋_GB2312" w:eastAsia="仿宋_GB2312" w:hAnsi="仿宋"/>
          <w:sz w:val="24"/>
          <w:lang w:val="zh-CN"/>
        </w:rPr>
        <w:lastRenderedPageBreak/>
        <w:t>理部门提出更换采购小组成员意见并获准后，根据本采购文件规定的采购小组成员产生方式另行确定替代者进行评审。</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2.6.9</w:t>
        </w:r>
      </w:smartTag>
      <w:r w:rsidRPr="00853850">
        <w:rPr>
          <w:rFonts w:ascii="仿宋_GB2312" w:eastAsia="仿宋_GB2312" w:hAnsi="仿宋"/>
          <w:sz w:val="24"/>
          <w:szCs w:val="24"/>
          <w:lang w:val="zh-CN"/>
        </w:rPr>
        <w:t>.3</w:t>
      </w:r>
      <w:r w:rsidRPr="00853850">
        <w:rPr>
          <w:rFonts w:ascii="仿宋_GB2312" w:eastAsia="仿宋_GB2312" w:hAnsi="仿宋"/>
          <w:sz w:val="24"/>
          <w:lang w:val="zh-CN"/>
        </w:rPr>
        <w:t>记名投票</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在评审过程中，采购小组发生分歧或者评审结论有异议需表决的，按照少数服从多数的原则，由采购小组全体成员以记名投票方式表决。</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2.6.10</w:t>
        </w:r>
      </w:smartTag>
      <w:r w:rsidRPr="00853850">
        <w:rPr>
          <w:rFonts w:ascii="仿宋_GB2312" w:eastAsia="仿宋_GB2312" w:hAnsi="楷体"/>
          <w:sz w:val="24"/>
          <w:szCs w:val="24"/>
          <w:lang w:val="zh-CN"/>
        </w:rPr>
        <w:t xml:space="preserve"> 违法违规情形</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2.6.10</w:t>
        </w:r>
      </w:smartTag>
      <w:r w:rsidRPr="00853850">
        <w:rPr>
          <w:rFonts w:ascii="仿宋_GB2312" w:eastAsia="仿宋_GB2312" w:hAnsi="仿宋"/>
          <w:sz w:val="24"/>
          <w:lang w:val="zh-CN"/>
        </w:rPr>
        <w:t>.1有下列情形之一的，属于采购人与供应商串通报价：</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（1）采购人直接或者间接向供应商透露采购小组成员等信息；</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（2）采购人明示或者暗示供应商压低或者抬高报价；</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（3）采购人授意供应商撤换、修改响应文件；</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2.6.10</w:t>
        </w:r>
      </w:smartTag>
      <w:r w:rsidRPr="00853850">
        <w:rPr>
          <w:rFonts w:ascii="仿宋_GB2312" w:eastAsia="仿宋_GB2312" w:hAnsi="仿宋"/>
          <w:sz w:val="24"/>
          <w:lang w:val="zh-CN"/>
        </w:rPr>
        <w:t>.2供应商有下列情形之一的，属于供应商弄虚作假的行为：</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（1）使用伪造、变造的许可证件；</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（2）提供虚假的财务状况或者业绩；</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（3）提供虚假的项目负责人或者主要技术人员简历、劳动关系证明；</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（4）提供虚假的信用状况；</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（5）其他弄虚作假的行为。</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2.6.11</w:t>
        </w:r>
      </w:smartTag>
      <w:r w:rsidRPr="00853850">
        <w:rPr>
          <w:rFonts w:ascii="仿宋_GB2312" w:eastAsia="仿宋_GB2312" w:hAnsi="楷体"/>
          <w:sz w:val="24"/>
          <w:szCs w:val="24"/>
          <w:lang w:val="zh-CN"/>
        </w:rPr>
        <w:t xml:space="preserve"> 违规处理</w:t>
      </w:r>
    </w:p>
    <w:p w:rsidR="00B03A78" w:rsidRPr="00853850" w:rsidRDefault="00B03A78" w:rsidP="00B03A78">
      <w:pPr>
        <w:autoSpaceDE w:val="0"/>
        <w:autoSpaceDN w:val="0"/>
        <w:spacing w:line="360" w:lineRule="auto"/>
        <w:ind w:firstLineChars="200" w:firstLine="480"/>
        <w:rPr>
          <w:rFonts w:ascii="仿宋_GB2312" w:eastAsia="仿宋_GB2312" w:hAnsi="仿宋"/>
          <w:sz w:val="24"/>
        </w:rPr>
      </w:pPr>
      <w:r w:rsidRPr="00853850">
        <w:rPr>
          <w:rFonts w:ascii="仿宋_GB2312" w:eastAsia="仿宋_GB2312" w:hAnsi="仿宋"/>
          <w:sz w:val="24"/>
          <w:lang w:val="zh-CN"/>
        </w:rPr>
        <w:t>供应商有下列情形之一的，列入不良行为记录名单，在一至三年内禁止参加</w:t>
      </w:r>
      <w:r w:rsidR="008B7CA5">
        <w:rPr>
          <w:rFonts w:ascii="仿宋_GB2312" w:eastAsia="仿宋_GB2312" w:hAnsi="仿宋" w:hint="eastAsia"/>
          <w:sz w:val="24"/>
          <w:lang w:val="zh-CN"/>
        </w:rPr>
        <w:t>本院的</w:t>
      </w:r>
      <w:r w:rsidRPr="00853850">
        <w:rPr>
          <w:rFonts w:ascii="仿宋_GB2312" w:eastAsia="仿宋_GB2312" w:hAnsi="仿宋"/>
          <w:sz w:val="24"/>
          <w:lang w:val="zh-CN"/>
        </w:rPr>
        <w:t>采购活动：</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.1提供虚假材料谋取成交；</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.2与采购人、恶意串通；</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.3向采购人、行贿或者提供其他不正当利益；</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lastRenderedPageBreak/>
          <w:t>2.6.11</w:t>
        </w:r>
      </w:smartTag>
      <w:r w:rsidRPr="00853850">
        <w:rPr>
          <w:rFonts w:ascii="仿宋_GB2312" w:eastAsia="仿宋_GB2312" w:hAnsi="仿宋"/>
          <w:sz w:val="24"/>
          <w:lang w:val="zh-CN"/>
        </w:rPr>
        <w:t>.4在采购过程中与采购人进行协商谈判；</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.5拒绝有关部门监督检查或者提供虚假情况；</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.6一年内累计三次以上投诉均查无实据，并带有明显故意行为；</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.7捏造事实或者提供虚假投诉材料；</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.8不按照规定程序以及正常途径质疑、投诉，采用匿名信、匿名电话、短信等手段，威胁、恫吓、辱骂、恶意中伤其他相关当事人；</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2.6.11</w:t>
        </w:r>
      </w:smartTag>
      <w:r w:rsidRPr="00853850">
        <w:rPr>
          <w:rFonts w:ascii="仿宋_GB2312" w:eastAsia="仿宋_GB2312" w:hAnsi="仿宋"/>
          <w:sz w:val="24"/>
          <w:lang w:val="zh-CN"/>
        </w:rPr>
        <w:t>.9法律、法规和采购文件中规定的其他情形。</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2.6.12</w:t>
        </w:r>
      </w:smartTag>
      <w:r w:rsidRPr="00853850">
        <w:rPr>
          <w:rFonts w:ascii="仿宋_GB2312" w:eastAsia="仿宋_GB2312" w:hAnsi="楷体"/>
          <w:sz w:val="24"/>
          <w:szCs w:val="24"/>
          <w:lang w:val="zh-CN"/>
        </w:rPr>
        <w:t xml:space="preserve">  关于成交供应商瑕疵滞后发现的处理规则</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2.6.12</w:t>
        </w:r>
      </w:smartTag>
      <w:r w:rsidRPr="00853850">
        <w:rPr>
          <w:rFonts w:ascii="仿宋_GB2312" w:eastAsia="仿宋_GB2312" w:hAnsi="仿宋"/>
          <w:sz w:val="24"/>
          <w:lang w:val="zh-CN"/>
        </w:rPr>
        <w:t>.1无论基于何种原因，本应作无效或废标处理的情形即便未被及时发现而使该供应商进入初审、详细评审或者其他后续程序，包括已经签约的情形，一旦在任何时间被发现存在上述情形，采购小组均有权随时视情形决定是否取消该供应商的此前评议结果，或者随时视情形决定该报价无效，并有权决定采取相应的补救、纠正措施；若通过补救、纠正措施能够满足采购文件或者采购人要求，采购小组可以维持既定结果并要求成交供应商出具补救、纠正措施等承诺，由此产生的一切费用由成交供应商承担；若通过补救、纠正措施仍不能够满足采购文件或者采购人要求，采购小组应出具取消该供应商的此前评议结果的复审结论，并予以废标，由此产生的一切损失均由成交供应商承担。</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采购小组认定成交供应商报价无效、废标或成交供应商的此前评议结果被取消的，应予以废标，由采购人依法重新组织采购，成交供应商按照相关规定处理。出现上述情形的一切损失均由被取消成交资格的供应商承担。</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2.6.12</w:t>
        </w:r>
      </w:smartTag>
      <w:r w:rsidRPr="00853850">
        <w:rPr>
          <w:rFonts w:ascii="仿宋_GB2312" w:eastAsia="仿宋_GB2312" w:hAnsi="仿宋"/>
          <w:sz w:val="24"/>
          <w:lang w:val="zh-CN"/>
        </w:rPr>
        <w:t>.2若已经超过质疑期限而未被发现，签署了相关的合同之后才发现存在上述情形，经采购小组再行审查认为其在技术、必要资质等方面并不存在问题而仅属于商务方面存在瑕疵的问题，若取消该供应商的此前评议结果或者采取类似的处理措施将对本次采购</w:t>
      </w:r>
      <w:r w:rsidRPr="00853850">
        <w:rPr>
          <w:rFonts w:ascii="仿宋_GB2312" w:eastAsia="仿宋_GB2312" w:hAnsi="仿宋"/>
          <w:sz w:val="24"/>
          <w:lang w:val="zh-CN"/>
        </w:rPr>
        <w:lastRenderedPageBreak/>
        <w:t>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采购小组可以维持既定结果并要求成交供应商出具提供特别担保金承诺，以承担可能产生的赔偿责任；若成交供应商拒绝提供特别担保金、实际提供的担保金额不足或者采购人不同意维持成交结果的，采购小组应当决定取消成交供应商的此前评议结果或者采取类似的处理措施，由此产生的一切损失均由成交供应商承担。</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79" w:name="_Toc488310671"/>
      <w:bookmarkStart w:id="80" w:name="_Toc492482540"/>
      <w:r w:rsidRPr="00853850">
        <w:rPr>
          <w:rFonts w:ascii="楷体_GB2312" w:eastAsia="楷体_GB2312"/>
          <w:sz w:val="28"/>
          <w:szCs w:val="28"/>
          <w:lang w:val="zh-CN"/>
        </w:rPr>
        <w:t>2.7 纪律和监督</w:t>
      </w:r>
      <w:bookmarkEnd w:id="79"/>
      <w:bookmarkEnd w:id="80"/>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2.7.1</w:t>
        </w:r>
      </w:smartTag>
      <w:r w:rsidRPr="00853850">
        <w:rPr>
          <w:rFonts w:ascii="仿宋_GB2312" w:eastAsia="仿宋_GB2312" w:hAnsi="楷体"/>
          <w:sz w:val="24"/>
          <w:szCs w:val="24"/>
          <w:lang w:val="zh-CN"/>
        </w:rPr>
        <w:t xml:space="preserve"> 对采购人的纪律要求</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采购人不得泄漏采购活动中应当保密的情况和资料，不得与供应商串通损害国家利益、社会公共利益或者他人合法权益。</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2.7.2</w:t>
        </w:r>
      </w:smartTag>
      <w:r w:rsidRPr="00853850">
        <w:rPr>
          <w:rFonts w:ascii="仿宋_GB2312" w:eastAsia="仿宋_GB2312" w:hAnsi="楷体"/>
          <w:sz w:val="24"/>
          <w:szCs w:val="24"/>
          <w:lang w:val="zh-CN"/>
        </w:rPr>
        <w:t xml:space="preserve"> 对供应商的纪律要求</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供应商不得与采购人串通，不得向采购人或者采购小组成员行贿谋取成交；不得以他人名义报价或者以其他方式弄虚作假骗取成交；供应商不得以任何方式干扰、影响评审工作。</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2.7.3</w:t>
        </w:r>
      </w:smartTag>
      <w:r w:rsidRPr="00853850">
        <w:rPr>
          <w:rFonts w:ascii="仿宋_GB2312" w:eastAsia="仿宋_GB2312" w:hAnsi="楷体"/>
          <w:sz w:val="24"/>
          <w:szCs w:val="24"/>
          <w:lang w:val="zh-CN"/>
        </w:rPr>
        <w:t xml:space="preserve"> 对采购小组成员的纪律要求</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采购小组成员不得收受他人的财物或者其他好处，不得向他人透露对响应文件的评审及评审有关的其他情况。在评审活动中，采购小组成员应当客观、公正地履行职责，遵守职业道德，不得擅离职守，影响评审程序正常进行，不得使用超出本采购文件有关规定的评审因素和评审标准进行评审。</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2.7.4</w:t>
        </w:r>
      </w:smartTag>
      <w:r w:rsidRPr="00853850">
        <w:rPr>
          <w:rFonts w:ascii="仿宋_GB2312" w:eastAsia="仿宋_GB2312" w:hAnsi="楷体"/>
          <w:sz w:val="24"/>
          <w:szCs w:val="24"/>
          <w:lang w:val="zh-CN"/>
        </w:rPr>
        <w:t xml:space="preserve"> 对与评审活动有关的工作人员的纪律要求</w:t>
      </w:r>
    </w:p>
    <w:p w:rsidR="00B03A78" w:rsidRPr="00853850" w:rsidRDefault="00B03A78" w:rsidP="00B03A78">
      <w:pPr>
        <w:autoSpaceDE w:val="0"/>
        <w:autoSpaceDN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lastRenderedPageBreak/>
        <w:t>与评审活动有关的工作人员不得收受他人的财物或者其他好处，不得向他人透露对响应文件的评审及评审有关的其他情况。在</w:t>
      </w:r>
      <w:r w:rsidRPr="00853850">
        <w:rPr>
          <w:rFonts w:ascii="仿宋_GB2312" w:eastAsia="仿宋_GB2312" w:hAnsi="楷体"/>
          <w:sz w:val="24"/>
          <w:szCs w:val="24"/>
          <w:lang w:val="zh-CN"/>
        </w:rPr>
        <w:t>评审</w:t>
      </w:r>
      <w:r w:rsidRPr="00853850">
        <w:rPr>
          <w:rFonts w:ascii="仿宋_GB2312" w:eastAsia="仿宋_GB2312" w:hAnsi="仿宋"/>
          <w:sz w:val="24"/>
          <w:szCs w:val="24"/>
          <w:lang w:val="zh-CN"/>
        </w:rPr>
        <w:t>活动中，与</w:t>
      </w:r>
      <w:r w:rsidRPr="00853850">
        <w:rPr>
          <w:rFonts w:ascii="仿宋_GB2312" w:eastAsia="仿宋_GB2312" w:hAnsi="楷体"/>
          <w:sz w:val="24"/>
          <w:szCs w:val="24"/>
          <w:lang w:val="zh-CN"/>
        </w:rPr>
        <w:t>评审</w:t>
      </w:r>
      <w:r w:rsidRPr="00853850">
        <w:rPr>
          <w:rFonts w:ascii="仿宋_GB2312" w:eastAsia="仿宋_GB2312" w:hAnsi="仿宋"/>
          <w:sz w:val="24"/>
          <w:szCs w:val="24"/>
          <w:lang w:val="zh-CN"/>
        </w:rPr>
        <w:t>活动有关的工作人员不得擅离职守，影响评审程序正常进行。</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81" w:name="_Toc488310672"/>
      <w:bookmarkStart w:id="82" w:name="_Toc492482408"/>
      <w:bookmarkStart w:id="83" w:name="_Toc492482541"/>
      <w:r w:rsidRPr="00853850">
        <w:rPr>
          <w:rFonts w:ascii="楷体_GB2312" w:eastAsia="楷体_GB2312"/>
          <w:sz w:val="28"/>
          <w:szCs w:val="28"/>
          <w:lang w:val="zh-CN"/>
        </w:rPr>
        <w:t>2.8 质疑与投诉</w:t>
      </w:r>
      <w:bookmarkEnd w:id="81"/>
      <w:bookmarkEnd w:id="82"/>
      <w:bookmarkEnd w:id="83"/>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t>2.8.1</w:t>
        </w:r>
      </w:smartTag>
      <w:r w:rsidRPr="00853850">
        <w:rPr>
          <w:rFonts w:ascii="仿宋_GB2312" w:eastAsia="仿宋_GB2312" w:hAnsi="楷体"/>
          <w:sz w:val="24"/>
          <w:szCs w:val="24"/>
          <w:lang w:val="zh-CN"/>
        </w:rPr>
        <w:t xml:space="preserve"> 质疑</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按照《中华人民共和国政府采购</w:t>
      </w:r>
      <w:r>
        <w:rPr>
          <w:rFonts w:ascii="仿宋_GB2312" w:eastAsia="仿宋_GB2312" w:hAnsi="仿宋"/>
          <w:sz w:val="24"/>
          <w:szCs w:val="24"/>
          <w:lang w:val="zh-CN"/>
        </w:rPr>
        <w:t>法》、《山东省政府采购供应商质疑处理办法》有关规定，参加本次</w:t>
      </w:r>
      <w:r w:rsidRPr="00853850">
        <w:rPr>
          <w:rFonts w:ascii="仿宋_GB2312" w:eastAsia="仿宋_GB2312" w:hAnsi="仿宋"/>
          <w:sz w:val="24"/>
          <w:szCs w:val="24"/>
          <w:lang w:val="zh-CN"/>
        </w:rPr>
        <w:t>采购活动的</w:t>
      </w:r>
      <w:r w:rsidRPr="00853850">
        <w:rPr>
          <w:rFonts w:ascii="仿宋_GB2312" w:eastAsia="仿宋_GB2312" w:hAnsi="楷体"/>
          <w:sz w:val="24"/>
          <w:szCs w:val="24"/>
          <w:lang w:val="zh-CN"/>
        </w:rPr>
        <w:t>供应商</w:t>
      </w:r>
      <w:r w:rsidRPr="00853850">
        <w:rPr>
          <w:rFonts w:ascii="仿宋_GB2312" w:eastAsia="仿宋_GB2312" w:hAnsi="仿宋"/>
          <w:sz w:val="24"/>
          <w:szCs w:val="24"/>
          <w:lang w:val="zh-CN"/>
        </w:rPr>
        <w:t>认为采购文件、采购过程和成交结果使自己的权益受到损害的，可以在知道或者应知道其权益受到损害之日起七个工作日内，以书面形式向采购人提出质疑。</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2.8.1</w:t>
        </w:r>
      </w:smartTag>
      <w:r w:rsidRPr="00853850">
        <w:rPr>
          <w:rFonts w:ascii="仿宋_GB2312" w:eastAsia="仿宋_GB2312" w:hAnsi="仿宋"/>
          <w:sz w:val="24"/>
          <w:szCs w:val="24"/>
          <w:lang w:val="zh-CN"/>
        </w:rPr>
        <w:t>.1质疑书应包括以下主要内容：</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（1）质疑人的名称、地址、电话等；</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（2）具体的质疑事项、证据以及法律、法规依据；</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r w:rsidRPr="00853850">
        <w:rPr>
          <w:rFonts w:ascii="仿宋_GB2312" w:eastAsia="仿宋_GB2312" w:hAnsi="仿宋"/>
          <w:sz w:val="24"/>
          <w:szCs w:val="24"/>
          <w:lang w:val="zh-CN"/>
        </w:rPr>
        <w:t>（3）提出质疑的日期。</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2.8.1</w:t>
        </w:r>
      </w:smartTag>
      <w:r w:rsidRPr="00853850">
        <w:rPr>
          <w:rFonts w:ascii="仿宋_GB2312" w:eastAsia="仿宋_GB2312" w:hAnsi="仿宋"/>
          <w:sz w:val="24"/>
          <w:szCs w:val="24"/>
          <w:lang w:val="zh-CN"/>
        </w:rPr>
        <w:t>.2按照与质疑事项有关的当事人数量提供质疑书，并应加盖公章且由法定代表人签字。代理人办理质疑事项时，还应当递交授权委托书，授权委托书应当载明代理的具体权限和事项，否则采购人不予受理。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2.8.1</w:t>
        </w:r>
      </w:smartTag>
      <w:r w:rsidRPr="00853850">
        <w:rPr>
          <w:rFonts w:ascii="仿宋_GB2312" w:eastAsia="仿宋_GB2312" w:hAnsi="仿宋"/>
          <w:sz w:val="24"/>
          <w:szCs w:val="24"/>
          <w:lang w:val="zh-CN"/>
        </w:rPr>
        <w:t>.3除书面形式外，其他任何方式的质疑，采购人均不予接受和回复。</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2.8.1</w:t>
        </w:r>
      </w:smartTag>
      <w:r w:rsidRPr="00853850">
        <w:rPr>
          <w:rFonts w:ascii="仿宋_GB2312" w:eastAsia="仿宋_GB2312" w:hAnsi="仿宋"/>
          <w:sz w:val="24"/>
          <w:szCs w:val="24"/>
          <w:lang w:val="zh-CN"/>
        </w:rPr>
        <w:t>.4采购人在收到质疑书后七个工作日内作出书面答复，并以书面形式通知质疑人和其他有关当事人，但答复不得涉及商业秘密。</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lang w:val="zh-CN"/>
          </w:rPr>
          <w:t>2.8.1</w:t>
        </w:r>
      </w:smartTag>
      <w:r w:rsidRPr="00853850">
        <w:rPr>
          <w:rFonts w:ascii="仿宋_GB2312" w:eastAsia="仿宋_GB2312" w:hAnsi="仿宋"/>
          <w:sz w:val="24"/>
          <w:szCs w:val="24"/>
          <w:lang w:val="zh-CN"/>
        </w:rPr>
        <w:t>.5质疑人对采购人的答复不满意或者采购人、未在规定的时间内作出答复的，可以在答复期满后十五个工作日内向同级</w:t>
      </w:r>
      <w:r>
        <w:rPr>
          <w:rFonts w:ascii="仿宋_GB2312" w:eastAsia="仿宋_GB2312" w:hAnsi="仿宋"/>
          <w:sz w:val="24"/>
          <w:szCs w:val="24"/>
          <w:lang w:val="zh-CN"/>
        </w:rPr>
        <w:t>采购监督</w:t>
      </w:r>
      <w:r w:rsidRPr="00853850">
        <w:rPr>
          <w:rFonts w:ascii="仿宋_GB2312" w:eastAsia="仿宋_GB2312" w:hAnsi="仿宋"/>
          <w:sz w:val="24"/>
          <w:szCs w:val="24"/>
          <w:lang w:val="zh-CN"/>
        </w:rPr>
        <w:t>部门投诉。</w:t>
      </w:r>
    </w:p>
    <w:p w:rsidR="00B03A78" w:rsidRPr="00853850" w:rsidRDefault="00B03A78" w:rsidP="00B03A78">
      <w:pPr>
        <w:autoSpaceDE w:val="0"/>
        <w:autoSpaceDN w:val="0"/>
        <w:spacing w:line="360" w:lineRule="auto"/>
        <w:rPr>
          <w:rFonts w:ascii="仿宋_GB2312" w:eastAsia="仿宋_GB2312" w:hAnsi="楷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楷体"/>
            <w:sz w:val="24"/>
            <w:szCs w:val="24"/>
            <w:lang w:val="zh-CN"/>
          </w:rPr>
          <w:lastRenderedPageBreak/>
          <w:t>2.8.2</w:t>
        </w:r>
      </w:smartTag>
      <w:r w:rsidRPr="00853850">
        <w:rPr>
          <w:rFonts w:ascii="仿宋_GB2312" w:eastAsia="仿宋_GB2312" w:hAnsi="楷体"/>
          <w:sz w:val="24"/>
          <w:szCs w:val="24"/>
          <w:lang w:val="zh-CN"/>
        </w:rPr>
        <w:t xml:space="preserve"> 投诉</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按照《中华人民共和国政府采购法》和《政府采购供应商投诉处理办法》以及相关的法律法规规定，质疑人对采购人的答复不满意或者采购人、未在规定的时间内</w:t>
      </w:r>
      <w:r w:rsidRPr="00853850">
        <w:rPr>
          <w:rFonts w:ascii="仿宋_GB2312" w:eastAsia="仿宋_GB2312"/>
          <w:sz w:val="24"/>
          <w:szCs w:val="24"/>
        </w:rPr>
        <w:t>作出</w:t>
      </w:r>
      <w:r w:rsidRPr="00853850">
        <w:rPr>
          <w:rFonts w:ascii="仿宋_GB2312" w:eastAsia="仿宋_GB2312" w:hAnsi="仿宋"/>
          <w:sz w:val="24"/>
          <w:lang w:val="zh-CN"/>
        </w:rPr>
        <w:t>答复的，可以在答复期满后十五个工作日内向同级</w:t>
      </w:r>
      <w:r>
        <w:rPr>
          <w:rFonts w:ascii="仿宋_GB2312" w:eastAsia="仿宋_GB2312" w:hAnsi="仿宋"/>
          <w:sz w:val="24"/>
          <w:szCs w:val="24"/>
          <w:lang w:val="zh-CN"/>
        </w:rPr>
        <w:t>采购监督</w:t>
      </w:r>
      <w:r w:rsidRPr="00853850">
        <w:rPr>
          <w:rFonts w:ascii="仿宋_GB2312" w:eastAsia="仿宋_GB2312" w:hAnsi="仿宋"/>
          <w:sz w:val="24"/>
          <w:szCs w:val="24"/>
          <w:lang w:val="zh-CN"/>
        </w:rPr>
        <w:t>部门</w:t>
      </w:r>
      <w:r w:rsidRPr="00853850">
        <w:rPr>
          <w:rFonts w:ascii="仿宋_GB2312" w:eastAsia="仿宋_GB2312" w:hAnsi="仿宋"/>
          <w:sz w:val="24"/>
          <w:lang w:val="zh-CN"/>
        </w:rPr>
        <w:t>投诉。</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2.8.2</w:t>
        </w:r>
      </w:smartTag>
      <w:r w:rsidRPr="00853850">
        <w:rPr>
          <w:rFonts w:ascii="仿宋_GB2312" w:eastAsia="仿宋_GB2312" w:hAnsi="仿宋"/>
          <w:sz w:val="24"/>
          <w:lang w:val="zh-CN"/>
        </w:rPr>
        <w:t>.1投诉人提起投诉应符合下列条件：</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（1）投诉人是参与所投诉政府采购活动的供应商；</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（2）提起投诉前已依法进行质疑；</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（3）投诉书内容符合《政府采购供应商投诉处理办法》规定；</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（4）在投诉有效期限内提起投诉；</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（5）属于同级</w:t>
      </w:r>
      <w:r>
        <w:rPr>
          <w:rFonts w:ascii="仿宋_GB2312" w:eastAsia="仿宋_GB2312" w:hAnsi="仿宋"/>
          <w:sz w:val="24"/>
          <w:szCs w:val="24"/>
          <w:lang w:val="zh-CN"/>
        </w:rPr>
        <w:t>采购监督</w:t>
      </w:r>
      <w:r w:rsidRPr="00853850">
        <w:rPr>
          <w:rFonts w:ascii="仿宋_GB2312" w:eastAsia="仿宋_GB2312" w:hAnsi="仿宋"/>
          <w:sz w:val="24"/>
          <w:szCs w:val="24"/>
          <w:lang w:val="zh-CN"/>
        </w:rPr>
        <w:t>部门</w:t>
      </w:r>
      <w:r w:rsidRPr="00853850">
        <w:rPr>
          <w:rFonts w:ascii="仿宋_GB2312" w:eastAsia="仿宋_GB2312" w:hAnsi="仿宋"/>
          <w:sz w:val="24"/>
          <w:lang w:val="zh-CN"/>
        </w:rPr>
        <w:t>管辖；</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（6）同一投诉事项未经</w:t>
      </w:r>
      <w:r>
        <w:rPr>
          <w:rFonts w:ascii="仿宋_GB2312" w:eastAsia="仿宋_GB2312" w:hAnsi="仿宋"/>
          <w:sz w:val="24"/>
          <w:szCs w:val="24"/>
          <w:lang w:val="zh-CN"/>
        </w:rPr>
        <w:t>采购监督</w:t>
      </w:r>
      <w:r w:rsidRPr="00853850">
        <w:rPr>
          <w:rFonts w:ascii="仿宋_GB2312" w:eastAsia="仿宋_GB2312" w:hAnsi="仿宋"/>
          <w:sz w:val="24"/>
          <w:szCs w:val="24"/>
          <w:lang w:val="zh-CN"/>
        </w:rPr>
        <w:t>部门</w:t>
      </w:r>
      <w:r w:rsidRPr="00853850">
        <w:rPr>
          <w:rFonts w:ascii="仿宋_GB2312" w:eastAsia="仿宋_GB2312" w:hAnsi="仿宋"/>
          <w:sz w:val="24"/>
          <w:lang w:val="zh-CN"/>
        </w:rPr>
        <w:t>投诉处理；</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（7）法律法规规定的其他条件。</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2.8.2</w:t>
        </w:r>
      </w:smartTag>
      <w:r w:rsidRPr="00853850">
        <w:rPr>
          <w:rFonts w:ascii="仿宋_GB2312" w:eastAsia="仿宋_GB2312" w:hAnsi="仿宋"/>
          <w:sz w:val="24"/>
          <w:lang w:val="zh-CN"/>
        </w:rPr>
        <w:t>.2投诉人投诉时，应当提交投诉书，并按照被投诉采购人、和与投诉事项有关的供应商数量提供投诉书。</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2.8.2</w:t>
        </w:r>
      </w:smartTag>
      <w:r w:rsidRPr="00853850">
        <w:rPr>
          <w:rFonts w:ascii="仿宋_GB2312" w:eastAsia="仿宋_GB2312" w:hAnsi="仿宋"/>
          <w:sz w:val="24"/>
          <w:lang w:val="zh-CN"/>
        </w:rPr>
        <w:t>.3投诉书应当包括以下主要内容：</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（1）投诉人和被投诉人的名称、地址、电话等；</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（2）具体的投诉事宜以及事实依据；</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（3）质疑书和质疑答复情况以及相关证明材料；</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（4）提起投诉的日期。</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2.8.2</w:t>
        </w:r>
      </w:smartTag>
      <w:r w:rsidRPr="00853850">
        <w:rPr>
          <w:rFonts w:ascii="仿宋_GB2312" w:eastAsia="仿宋_GB2312" w:hAnsi="仿宋"/>
          <w:sz w:val="24"/>
          <w:lang w:val="zh-CN"/>
        </w:rPr>
        <w:t>.4投诉书应当加盖公章并由法定代表人签字。投诉人可以委托代理人办理投诉事务。代理人办理投诉事务时，应当提交投诉人的授权委托书，授权委托书应当载明委托代理的具体权限和事项。</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lastRenderedPageBreak/>
          <w:t>2.8.2</w:t>
        </w:r>
      </w:smartTag>
      <w:r w:rsidRPr="00853850">
        <w:rPr>
          <w:rFonts w:ascii="仿宋_GB2312" w:eastAsia="仿宋_GB2312" w:hAnsi="仿宋"/>
          <w:sz w:val="24"/>
          <w:lang w:val="zh-CN"/>
        </w:rPr>
        <w:t>.5投诉人不符合上述规定提起的投诉，财政部门不予受理。</w:t>
      </w:r>
    </w:p>
    <w:p w:rsidR="00B03A78" w:rsidRPr="00853850" w:rsidRDefault="00B03A78" w:rsidP="00B03A78">
      <w:pPr>
        <w:autoSpaceDE w:val="0"/>
        <w:autoSpaceDN w:val="0"/>
        <w:spacing w:line="360" w:lineRule="auto"/>
        <w:rPr>
          <w:rFonts w:ascii="仿宋_GB2312" w:eastAsia="仿宋_GB2312" w:hAnsi="仿宋"/>
          <w:sz w:val="28"/>
          <w:szCs w:val="28"/>
          <w:lang w:val="zh-CN"/>
        </w:rPr>
      </w:pPr>
      <w:r w:rsidRPr="00853850">
        <w:rPr>
          <w:rFonts w:ascii="仿宋_GB2312" w:eastAsia="仿宋_GB2312" w:hAnsi="仿宋"/>
          <w:sz w:val="24"/>
          <w:lang w:val="zh-CN"/>
        </w:rPr>
        <w:br w:type="page"/>
      </w:r>
    </w:p>
    <w:p w:rsidR="00B03A78" w:rsidRPr="00853850" w:rsidRDefault="00B03A78" w:rsidP="008B7CA5">
      <w:pPr>
        <w:pStyle w:val="1"/>
        <w:jc w:val="center"/>
        <w:rPr>
          <w:lang w:val="zh-CN"/>
        </w:rPr>
      </w:pPr>
      <w:bookmarkStart w:id="84" w:name="_Toc488310673"/>
      <w:bookmarkStart w:id="85" w:name="_Toc492482542"/>
      <w:r w:rsidRPr="00853850">
        <w:rPr>
          <w:lang w:val="zh-CN"/>
        </w:rPr>
        <w:lastRenderedPageBreak/>
        <w:t>第三章  评审办法</w:t>
      </w:r>
      <w:bookmarkEnd w:id="84"/>
      <w:bookmarkEnd w:id="85"/>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86" w:name="_Toc488310674"/>
      <w:bookmarkStart w:id="87" w:name="_Toc492482543"/>
      <w:r w:rsidRPr="00853850">
        <w:rPr>
          <w:rFonts w:ascii="楷体_GB2312" w:eastAsia="楷体_GB2312"/>
          <w:sz w:val="28"/>
          <w:szCs w:val="28"/>
          <w:lang w:val="zh-CN"/>
        </w:rPr>
        <w:t>3.1 初步评审</w:t>
      </w:r>
      <w:bookmarkEnd w:id="86"/>
      <w:bookmarkEnd w:id="87"/>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kern w:val="0"/>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kern w:val="0"/>
            <w:sz w:val="24"/>
            <w:szCs w:val="24"/>
            <w:lang w:val="zh-CN"/>
          </w:rPr>
          <w:t>3.1.1</w:t>
        </w:r>
      </w:smartTag>
      <w:r w:rsidRPr="00853850">
        <w:rPr>
          <w:rFonts w:ascii="仿宋_GB2312" w:eastAsia="仿宋_GB2312" w:hAnsi="仿宋"/>
          <w:kern w:val="0"/>
          <w:sz w:val="24"/>
          <w:szCs w:val="24"/>
          <w:lang w:val="zh-CN"/>
        </w:rPr>
        <w:t>第一阶段：资格性审查</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kern w:val="0"/>
          <w:sz w:val="24"/>
          <w:szCs w:val="24"/>
          <w:lang w:val="zh-CN"/>
        </w:rPr>
      </w:pPr>
      <w:r w:rsidRPr="00853850">
        <w:rPr>
          <w:rFonts w:ascii="仿宋_GB2312" w:eastAsia="仿宋_GB2312" w:hAnsi="仿宋"/>
          <w:kern w:val="0"/>
          <w:sz w:val="24"/>
          <w:szCs w:val="24"/>
          <w:lang w:val="zh-CN"/>
        </w:rPr>
        <w:t>采购小组依据法律法规和采购文件的规定，对供应商商务部分的资格证明</w:t>
      </w:r>
      <w:r w:rsidRPr="00853850">
        <w:rPr>
          <w:rFonts w:ascii="仿宋_GB2312" w:eastAsia="仿宋_GB2312" w:hAnsi="仿宋"/>
          <w:sz w:val="24"/>
          <w:lang w:val="zh-CN"/>
        </w:rPr>
        <w:t>（包括信用情况）</w:t>
      </w:r>
      <w:r w:rsidRPr="00853850">
        <w:rPr>
          <w:rFonts w:ascii="仿宋_GB2312" w:eastAsia="仿宋_GB2312" w:hAnsi="仿宋"/>
          <w:kern w:val="0"/>
          <w:sz w:val="24"/>
          <w:szCs w:val="24"/>
          <w:lang w:val="zh-CN"/>
        </w:rPr>
        <w:t>、投标保证金等进行审查，以确定供应商是否符合谈判资格。</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kern w:val="0"/>
          <w:sz w:val="24"/>
          <w:szCs w:val="24"/>
          <w:lang w:val="en-GB"/>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kern w:val="0"/>
            <w:sz w:val="24"/>
            <w:szCs w:val="24"/>
            <w:lang w:val="zh-CN"/>
          </w:rPr>
          <w:t>3.1.2</w:t>
        </w:r>
      </w:smartTag>
      <w:r w:rsidRPr="00853850">
        <w:rPr>
          <w:rFonts w:ascii="仿宋_GB2312" w:eastAsia="仿宋_GB2312" w:hAnsi="仿宋"/>
          <w:kern w:val="0"/>
          <w:sz w:val="24"/>
          <w:szCs w:val="24"/>
          <w:lang w:val="zh-CN"/>
        </w:rPr>
        <w:t>第二阶段：符合性</w:t>
      </w:r>
      <w:r w:rsidRPr="00853850">
        <w:rPr>
          <w:rFonts w:ascii="仿宋_GB2312" w:eastAsia="仿宋_GB2312" w:hAnsi="仿宋"/>
          <w:kern w:val="0"/>
          <w:sz w:val="24"/>
          <w:szCs w:val="24"/>
          <w:lang w:val="en-GB"/>
        </w:rPr>
        <w:t>审查</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kern w:val="0"/>
          <w:sz w:val="24"/>
          <w:szCs w:val="24"/>
          <w:lang w:val="zh-CN"/>
        </w:rPr>
      </w:pPr>
      <w:r w:rsidRPr="00853850">
        <w:rPr>
          <w:rFonts w:ascii="仿宋_GB2312" w:eastAsia="仿宋_GB2312" w:hAnsi="仿宋"/>
          <w:kern w:val="0"/>
          <w:sz w:val="24"/>
          <w:szCs w:val="24"/>
          <w:lang w:val="zh-CN"/>
        </w:rPr>
        <w:t>采购小组依据采购文件的规定，对供应商的响应文件的有效性、完整性以及对采购文件的响应程度进行审查，以确定是否对采购文件的实质性要求做出响应。</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kern w:val="0"/>
          <w:sz w:val="24"/>
          <w:szCs w:val="24"/>
          <w:lang w:val="zh-CN"/>
        </w:rPr>
      </w:pPr>
      <w:r w:rsidRPr="00853850">
        <w:rPr>
          <w:rFonts w:ascii="仿宋_GB2312" w:eastAsia="仿宋_GB2312" w:hAnsi="仿宋"/>
          <w:sz w:val="24"/>
          <w:lang w:val="zh-CN"/>
        </w:rPr>
        <w:t>在资格性和符合性审查同时，</w:t>
      </w:r>
      <w:r w:rsidRPr="00853850">
        <w:rPr>
          <w:rFonts w:ascii="仿宋_GB2312" w:eastAsia="仿宋_GB2312" w:hAnsi="仿宋"/>
          <w:kern w:val="0"/>
          <w:sz w:val="24"/>
          <w:szCs w:val="24"/>
          <w:lang w:val="zh-CN"/>
        </w:rPr>
        <w:t>对属于不合格供应商或者报价无效的供应商，采购小组必须提出不合格或者报价无效的事实依据，并出具不合格或者报价无效说明。供应商签字确认后采购小组全体成员签字，供应商拒绝签字确认的不影响采购小组做出的不合格或无效报价裁定。</w:t>
      </w:r>
    </w:p>
    <w:p w:rsidR="00B03A78" w:rsidRPr="00853850" w:rsidRDefault="00B03A78" w:rsidP="00B03A78">
      <w:pPr>
        <w:autoSpaceDE w:val="0"/>
        <w:autoSpaceDN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3.1.3</w:t>
        </w:r>
      </w:smartTag>
      <w:r w:rsidRPr="00853850">
        <w:rPr>
          <w:rFonts w:ascii="仿宋_GB2312" w:eastAsia="仿宋_GB2312" w:hAnsi="仿宋"/>
          <w:kern w:val="0"/>
          <w:sz w:val="24"/>
          <w:szCs w:val="24"/>
          <w:lang w:val="zh-CN"/>
        </w:rPr>
        <w:t>第三阶段：</w:t>
      </w:r>
      <w:r w:rsidRPr="00853850">
        <w:rPr>
          <w:rFonts w:ascii="仿宋_GB2312" w:eastAsia="仿宋_GB2312" w:hAnsi="仿宋"/>
          <w:sz w:val="24"/>
          <w:lang w:val="zh-CN"/>
        </w:rPr>
        <w:t>技术和商务评审</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3.1.3</w:t>
        </w:r>
      </w:smartTag>
      <w:r w:rsidRPr="00853850">
        <w:rPr>
          <w:rFonts w:ascii="仿宋_GB2312" w:eastAsia="仿宋_GB2312" w:hAnsi="仿宋"/>
          <w:sz w:val="24"/>
          <w:lang w:val="zh-CN"/>
        </w:rPr>
        <w:t>.1按照采购文件要求，审查供应商所报货物的规格、参数、质量、数量及相关服务等，记录实质性响应、技术偏离等事项，进行技术部分评审。</w:t>
      </w:r>
    </w:p>
    <w:p w:rsidR="00B03A78" w:rsidRPr="00853850" w:rsidRDefault="00B03A78" w:rsidP="00B03A78">
      <w:pPr>
        <w:autoSpaceDE w:val="0"/>
        <w:autoSpaceDN w:val="0"/>
        <w:adjustRightInd w:val="0"/>
        <w:spacing w:line="360" w:lineRule="auto"/>
        <w:ind w:firstLineChars="200" w:firstLine="480"/>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3.1.3</w:t>
        </w:r>
      </w:smartTag>
      <w:r w:rsidRPr="00853850">
        <w:rPr>
          <w:rFonts w:ascii="仿宋_GB2312" w:eastAsia="仿宋_GB2312" w:hAnsi="仿宋"/>
          <w:sz w:val="24"/>
          <w:lang w:val="zh-CN"/>
        </w:rPr>
        <w:t>.2按照采购文件要求，审查供应商报价、业绩等，记录相关事项，进行商务部分评审。</w:t>
      </w:r>
    </w:p>
    <w:p w:rsidR="00B03A78" w:rsidRPr="00853850" w:rsidRDefault="00B03A78" w:rsidP="00B03A78">
      <w:pPr>
        <w:autoSpaceDE w:val="0"/>
        <w:autoSpaceDN w:val="0"/>
        <w:spacing w:line="360" w:lineRule="auto"/>
        <w:ind w:firstLine="482"/>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3.1.3</w:t>
        </w:r>
      </w:smartTag>
      <w:r w:rsidRPr="00853850">
        <w:rPr>
          <w:rFonts w:ascii="仿宋_GB2312" w:eastAsia="仿宋_GB2312" w:hAnsi="仿宋"/>
          <w:sz w:val="24"/>
          <w:lang w:val="zh-CN"/>
        </w:rPr>
        <w:t>.3</w:t>
      </w:r>
      <w:r w:rsidRPr="00853850">
        <w:rPr>
          <w:rFonts w:ascii="仿宋_GB2312" w:eastAsia="仿宋_GB2312" w:hAnsi="仿宋"/>
          <w:kern w:val="0"/>
          <w:sz w:val="24"/>
          <w:szCs w:val="24"/>
          <w:lang w:val="zh-CN"/>
        </w:rPr>
        <w:t>采购小组针对技术部分进行评审，</w:t>
      </w:r>
      <w:r w:rsidRPr="00853850">
        <w:rPr>
          <w:rFonts w:ascii="仿宋_GB2312" w:eastAsia="仿宋_GB2312" w:hAnsi="仿宋"/>
          <w:sz w:val="24"/>
          <w:lang w:val="zh-CN"/>
        </w:rPr>
        <w:t>对不合格或者报价无效的供应商，采购小组必须提出不合格或者报价无效的事实依据，并出具不合格或者报价无效说明</w:t>
      </w:r>
      <w:r w:rsidRPr="00853850">
        <w:rPr>
          <w:rFonts w:ascii="仿宋_GB2312" w:eastAsia="仿宋_GB2312" w:hAnsi="仿宋"/>
          <w:kern w:val="0"/>
          <w:sz w:val="24"/>
          <w:szCs w:val="24"/>
          <w:lang w:val="zh-CN"/>
        </w:rPr>
        <w:t>，</w:t>
      </w:r>
      <w:r w:rsidRPr="00853850">
        <w:rPr>
          <w:rFonts w:ascii="仿宋_GB2312" w:eastAsia="仿宋_GB2312" w:hAnsi="仿宋"/>
          <w:sz w:val="24"/>
          <w:lang w:val="zh-CN"/>
        </w:rPr>
        <w:t>供应商签字确认，供应商拒绝签字确认的不影响采购小组作出的不合格或报价无效裁定。</w:t>
      </w:r>
    </w:p>
    <w:p w:rsidR="00B03A78" w:rsidRPr="00853850" w:rsidRDefault="00B03A78" w:rsidP="00B03A78">
      <w:pPr>
        <w:pStyle w:val="ad"/>
        <w:widowControl w:val="0"/>
        <w:shd w:val="clear" w:color="auto" w:fill="FFFFFF"/>
        <w:spacing w:before="0" w:beforeAutospacing="0" w:after="0" w:afterAutospacing="0" w:line="360" w:lineRule="auto"/>
        <w:ind w:firstLineChars="200" w:firstLine="480"/>
        <w:rPr>
          <w:rFonts w:ascii="仿宋_GB2312" w:eastAsia="仿宋_GB2312" w:hAnsi="仿宋" w:hint="default"/>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lang w:val="zh-CN"/>
          </w:rPr>
          <w:t>3.1.3</w:t>
        </w:r>
      </w:smartTag>
      <w:r w:rsidRPr="00853850">
        <w:rPr>
          <w:rFonts w:ascii="仿宋_GB2312" w:eastAsia="仿宋_GB2312" w:hAnsi="仿宋"/>
          <w:lang w:val="zh-CN"/>
        </w:rPr>
        <w:t>.4采购小组可以要求供应商对响应文件中含义不明确、同类问题表述不一致或</w:t>
      </w:r>
      <w:r w:rsidRPr="00853850">
        <w:rPr>
          <w:rFonts w:ascii="仿宋_GB2312" w:eastAsia="仿宋_GB2312" w:hAnsi="仿宋"/>
          <w:lang w:val="zh-CN"/>
        </w:rPr>
        <w:lastRenderedPageBreak/>
        <w:t>者有明显文字和计算错误的内容等作出必要的澄清、说明或者更正。供应商的澄清、说明或者更正不得超出响应文件的范围或者改变响应文件的实质性内容。</w:t>
      </w:r>
    </w:p>
    <w:p w:rsidR="00B03A78" w:rsidRPr="00853850" w:rsidRDefault="00B03A78" w:rsidP="00B03A78">
      <w:pPr>
        <w:autoSpaceDE w:val="0"/>
        <w:autoSpaceDN w:val="0"/>
        <w:adjustRightInd w:val="0"/>
        <w:spacing w:line="360" w:lineRule="auto"/>
        <w:ind w:firstLine="482"/>
        <w:rPr>
          <w:rFonts w:ascii="仿宋_GB2312" w:eastAsia="仿宋_GB2312" w:hAnsi="仿宋"/>
          <w:sz w:val="24"/>
          <w:lang w:val="zh-CN"/>
        </w:rPr>
      </w:pPr>
      <w:r w:rsidRPr="00853850">
        <w:rPr>
          <w:rFonts w:ascii="仿宋_GB2312" w:eastAsia="仿宋_GB2312" w:hAnsi="仿宋"/>
          <w:sz w:val="24"/>
          <w:lang w:val="zh-CN"/>
        </w:rPr>
        <w:t>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03A78" w:rsidRPr="00853850" w:rsidRDefault="00B03A78" w:rsidP="00B03A78">
      <w:pPr>
        <w:pStyle w:val="ad"/>
        <w:widowControl w:val="0"/>
        <w:shd w:val="clear" w:color="auto" w:fill="FFFFFF"/>
        <w:spacing w:before="0" w:beforeAutospacing="0" w:after="0" w:afterAutospacing="0" w:line="360" w:lineRule="auto"/>
        <w:ind w:firstLineChars="200" w:firstLine="480"/>
        <w:rPr>
          <w:rFonts w:ascii="仿宋_GB2312" w:eastAsia="仿宋_GB2312" w:hAnsi="仿宋" w:hint="default"/>
          <w:lang w:val="zh-CN"/>
        </w:rPr>
      </w:pPr>
      <w:r w:rsidRPr="00853850">
        <w:rPr>
          <w:rFonts w:ascii="仿宋_GB2312" w:eastAsia="仿宋_GB2312"/>
          <w:lang w:val="zh-CN"/>
        </w:rPr>
        <w:t>采购小组判断响应文件的响应性仅基于响应文件本身而不靠外部因素。未响应实质性条款的，采购小组有权确定其报价无效，供应商不能通过修正、撤销或者澄清不符之处而使其报价成为实质性响应的报价。</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88" w:name="_Toc488310675"/>
      <w:bookmarkStart w:id="89" w:name="_Toc492482544"/>
      <w:r w:rsidRPr="00853850">
        <w:rPr>
          <w:rFonts w:ascii="楷体_GB2312" w:eastAsia="楷体_GB2312"/>
          <w:sz w:val="28"/>
          <w:szCs w:val="28"/>
          <w:lang w:val="zh-CN"/>
        </w:rPr>
        <w:t>3.2 谈判</w:t>
      </w:r>
      <w:bookmarkEnd w:id="88"/>
      <w:bookmarkEnd w:id="89"/>
    </w:p>
    <w:p w:rsidR="00B03A78" w:rsidRPr="00853850" w:rsidRDefault="00B03A78" w:rsidP="00B03A78">
      <w:pPr>
        <w:autoSpaceDE w:val="0"/>
        <w:autoSpaceDN w:val="0"/>
        <w:spacing w:line="360" w:lineRule="auto"/>
        <w:ind w:firstLine="482"/>
        <w:rPr>
          <w:rFonts w:ascii="仿宋_GB2312" w:eastAsia="仿宋_GB2312"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rPr>
          <w:t>3.2.1</w:t>
        </w:r>
      </w:smartTag>
      <w:r w:rsidRPr="00853850">
        <w:rPr>
          <w:rFonts w:ascii="仿宋_GB2312" w:eastAsia="仿宋_GB2312" w:hAnsi="仿宋"/>
          <w:sz w:val="24"/>
          <w:szCs w:val="24"/>
        </w:rPr>
        <w:t>采购小组按照采购文件，就采购项目的技术要求、市场价格、服务承诺等与供应商进行谈判。</w:t>
      </w:r>
    </w:p>
    <w:p w:rsidR="00B03A78" w:rsidRPr="00853850" w:rsidRDefault="00B03A78" w:rsidP="00B03A78">
      <w:pPr>
        <w:autoSpaceDE w:val="0"/>
        <w:autoSpaceDN w:val="0"/>
        <w:spacing w:line="360" w:lineRule="auto"/>
        <w:ind w:firstLine="482"/>
        <w:rPr>
          <w:rFonts w:ascii="仿宋_GB2312" w:eastAsia="仿宋_GB2312"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szCs w:val="24"/>
          </w:rPr>
          <w:t>3.2.2</w:t>
        </w:r>
      </w:smartTag>
      <w:r w:rsidRPr="00853850">
        <w:rPr>
          <w:rFonts w:ascii="仿宋_GB2312" w:eastAsia="仿宋_GB2312" w:hAnsi="仿宋"/>
          <w:sz w:val="24"/>
          <w:szCs w:val="24"/>
        </w:rPr>
        <w:t>本次采购供应商首轮报价必须低于预算控制价，最终报价不得高于预算控制价的</w:t>
      </w:r>
      <w:r w:rsidRPr="009D3463">
        <w:rPr>
          <w:rFonts w:ascii="仿宋_GB2312" w:eastAsia="仿宋_GB2312" w:hAnsi="仿宋"/>
          <w:b/>
          <w:sz w:val="24"/>
          <w:szCs w:val="24"/>
        </w:rPr>
        <w:t>98%</w:t>
      </w:r>
      <w:r w:rsidRPr="00853850">
        <w:rPr>
          <w:rFonts w:ascii="仿宋_GB2312" w:eastAsia="仿宋_GB2312" w:hAnsi="仿宋"/>
          <w:sz w:val="24"/>
          <w:szCs w:val="24"/>
        </w:rPr>
        <w:t>，否则采购小组有权据此确定其报价无效。</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90" w:name="_Toc488310676"/>
      <w:bookmarkStart w:id="91" w:name="_Toc492482545"/>
      <w:r w:rsidRPr="00853850">
        <w:rPr>
          <w:rFonts w:ascii="楷体_GB2312" w:eastAsia="楷体_GB2312"/>
          <w:sz w:val="28"/>
          <w:szCs w:val="28"/>
          <w:lang w:val="zh-CN"/>
        </w:rPr>
        <w:t>3.3 确定成交供应商</w:t>
      </w:r>
      <w:bookmarkEnd w:id="90"/>
      <w:bookmarkEnd w:id="91"/>
    </w:p>
    <w:p w:rsidR="00B03A78" w:rsidRPr="00853850" w:rsidRDefault="00B03A78" w:rsidP="00B03A78">
      <w:pPr>
        <w:pStyle w:val="Default"/>
        <w:spacing w:line="360" w:lineRule="auto"/>
        <w:ind w:firstLineChars="200" w:firstLine="480"/>
        <w:rPr>
          <w:rFonts w:ascii="仿宋_GB2312" w:eastAsia="仿宋_GB2312" w:hAnsi="Verdana" w:hint="default"/>
          <w:color w:val="auto"/>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Verdana"/>
            <w:color w:val="auto"/>
            <w:szCs w:val="24"/>
          </w:rPr>
          <w:t>3.3.1</w:t>
        </w:r>
      </w:smartTag>
      <w:r w:rsidRPr="00853850">
        <w:rPr>
          <w:rFonts w:ascii="仿宋_GB2312" w:eastAsia="仿宋_GB2312" w:hAnsi="Verdana"/>
          <w:color w:val="auto"/>
          <w:szCs w:val="24"/>
        </w:rPr>
        <w:t>采购人授权采购小组直接确定成交供应商。</w:t>
      </w:r>
    </w:p>
    <w:p w:rsidR="00B03A78" w:rsidRPr="00853850" w:rsidRDefault="00B03A78" w:rsidP="00B03A78">
      <w:pPr>
        <w:pStyle w:val="Default"/>
        <w:spacing w:line="360" w:lineRule="auto"/>
        <w:ind w:firstLineChars="200" w:firstLine="480"/>
        <w:rPr>
          <w:rFonts w:ascii="仿宋_GB2312" w:eastAsia="仿宋_GB2312" w:hAnsi="Verdana" w:hint="default"/>
          <w:color w:val="auto"/>
          <w:szCs w:val="24"/>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Verdana"/>
            <w:color w:val="auto"/>
            <w:szCs w:val="24"/>
          </w:rPr>
          <w:t>3.3.2</w:t>
        </w:r>
      </w:smartTag>
      <w:r w:rsidRPr="00853850">
        <w:rPr>
          <w:rFonts w:ascii="仿宋_GB2312" w:eastAsia="仿宋_GB2312" w:hAnsi="Verdana"/>
          <w:color w:val="auto"/>
          <w:szCs w:val="24"/>
        </w:rPr>
        <w:t>采购小组经过谈判后，在保证项目质量和合理价格的基础上确定成交供应商。</w:t>
      </w:r>
    </w:p>
    <w:p w:rsidR="00B03A78" w:rsidRPr="00853850" w:rsidRDefault="00B03A78" w:rsidP="00B03A78">
      <w:pPr>
        <w:autoSpaceDE w:val="0"/>
        <w:autoSpaceDN w:val="0"/>
        <w:spacing w:line="360" w:lineRule="auto"/>
        <w:rPr>
          <w:rFonts w:ascii="仿宋_GB2312" w:eastAsia="仿宋_GB2312" w:hAnsi="楷体"/>
          <w:sz w:val="24"/>
          <w:szCs w:val="24"/>
          <w:lang w:val="zh-CN"/>
        </w:rPr>
      </w:pPr>
    </w:p>
    <w:p w:rsidR="00B03A78" w:rsidRPr="00853850" w:rsidRDefault="00B03A78" w:rsidP="00B03A78">
      <w:pPr>
        <w:spacing w:line="360" w:lineRule="auto"/>
        <w:ind w:firstLineChars="200" w:firstLine="480"/>
        <w:rPr>
          <w:rFonts w:ascii="仿宋_GB2312" w:eastAsia="仿宋_GB2312" w:hAnsi="仿宋"/>
          <w:sz w:val="24"/>
          <w:lang w:val="en-GB"/>
        </w:rPr>
      </w:pPr>
    </w:p>
    <w:p w:rsidR="00B03A78" w:rsidRPr="00853850" w:rsidRDefault="00B03A78" w:rsidP="00B03A78">
      <w:pPr>
        <w:spacing w:line="360" w:lineRule="auto"/>
        <w:ind w:firstLineChars="200" w:firstLine="480"/>
        <w:rPr>
          <w:rFonts w:ascii="仿宋_GB2312" w:eastAsia="仿宋_GB2312" w:hAnsi="仿宋"/>
          <w:sz w:val="24"/>
          <w:lang w:val="en-GB"/>
        </w:rPr>
      </w:pPr>
    </w:p>
    <w:p w:rsidR="00B03A78" w:rsidRPr="00853850" w:rsidRDefault="00B03A78" w:rsidP="00B03A78">
      <w:pPr>
        <w:spacing w:line="360" w:lineRule="auto"/>
        <w:ind w:firstLineChars="200" w:firstLine="480"/>
        <w:rPr>
          <w:rFonts w:ascii="仿宋_GB2312" w:eastAsia="仿宋_GB2312" w:hAnsi="仿宋"/>
          <w:sz w:val="24"/>
          <w:lang w:val="en-GB"/>
        </w:rPr>
      </w:pPr>
    </w:p>
    <w:p w:rsidR="00B03A78" w:rsidRPr="008B7CA5" w:rsidRDefault="00B03A78" w:rsidP="008B7CA5">
      <w:pPr>
        <w:pStyle w:val="1"/>
        <w:tabs>
          <w:tab w:val="left" w:pos="2655"/>
          <w:tab w:val="center" w:pos="4422"/>
        </w:tabs>
        <w:jc w:val="center"/>
        <w:rPr>
          <w:rFonts w:ascii="仿宋_GB2312" w:eastAsia="仿宋_GB2312"/>
          <w:szCs w:val="30"/>
          <w:lang w:val="zh-CN"/>
        </w:rPr>
      </w:pPr>
      <w:r>
        <w:rPr>
          <w:szCs w:val="30"/>
          <w:lang w:val="zh-CN"/>
        </w:rPr>
        <w:br w:type="page"/>
      </w:r>
      <w:bookmarkStart w:id="92" w:name="_Toc488310677"/>
      <w:bookmarkStart w:id="93" w:name="_Toc492482546"/>
      <w:r w:rsidRPr="00853850">
        <w:rPr>
          <w:szCs w:val="30"/>
          <w:lang w:val="zh-CN"/>
        </w:rPr>
        <w:lastRenderedPageBreak/>
        <w:t>第四章  合同条款和格式</w:t>
      </w:r>
      <w:bookmarkEnd w:id="92"/>
      <w:bookmarkEnd w:id="93"/>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94" w:name="_Toc488310678"/>
      <w:bookmarkStart w:id="95" w:name="_Toc492482547"/>
      <w:r w:rsidRPr="00853850">
        <w:rPr>
          <w:rFonts w:ascii="楷体_GB2312" w:eastAsia="楷体_GB2312"/>
          <w:sz w:val="28"/>
          <w:szCs w:val="28"/>
          <w:lang w:val="zh-CN"/>
        </w:rPr>
        <w:t>4.1 签订合同</w:t>
      </w:r>
      <w:bookmarkEnd w:id="94"/>
      <w:bookmarkEnd w:id="95"/>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4.1.1</w:t>
        </w:r>
      </w:smartTag>
      <w:r w:rsidRPr="00853850">
        <w:rPr>
          <w:rFonts w:ascii="仿宋_GB2312" w:eastAsia="仿宋_GB2312" w:hAnsi="仿宋"/>
          <w:sz w:val="24"/>
          <w:lang w:val="zh-CN"/>
        </w:rPr>
        <w:t xml:space="preserve"> 采购人应当自成交通知书发出之日起三十日内，按照采购文件和成交供应商响应文件的约定，与成交供应商签订书面合同。所签订合同不得对采购文件和成交供应商响应文件作实质性修改。</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4.1.2</w:t>
        </w:r>
      </w:smartTag>
      <w:r w:rsidRPr="00853850">
        <w:rPr>
          <w:rFonts w:ascii="仿宋_GB2312" w:eastAsia="仿宋_GB2312" w:hAnsi="仿宋"/>
          <w:sz w:val="24"/>
          <w:lang w:val="zh-CN"/>
        </w:rPr>
        <w:t xml:space="preserve"> 签订的合同以采购文件合同条款为基础。采购人不得向成交供应商提出任何不合理的要求，作为签订合同的条件，不得与成交供应商私下订立背离合同实质性内容的协议。</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4.1.3</w:t>
        </w:r>
      </w:smartTag>
      <w:r w:rsidRPr="00853850">
        <w:rPr>
          <w:rFonts w:ascii="仿宋_GB2312" w:eastAsia="仿宋_GB2312" w:hAnsi="仿宋"/>
          <w:sz w:val="24"/>
          <w:lang w:val="zh-CN"/>
        </w:rPr>
        <w:t xml:space="preserve"> 采购文件、响应文件、书面承诺和成交通知书均作为政府采购合同的组成部分，且具有法律效力。成交供应商应严格履行政府采购合同规定的各项义务和责任，否则将依法处理。</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4.1.4</w:t>
        </w:r>
      </w:smartTag>
      <w:r w:rsidRPr="00853850">
        <w:rPr>
          <w:rFonts w:ascii="仿宋_GB2312" w:eastAsia="仿宋_GB2312" w:hAnsi="仿宋"/>
          <w:sz w:val="24"/>
          <w:lang w:val="zh-CN"/>
        </w:rPr>
        <w:t xml:space="preserve"> 成交供应商不得分包履行合同，否则将依法承担法律责任。 </w:t>
      </w:r>
    </w:p>
    <w:p w:rsidR="00B03A78" w:rsidRPr="00853850" w:rsidRDefault="00B03A78" w:rsidP="00B03A78">
      <w:pPr>
        <w:autoSpaceDE w:val="0"/>
        <w:autoSpaceDN w:val="0"/>
        <w:spacing w:line="360" w:lineRule="auto"/>
        <w:ind w:firstLine="482"/>
        <w:rPr>
          <w:rFonts w:ascii="仿宋_GB2312" w:eastAsia="仿宋_GB2312" w:hAnsi="仿宋"/>
          <w:sz w:val="24"/>
          <w:u w:val="single"/>
          <w:lang w:val="zh-CN"/>
        </w:rPr>
      </w:pPr>
      <w:r w:rsidRPr="00853850">
        <w:rPr>
          <w:rFonts w:ascii="仿宋_GB2312" w:eastAsia="仿宋_GB2312" w:hAnsi="仿宋"/>
          <w:sz w:val="24"/>
          <w:lang w:val="zh-CN"/>
        </w:rPr>
        <w:t>当成交供应商放弃成交结果或者因被质疑、投诉，经查属实或者因不可抗力而不能履行合同的，由采购人依法重新组织采购。</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4.1.5</w:t>
        </w:r>
      </w:smartTag>
      <w:r w:rsidRPr="00853850">
        <w:rPr>
          <w:rFonts w:ascii="仿宋_GB2312" w:eastAsia="仿宋_GB2312" w:hAnsi="仿宋"/>
          <w:sz w:val="24"/>
          <w:lang w:val="zh-CN"/>
        </w:rPr>
        <w:t xml:space="preserve"> 采购人应当自政府采购合同签订之日起七个工作日内，将政府采购合同副本报</w:t>
      </w:r>
      <w:r>
        <w:rPr>
          <w:rFonts w:ascii="仿宋_GB2312" w:eastAsia="仿宋_GB2312" w:hAnsi="仿宋"/>
          <w:sz w:val="24"/>
          <w:lang w:val="zh-CN"/>
        </w:rPr>
        <w:t>采购监督部门</w:t>
      </w:r>
      <w:r w:rsidRPr="00853850">
        <w:rPr>
          <w:rFonts w:ascii="仿宋_GB2312" w:eastAsia="仿宋_GB2312" w:hAnsi="仿宋"/>
          <w:sz w:val="24"/>
          <w:lang w:val="zh-CN"/>
        </w:rPr>
        <w:t>备案。</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4.1.6</w:t>
        </w:r>
      </w:smartTag>
      <w:r w:rsidRPr="00853850">
        <w:rPr>
          <w:rFonts w:ascii="仿宋_GB2312" w:eastAsia="仿宋_GB2312" w:hAnsi="仿宋"/>
          <w:sz w:val="24"/>
          <w:lang w:val="zh-CN"/>
        </w:rPr>
        <w:t xml:space="preserve"> 法律、行政法规规定应当办理批准、登记等手续后生效的合同，依照其规定。</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96" w:name="_Toc488310679"/>
      <w:bookmarkStart w:id="97" w:name="_Toc492482548"/>
      <w:r w:rsidRPr="00853850">
        <w:rPr>
          <w:rFonts w:ascii="楷体_GB2312" w:eastAsia="楷体_GB2312"/>
          <w:sz w:val="28"/>
          <w:szCs w:val="28"/>
          <w:lang w:val="zh-CN"/>
        </w:rPr>
        <w:t>4.2 追加合同金额</w:t>
      </w:r>
      <w:bookmarkEnd w:id="96"/>
      <w:bookmarkEnd w:id="97"/>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w:t>
      </w:r>
      <w:r w:rsidRPr="00853850">
        <w:rPr>
          <w:rFonts w:ascii="仿宋_GB2312" w:eastAsia="仿宋_GB2312" w:hAnsi="宋体"/>
          <w:sz w:val="24"/>
          <w:lang w:val="zh-CN"/>
        </w:rPr>
        <w:t>%</w:t>
      </w:r>
      <w:r w:rsidRPr="00853850">
        <w:rPr>
          <w:rFonts w:ascii="仿宋_GB2312" w:eastAsia="仿宋_GB2312" w:hAnsi="宋体"/>
          <w:sz w:val="24"/>
          <w:szCs w:val="24"/>
          <w:lang w:val="zh-CN"/>
        </w:rPr>
        <w:t>，</w:t>
      </w:r>
      <w:r w:rsidRPr="00853850">
        <w:rPr>
          <w:rFonts w:ascii="仿宋_GB2312" w:eastAsia="仿宋_GB2312" w:hAnsi="宋体"/>
          <w:sz w:val="24"/>
          <w:szCs w:val="24"/>
        </w:rPr>
        <w:t>且总额不</w:t>
      </w:r>
      <w:r w:rsidRPr="00853850">
        <w:rPr>
          <w:rFonts w:ascii="仿宋_GB2312" w:eastAsia="仿宋_GB2312" w:hAnsi="宋体"/>
          <w:sz w:val="24"/>
          <w:szCs w:val="24"/>
        </w:rPr>
        <w:lastRenderedPageBreak/>
        <w:t>得超出项目采购预算</w:t>
      </w:r>
      <w:r w:rsidRPr="00853850">
        <w:rPr>
          <w:rFonts w:ascii="仿宋_GB2312" w:eastAsia="仿宋_GB2312" w:hAnsi="宋体"/>
          <w:sz w:val="24"/>
          <w:szCs w:val="24"/>
          <w:lang w:val="zh-CN"/>
        </w:rPr>
        <w:t>，</w:t>
      </w:r>
      <w:r w:rsidRPr="00853850">
        <w:rPr>
          <w:rFonts w:ascii="仿宋_GB2312" w:eastAsia="仿宋_GB2312" w:hAnsi="仿宋"/>
          <w:sz w:val="24"/>
          <w:lang w:val="zh-CN"/>
        </w:rPr>
        <w:t>否则采购人应重新组织采购。</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98" w:name="_Toc488310680"/>
      <w:bookmarkStart w:id="99" w:name="_Toc492482549"/>
      <w:r w:rsidRPr="00853850">
        <w:rPr>
          <w:rFonts w:ascii="楷体_GB2312" w:eastAsia="楷体_GB2312"/>
          <w:sz w:val="28"/>
          <w:szCs w:val="28"/>
          <w:lang w:val="zh-CN"/>
        </w:rPr>
        <w:t>4.3 质量与验收</w:t>
      </w:r>
      <w:bookmarkEnd w:id="98"/>
      <w:bookmarkEnd w:id="99"/>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4.3.1</w:t>
        </w:r>
      </w:smartTag>
      <w:r w:rsidRPr="00853850">
        <w:rPr>
          <w:rFonts w:ascii="仿宋_GB2312" w:eastAsia="仿宋_GB2312" w:hAnsi="仿宋"/>
          <w:sz w:val="24"/>
          <w:lang w:val="zh-CN"/>
        </w:rPr>
        <w:t xml:space="preserve"> 采购文件中的货物按照国标、行业标准、采购文件、响应文件、书面承诺的技术要求制造。货到后，由采购人组织验收。如对货物质量有争议，采购人可委托国家认定的相关部门对货物进行质量检验，以质检部门出具的检验报告为准，并由责任方承担全部责任。</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4.3.2</w:t>
        </w:r>
      </w:smartTag>
      <w:r w:rsidRPr="00853850">
        <w:rPr>
          <w:rFonts w:ascii="仿宋_GB2312" w:eastAsia="仿宋_GB2312" w:hAnsi="仿宋"/>
          <w:sz w:val="24"/>
          <w:lang w:val="zh-CN"/>
        </w:rPr>
        <w:t xml:space="preserve"> 货物制造完毕经出厂检验合格后方能发货，并提供货物合格证书。</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4.3.3</w:t>
        </w:r>
      </w:smartTag>
      <w:r w:rsidRPr="00853850">
        <w:rPr>
          <w:rFonts w:ascii="仿宋_GB2312" w:eastAsia="仿宋_GB2312" w:hAnsi="仿宋"/>
          <w:sz w:val="24"/>
          <w:lang w:val="zh-CN"/>
        </w:rPr>
        <w:t xml:space="preserve"> 货物包装按照国标、行业标准以及有关标准执行。</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00" w:name="_Toc488310681"/>
      <w:bookmarkStart w:id="101" w:name="_Toc492482550"/>
      <w:r w:rsidRPr="00853850">
        <w:rPr>
          <w:rFonts w:ascii="楷体_GB2312" w:eastAsia="楷体_GB2312"/>
          <w:sz w:val="28"/>
          <w:szCs w:val="28"/>
          <w:lang w:val="zh-CN"/>
        </w:rPr>
        <w:t>4.4 合同主要条款</w:t>
      </w:r>
      <w:bookmarkEnd w:id="100"/>
      <w:bookmarkEnd w:id="101"/>
    </w:p>
    <w:p w:rsidR="00B03A78" w:rsidRPr="00853850" w:rsidRDefault="00B03A78" w:rsidP="00B03A78">
      <w:pPr>
        <w:autoSpaceDE w:val="0"/>
        <w:autoSpaceDN w:val="0"/>
        <w:spacing w:line="360" w:lineRule="auto"/>
        <w:ind w:firstLine="482"/>
        <w:rPr>
          <w:rFonts w:ascii="仿宋_GB2312" w:eastAsia="仿宋_GB2312" w:hAnsi="仿宋"/>
          <w:sz w:val="24"/>
          <w:szCs w:val="24"/>
          <w:u w:val="single"/>
          <w:lang w:val="zh-CN"/>
        </w:rPr>
      </w:pPr>
      <w:r w:rsidRPr="00853850">
        <w:rPr>
          <w:rFonts w:ascii="仿宋_GB2312" w:eastAsia="仿宋_GB2312" w:hAnsi="仿宋"/>
          <w:sz w:val="24"/>
          <w:szCs w:val="24"/>
          <w:lang w:val="zh-CN"/>
        </w:rPr>
        <w:t>甲方（采购人）：</w:t>
      </w:r>
      <w:r w:rsidRPr="00853850">
        <w:rPr>
          <w:rFonts w:ascii="仿宋_GB2312" w:eastAsia="仿宋_GB2312" w:hAnsi="仿宋"/>
          <w:sz w:val="24"/>
          <w:szCs w:val="24"/>
          <w:u w:val="single"/>
          <w:lang w:val="zh-CN"/>
        </w:rPr>
        <w:t xml:space="preserve">                                              </w:t>
      </w:r>
    </w:p>
    <w:p w:rsidR="00B03A78" w:rsidRPr="00853850" w:rsidRDefault="00B03A78" w:rsidP="00B03A78">
      <w:pPr>
        <w:autoSpaceDE w:val="0"/>
        <w:autoSpaceDN w:val="0"/>
        <w:spacing w:line="360" w:lineRule="auto"/>
        <w:ind w:firstLine="482"/>
        <w:rPr>
          <w:rFonts w:ascii="仿宋_GB2312" w:eastAsia="仿宋_GB2312" w:hAnsi="仿宋"/>
          <w:sz w:val="24"/>
          <w:szCs w:val="24"/>
          <w:u w:val="single"/>
          <w:lang w:val="zh-CN"/>
        </w:rPr>
      </w:pPr>
      <w:r w:rsidRPr="00853850">
        <w:rPr>
          <w:rFonts w:ascii="仿宋_GB2312" w:eastAsia="仿宋_GB2312" w:hAnsi="仿宋"/>
          <w:sz w:val="24"/>
          <w:szCs w:val="24"/>
          <w:lang w:val="zh-CN"/>
        </w:rPr>
        <w:t>乙方（成交供应商）：</w:t>
      </w:r>
      <w:r w:rsidRPr="00853850">
        <w:rPr>
          <w:rFonts w:ascii="仿宋_GB2312" w:eastAsia="仿宋_GB2312" w:hAnsi="仿宋"/>
          <w:sz w:val="24"/>
          <w:szCs w:val="24"/>
          <w:u w:val="single"/>
          <w:lang w:val="zh-CN"/>
        </w:rPr>
        <w:t xml:space="preserve">                                          </w:t>
      </w:r>
    </w:p>
    <w:p w:rsidR="00B03A78" w:rsidRPr="00853850" w:rsidRDefault="00B03A78" w:rsidP="00B03A78">
      <w:pPr>
        <w:autoSpaceDE w:val="0"/>
        <w:autoSpaceDN w:val="0"/>
        <w:spacing w:line="360" w:lineRule="auto"/>
        <w:ind w:firstLine="480"/>
        <w:jc w:val="left"/>
        <w:rPr>
          <w:rFonts w:ascii="仿宋_GB2312" w:eastAsia="仿宋_GB2312" w:hAnsi="仿宋"/>
          <w:kern w:val="0"/>
          <w:sz w:val="24"/>
          <w:szCs w:val="24"/>
        </w:rPr>
      </w:pPr>
      <w:r w:rsidRPr="00853850">
        <w:rPr>
          <w:rFonts w:ascii="仿宋_GB2312" w:eastAsia="仿宋_GB2312" w:hAnsi="仿宋"/>
          <w:kern w:val="0"/>
          <w:sz w:val="24"/>
          <w:szCs w:val="24"/>
          <w:lang w:val="zh-CN"/>
        </w:rPr>
        <w:t>根据《中华人民共和国政府采购法》、《中华人民共和国合同法》等相关法律，甲、乙双方</w:t>
      </w:r>
      <w:r w:rsidRPr="00853850">
        <w:rPr>
          <w:rFonts w:ascii="仿宋_GB2312" w:eastAsia="仿宋_GB2312" w:hAnsi="仿宋"/>
          <w:sz w:val="24"/>
          <w:szCs w:val="24"/>
        </w:rPr>
        <w:t>就</w:t>
      </w:r>
      <w:r w:rsidRPr="00853850">
        <w:rPr>
          <w:rFonts w:ascii="Arial" w:eastAsia="仿宋_GB2312" w:hAnsi="Arial"/>
          <w:kern w:val="0"/>
          <w:sz w:val="24"/>
          <w:szCs w:val="24"/>
          <w:u w:val="single"/>
        </w:rPr>
        <w:t>  </w:t>
      </w:r>
      <w:r w:rsidRPr="00853850">
        <w:rPr>
          <w:rFonts w:ascii="仿宋_GB2312" w:eastAsia="仿宋_GB2312" w:hAnsi="仿宋"/>
          <w:kern w:val="0"/>
          <w:sz w:val="24"/>
          <w:szCs w:val="24"/>
          <w:u w:val="single"/>
        </w:rPr>
        <w:t>(</w:t>
      </w:r>
      <w:r w:rsidRPr="00853850">
        <w:rPr>
          <w:rFonts w:ascii="仿宋_GB2312" w:eastAsia="仿宋_GB2312" w:hAnsi="仿宋"/>
          <w:kern w:val="0"/>
          <w:sz w:val="24"/>
          <w:szCs w:val="24"/>
          <w:u w:val="single"/>
          <w:lang w:val="zh-CN"/>
        </w:rPr>
        <w:t>项目名称</w:t>
      </w:r>
      <w:r>
        <w:rPr>
          <w:rFonts w:ascii="仿宋_GB2312" w:eastAsia="仿宋_GB2312" w:hAnsi="仿宋"/>
          <w:kern w:val="0"/>
          <w:sz w:val="24"/>
          <w:szCs w:val="24"/>
          <w:u w:val="single"/>
        </w:rPr>
        <w:t>、</w:t>
      </w:r>
      <w:r>
        <w:rPr>
          <w:rFonts w:ascii="仿宋_GB2312" w:eastAsia="仿宋_GB2312" w:hAnsi="仿宋"/>
          <w:kern w:val="0"/>
          <w:sz w:val="24"/>
          <w:szCs w:val="24"/>
          <w:u w:val="single"/>
          <w:lang w:val="zh-CN"/>
        </w:rPr>
        <w:t>项目</w:t>
      </w:r>
      <w:r w:rsidRPr="00853850">
        <w:rPr>
          <w:rFonts w:ascii="仿宋_GB2312" w:eastAsia="仿宋_GB2312" w:hAnsi="仿宋"/>
          <w:kern w:val="0"/>
          <w:sz w:val="24"/>
          <w:szCs w:val="24"/>
          <w:u w:val="single"/>
          <w:lang w:val="zh-CN"/>
        </w:rPr>
        <w:t>编号）</w:t>
      </w:r>
      <w:r w:rsidRPr="00853850">
        <w:rPr>
          <w:rFonts w:ascii="仿宋_GB2312" w:eastAsia="仿宋_GB2312" w:hAnsi="仿宋"/>
          <w:kern w:val="0"/>
          <w:sz w:val="24"/>
          <w:szCs w:val="24"/>
          <w:lang w:val="zh-CN"/>
        </w:rPr>
        <w:t>，经平等协商达成合同如下：</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一、合同文件</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本合同所附下列文件是构成本合同不可分割的部分，组成合同的各项文件应互相解释，互为说明，解释合同文件的优先顺序如下：</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（一）合同格式以及合同条款</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（二）成交通知书</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lastRenderedPageBreak/>
        <w:t>（三）成交供应商在评审过程中做出的有关澄清、说明、承诺或者补正文件</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（四）成交供应商响应文件</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（五）采购文件</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（六）本合同附件</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同一层次的合同文件规定有矛盾的以较后时间制定的为准。</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二、合同的范围和条件</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本合同的范围和条件应与上述合同文件的规定相一致。</w:t>
      </w:r>
    </w:p>
    <w:p w:rsidR="00B03A78" w:rsidRPr="00853850" w:rsidRDefault="00B03A78" w:rsidP="00B03A78">
      <w:pPr>
        <w:autoSpaceDE w:val="0"/>
        <w:autoSpaceDN w:val="0"/>
        <w:spacing w:line="360" w:lineRule="auto"/>
        <w:ind w:firstLineChars="209" w:firstLine="502"/>
        <w:rPr>
          <w:rFonts w:ascii="仿宋_GB2312" w:eastAsia="仿宋_GB2312" w:hAnsi="仿宋"/>
          <w:sz w:val="24"/>
          <w:szCs w:val="24"/>
        </w:rPr>
      </w:pPr>
      <w:r w:rsidRPr="00853850">
        <w:rPr>
          <w:rFonts w:ascii="仿宋_GB2312" w:eastAsia="仿宋_GB2312" w:hAnsi="仿宋"/>
          <w:sz w:val="24"/>
          <w:szCs w:val="24"/>
          <w:lang w:val="zh-CN"/>
        </w:rPr>
        <w:t>三、货物、数量以及规格</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本合同所提供的货物、数量以及规格等详见乙方响应文件报价清单（应包含品牌、型号、产地、技术参数、数量、单价、合计等信息）。</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四、合同金额</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合同金额为人民币</w:t>
      </w:r>
      <w:r w:rsidRPr="00853850">
        <w:rPr>
          <w:rFonts w:ascii="仿宋_GB2312" w:eastAsia="仿宋_GB2312" w:hAnsi="仿宋"/>
          <w:sz w:val="24"/>
          <w:szCs w:val="24"/>
          <w:u w:val="single"/>
        </w:rPr>
        <w:t xml:space="preserve">          </w:t>
      </w:r>
      <w:r w:rsidRPr="00853850">
        <w:rPr>
          <w:rFonts w:ascii="仿宋_GB2312" w:eastAsia="仿宋_GB2312" w:hAnsi="仿宋"/>
          <w:sz w:val="24"/>
          <w:szCs w:val="24"/>
        </w:rPr>
        <w:t>万</w:t>
      </w:r>
      <w:r w:rsidRPr="00853850">
        <w:rPr>
          <w:rFonts w:ascii="仿宋_GB2312" w:eastAsia="仿宋_GB2312" w:hAnsi="仿宋"/>
          <w:sz w:val="24"/>
          <w:szCs w:val="24"/>
          <w:lang w:val="zh-CN"/>
        </w:rPr>
        <w:t>元，大写：</w:t>
      </w:r>
      <w:r w:rsidRPr="00853850">
        <w:rPr>
          <w:rFonts w:ascii="仿宋_GB2312" w:eastAsia="仿宋_GB2312" w:hAnsi="仿宋"/>
          <w:sz w:val="24"/>
          <w:szCs w:val="24"/>
          <w:u w:val="single"/>
        </w:rPr>
        <w:t xml:space="preserve">          </w:t>
      </w:r>
      <w:r w:rsidRPr="00853850">
        <w:rPr>
          <w:rFonts w:ascii="仿宋_GB2312" w:eastAsia="仿宋_GB2312" w:hAnsi="仿宋"/>
          <w:sz w:val="24"/>
          <w:szCs w:val="24"/>
          <w:lang w:val="zh-CN"/>
        </w:rPr>
        <w:t>。</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五、付款途径</w:t>
      </w:r>
    </w:p>
    <w:p w:rsidR="00B03A78" w:rsidRPr="00853850" w:rsidRDefault="00B03A78" w:rsidP="00B03A78">
      <w:pPr>
        <w:tabs>
          <w:tab w:val="left" w:pos="840"/>
        </w:tabs>
        <w:autoSpaceDE w:val="0"/>
        <w:autoSpaceDN w:val="0"/>
        <w:spacing w:line="360" w:lineRule="auto"/>
        <w:ind w:firstLineChars="200" w:firstLine="480"/>
        <w:rPr>
          <w:rFonts w:ascii="仿宋_GB2312" w:eastAsia="仿宋_GB2312" w:hAnsi="仿宋"/>
          <w:sz w:val="24"/>
          <w:szCs w:val="24"/>
        </w:rPr>
      </w:pPr>
      <w:r w:rsidRPr="00853850">
        <w:rPr>
          <w:rFonts w:ascii="仿宋_GB2312" w:eastAsia="仿宋_GB2312" w:hAnsi="仿宋"/>
          <w:sz w:val="24"/>
          <w:szCs w:val="24"/>
          <w:lang w:val="zh-CN"/>
        </w:rPr>
        <w:t>□</w:t>
      </w:r>
      <w:r w:rsidRPr="00853850">
        <w:rPr>
          <w:rFonts w:ascii="仿宋_GB2312" w:eastAsia="仿宋_GB2312" w:hAnsi="仿宋"/>
          <w:sz w:val="24"/>
          <w:szCs w:val="24"/>
          <w:lang w:val="zh-CN"/>
        </w:rPr>
        <w:t>国库集中支付</w:t>
      </w:r>
      <w:r w:rsidRPr="00853850">
        <w:rPr>
          <w:rFonts w:ascii="仿宋_GB2312" w:eastAsia="仿宋_GB2312" w:hAnsi="仿宋"/>
          <w:sz w:val="24"/>
          <w:szCs w:val="24"/>
        </w:rPr>
        <w:t xml:space="preserve">    </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甲方支付</w:t>
      </w:r>
      <w:r w:rsidRPr="00853850">
        <w:rPr>
          <w:rFonts w:ascii="仿宋_GB2312" w:eastAsia="仿宋_GB2312" w:hAnsi="仿宋"/>
          <w:sz w:val="24"/>
          <w:szCs w:val="24"/>
        </w:rPr>
        <w:t xml:space="preserve">   </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 xml:space="preserve">国库与甲方共同支付    </w:t>
      </w:r>
      <w:r w:rsidRPr="00853850">
        <w:rPr>
          <w:rFonts w:ascii="仿宋_GB2312" w:eastAsia="仿宋_GB2312" w:hAnsi="仿宋"/>
          <w:sz w:val="24"/>
          <w:szCs w:val="24"/>
          <w:lang w:val="zh-CN"/>
        </w:rPr>
        <w:t>□</w:t>
      </w:r>
      <w:r w:rsidRPr="00853850">
        <w:rPr>
          <w:rFonts w:ascii="仿宋_GB2312" w:eastAsia="仿宋_GB2312" w:hAnsi="仿宋"/>
          <w:sz w:val="24"/>
          <w:szCs w:val="24"/>
          <w:lang w:val="zh-CN"/>
        </w:rPr>
        <w:t>其他</w:t>
      </w:r>
    </w:p>
    <w:p w:rsidR="00B03A78" w:rsidRPr="00853850" w:rsidRDefault="00B03A78" w:rsidP="00B03A78">
      <w:pPr>
        <w:tabs>
          <w:tab w:val="left" w:pos="840"/>
        </w:tabs>
        <w:autoSpaceDE w:val="0"/>
        <w:autoSpaceDN w:val="0"/>
        <w:spacing w:line="360" w:lineRule="auto"/>
        <w:ind w:firstLineChars="200" w:firstLine="480"/>
        <w:rPr>
          <w:rFonts w:ascii="仿宋_GB2312" w:eastAsia="仿宋_GB2312" w:hAnsi="仿宋"/>
          <w:sz w:val="24"/>
          <w:szCs w:val="24"/>
        </w:rPr>
      </w:pPr>
      <w:r w:rsidRPr="00853850">
        <w:rPr>
          <w:rFonts w:ascii="仿宋_GB2312" w:eastAsia="仿宋_GB2312" w:hAnsi="仿宋"/>
          <w:sz w:val="24"/>
          <w:szCs w:val="24"/>
          <w:lang w:val="zh-CN"/>
        </w:rPr>
        <w:t>国库集中支付资金</w:t>
      </w:r>
      <w:r w:rsidRPr="00853850">
        <w:rPr>
          <w:rFonts w:ascii="仿宋_GB2312" w:eastAsia="仿宋_GB2312" w:hAnsi="仿宋"/>
          <w:sz w:val="24"/>
          <w:szCs w:val="24"/>
          <w:u w:val="single"/>
        </w:rPr>
        <w:t xml:space="preserve">      </w:t>
      </w:r>
      <w:r w:rsidRPr="00853850">
        <w:rPr>
          <w:rFonts w:ascii="仿宋_GB2312" w:eastAsia="仿宋_GB2312" w:hAnsi="仿宋"/>
          <w:sz w:val="24"/>
          <w:szCs w:val="24"/>
        </w:rPr>
        <w:t>万</w:t>
      </w:r>
      <w:r w:rsidRPr="00853850">
        <w:rPr>
          <w:rFonts w:ascii="仿宋_GB2312" w:eastAsia="仿宋_GB2312" w:hAnsi="仿宋"/>
          <w:sz w:val="24"/>
          <w:szCs w:val="24"/>
          <w:lang w:val="zh-CN"/>
        </w:rPr>
        <w:t>元</w:t>
      </w:r>
      <w:r w:rsidRPr="00853850">
        <w:rPr>
          <w:rFonts w:ascii="仿宋_GB2312" w:eastAsia="仿宋_GB2312" w:hAnsi="仿宋"/>
          <w:sz w:val="24"/>
          <w:szCs w:val="24"/>
        </w:rPr>
        <w:t>，</w:t>
      </w:r>
      <w:r w:rsidRPr="00853850">
        <w:rPr>
          <w:rFonts w:ascii="仿宋_GB2312" w:eastAsia="仿宋_GB2312" w:hAnsi="仿宋"/>
          <w:sz w:val="24"/>
          <w:szCs w:val="24"/>
          <w:lang w:val="zh-CN"/>
        </w:rPr>
        <w:t>甲方支付资金</w:t>
      </w:r>
      <w:r w:rsidRPr="00853850">
        <w:rPr>
          <w:rFonts w:ascii="仿宋_GB2312" w:eastAsia="仿宋_GB2312" w:hAnsi="仿宋"/>
          <w:sz w:val="24"/>
          <w:szCs w:val="24"/>
          <w:u w:val="single"/>
        </w:rPr>
        <w:t xml:space="preserve">      </w:t>
      </w:r>
      <w:r w:rsidRPr="00853850">
        <w:rPr>
          <w:rFonts w:ascii="仿宋_GB2312" w:eastAsia="仿宋_GB2312" w:hAnsi="仿宋"/>
          <w:sz w:val="24"/>
          <w:szCs w:val="24"/>
        </w:rPr>
        <w:t>万</w:t>
      </w:r>
      <w:r w:rsidRPr="00853850">
        <w:rPr>
          <w:rFonts w:ascii="仿宋_GB2312" w:eastAsia="仿宋_GB2312" w:hAnsi="仿宋"/>
          <w:sz w:val="24"/>
          <w:szCs w:val="24"/>
          <w:lang w:val="zh-CN"/>
        </w:rPr>
        <w:t>元，其他</w:t>
      </w:r>
      <w:r w:rsidRPr="00853850">
        <w:rPr>
          <w:rFonts w:ascii="仿宋_GB2312" w:eastAsia="仿宋_GB2312" w:hAnsi="仿宋"/>
          <w:sz w:val="24"/>
          <w:szCs w:val="24"/>
          <w:u w:val="single"/>
        </w:rPr>
        <w:t xml:space="preserve">     </w:t>
      </w:r>
      <w:r w:rsidRPr="00853850">
        <w:rPr>
          <w:rFonts w:ascii="仿宋_GB2312" w:eastAsia="仿宋_GB2312" w:hAnsi="仿宋"/>
          <w:sz w:val="24"/>
          <w:szCs w:val="24"/>
        </w:rPr>
        <w:t>万</w:t>
      </w:r>
      <w:r w:rsidRPr="00853850">
        <w:rPr>
          <w:rFonts w:ascii="仿宋_GB2312" w:eastAsia="仿宋_GB2312" w:hAnsi="仿宋"/>
          <w:sz w:val="24"/>
          <w:szCs w:val="24"/>
          <w:lang w:val="zh-CN"/>
        </w:rPr>
        <w:t xml:space="preserve">元。 </w:t>
      </w:r>
    </w:p>
    <w:p w:rsidR="00B03A78" w:rsidRPr="00853850" w:rsidRDefault="00B03A78" w:rsidP="00B03A78">
      <w:pPr>
        <w:tabs>
          <w:tab w:val="left" w:pos="840"/>
        </w:tabs>
        <w:autoSpaceDE w:val="0"/>
        <w:autoSpaceDN w:val="0"/>
        <w:spacing w:line="360" w:lineRule="auto"/>
        <w:ind w:firstLineChars="200" w:firstLine="480"/>
        <w:rPr>
          <w:rFonts w:ascii="仿宋_GB2312" w:eastAsia="仿宋_GB2312" w:hAnsi="仿宋"/>
          <w:sz w:val="24"/>
          <w:szCs w:val="24"/>
        </w:rPr>
      </w:pPr>
      <w:r w:rsidRPr="00853850">
        <w:rPr>
          <w:rFonts w:ascii="仿宋_GB2312" w:eastAsia="仿宋_GB2312" w:hAnsi="仿宋"/>
          <w:sz w:val="24"/>
          <w:szCs w:val="24"/>
          <w:lang w:val="zh-CN"/>
        </w:rPr>
        <w:t>属国库集中支付的财政性资金，甲方应按照合同约定的付款期限，及时向同级财政部门报送资金支付申请，同级财政部门对支付申请审核无误后</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个工作日内将款直接支付至乙方账户。</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六、付款方式</w:t>
      </w:r>
    </w:p>
    <w:p w:rsidR="00B03A78" w:rsidRDefault="00B03A78" w:rsidP="00B03A78">
      <w:pPr>
        <w:pStyle w:val="ac"/>
        <w:tabs>
          <w:tab w:val="right" w:pos="8312"/>
        </w:tabs>
        <w:spacing w:line="360" w:lineRule="auto"/>
        <w:ind w:firstLine="480"/>
        <w:rPr>
          <w:rFonts w:ascii="仿宋_GB2312" w:eastAsia="仿宋_GB2312" w:hAnsi="仿宋"/>
          <w:sz w:val="24"/>
          <w:szCs w:val="24"/>
        </w:rPr>
      </w:pPr>
      <w:r w:rsidRPr="00AC58C0">
        <w:rPr>
          <w:rFonts w:ascii="仿宋_GB2312" w:eastAsia="仿宋_GB2312" w:hAnsi="仿宋"/>
          <w:sz w:val="24"/>
          <w:szCs w:val="24"/>
        </w:rPr>
        <w:t>本项目无预付款，货到采购人指定地点并安装调试验收合格后，</w:t>
      </w:r>
      <w:r>
        <w:rPr>
          <w:rFonts w:ascii="仿宋_GB2312" w:eastAsia="仿宋_GB2312" w:hAnsi="仿宋" w:hint="eastAsia"/>
          <w:sz w:val="24"/>
          <w:szCs w:val="24"/>
        </w:rPr>
        <w:t>使用</w:t>
      </w:r>
      <w:r w:rsidRPr="00AC58C0">
        <w:rPr>
          <w:rFonts w:ascii="仿宋_GB2312" w:eastAsia="仿宋_GB2312" w:hAnsi="仿宋"/>
          <w:sz w:val="24"/>
          <w:szCs w:val="24"/>
        </w:rPr>
        <w:t>满</w:t>
      </w:r>
      <w:r>
        <w:rPr>
          <w:rFonts w:ascii="仿宋_GB2312" w:eastAsia="仿宋_GB2312" w:hAnsi="仿宋" w:hint="eastAsia"/>
          <w:sz w:val="24"/>
          <w:szCs w:val="24"/>
        </w:rPr>
        <w:t>1个月</w:t>
      </w:r>
      <w:r w:rsidRPr="00AC58C0">
        <w:rPr>
          <w:rFonts w:ascii="仿宋_GB2312" w:eastAsia="仿宋_GB2312" w:hAnsi="仿宋"/>
          <w:sz w:val="24"/>
          <w:szCs w:val="24"/>
        </w:rPr>
        <w:t>后无质量问题30日内一次性无息付清。</w:t>
      </w:r>
    </w:p>
    <w:p w:rsidR="00B03A78" w:rsidRPr="00853850" w:rsidRDefault="00B03A78" w:rsidP="00B03A78">
      <w:pPr>
        <w:pStyle w:val="ac"/>
        <w:tabs>
          <w:tab w:val="right" w:pos="8312"/>
        </w:tabs>
        <w:spacing w:line="360" w:lineRule="auto"/>
        <w:ind w:firstLine="480"/>
        <w:rPr>
          <w:rFonts w:ascii="仿宋_GB2312" w:eastAsia="仿宋_GB2312" w:hAnsi="宋体"/>
          <w:sz w:val="24"/>
          <w:szCs w:val="24"/>
        </w:rPr>
      </w:pPr>
      <w:r w:rsidRPr="00853850">
        <w:rPr>
          <w:rFonts w:ascii="仿宋_GB2312" w:eastAsia="仿宋_GB2312" w:hAnsi="宋体"/>
          <w:sz w:val="24"/>
          <w:szCs w:val="24"/>
        </w:rPr>
        <w:t>七、交货安装</w:t>
      </w:r>
      <w:r w:rsidRPr="00853850">
        <w:rPr>
          <w:rFonts w:ascii="仿宋_GB2312" w:eastAsia="仿宋_GB2312" w:hAnsi="宋体"/>
          <w:sz w:val="24"/>
          <w:szCs w:val="24"/>
        </w:rPr>
        <w:tab/>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lastRenderedPageBreak/>
        <w:t>1、交货与安装时间：</w:t>
      </w:r>
      <w:r w:rsidRPr="00853850">
        <w:rPr>
          <w:rFonts w:ascii="仿宋_GB2312" w:eastAsia="仿宋_GB2312" w:hAnsi="仿宋"/>
          <w:sz w:val="24"/>
          <w:szCs w:val="24"/>
        </w:rPr>
        <w:t>合同签订并接到采购人供货通知后</w:t>
      </w:r>
      <w:r w:rsidRPr="00853850">
        <w:rPr>
          <w:rFonts w:ascii="仿宋_GB2312" w:eastAsia="仿宋_GB2312" w:hAnsi="仿宋"/>
          <w:sz w:val="24"/>
          <w:szCs w:val="24"/>
          <w:u w:val="single"/>
        </w:rPr>
        <w:t xml:space="preserve">      </w:t>
      </w:r>
      <w:r w:rsidRPr="00853850">
        <w:rPr>
          <w:rFonts w:ascii="仿宋_GB2312" w:eastAsia="仿宋_GB2312" w:hAnsi="仿宋"/>
          <w:sz w:val="24"/>
          <w:szCs w:val="24"/>
        </w:rPr>
        <w:t>日内供货并安装调试完毕。</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2、交货地点：</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3、风险负担：</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货物毁损、灭失的风险在该货物通过甲乙双方联合验收交付前由乙方承担，通过联合验收交付后由甲方承担；因质量问题甲方拒收的，风险由乙方承担。</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八、质量</w:t>
      </w:r>
    </w:p>
    <w:p w:rsidR="00B03A78" w:rsidRPr="00853850" w:rsidRDefault="00B03A78" w:rsidP="00B03A78">
      <w:pPr>
        <w:pStyle w:val="ac"/>
        <w:spacing w:line="360" w:lineRule="auto"/>
        <w:ind w:firstLine="480"/>
        <w:rPr>
          <w:rFonts w:ascii="仿宋_GB2312" w:eastAsia="仿宋_GB2312" w:hAnsi="仿宋"/>
          <w:sz w:val="24"/>
          <w:szCs w:val="24"/>
        </w:rPr>
      </w:pPr>
      <w:r w:rsidRPr="00853850">
        <w:rPr>
          <w:rFonts w:ascii="仿宋_GB2312" w:eastAsia="仿宋_GB2312" w:hAnsi="仿宋"/>
          <w:sz w:val="24"/>
          <w:szCs w:val="24"/>
        </w:rPr>
        <w:t>乙方提供的货物应符合国家相关质量验收标准，且能够提供相关权威部门出具的产品质量检测报告；提供的相关服务符合国家（或行业）规定标准。</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九、包装</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货物的包装应按照国家或业务主管部门的技术规定执行，国家或业务主管部门无技术规定的，应当按双方约定采取足以保护货物安全、完好的包装方式。</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十、运输要求</w:t>
      </w:r>
    </w:p>
    <w:p w:rsidR="00B03A78" w:rsidRPr="00853850" w:rsidRDefault="00B03A78" w:rsidP="00B03A78">
      <w:pPr>
        <w:pStyle w:val="ac"/>
        <w:spacing w:line="360" w:lineRule="auto"/>
        <w:ind w:firstLineChars="206" w:firstLine="494"/>
        <w:rPr>
          <w:rFonts w:ascii="仿宋_GB2312" w:eastAsia="仿宋_GB2312" w:hAnsi="宋体"/>
          <w:sz w:val="24"/>
          <w:szCs w:val="24"/>
        </w:rPr>
      </w:pPr>
      <w:r w:rsidRPr="00853850">
        <w:rPr>
          <w:rFonts w:ascii="仿宋_GB2312" w:eastAsia="仿宋_GB2312" w:hAnsi="宋体"/>
          <w:sz w:val="24"/>
          <w:szCs w:val="24"/>
        </w:rPr>
        <w:t>1、运输方式及线路：</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w:t>
      </w:r>
    </w:p>
    <w:p w:rsidR="00B03A78" w:rsidRPr="00853850" w:rsidRDefault="00B03A78" w:rsidP="00B03A78">
      <w:pPr>
        <w:pStyle w:val="ac"/>
        <w:spacing w:line="360" w:lineRule="auto"/>
        <w:ind w:firstLineChars="206" w:firstLine="494"/>
        <w:rPr>
          <w:rFonts w:ascii="仿宋_GB2312" w:eastAsia="仿宋_GB2312" w:hAnsi="宋体"/>
          <w:sz w:val="24"/>
          <w:szCs w:val="24"/>
        </w:rPr>
      </w:pPr>
      <w:r w:rsidRPr="00853850">
        <w:rPr>
          <w:rFonts w:ascii="仿宋_GB2312" w:eastAsia="仿宋_GB2312" w:hAnsi="宋体"/>
          <w:sz w:val="24"/>
          <w:szCs w:val="24"/>
        </w:rPr>
        <w:t>2、运输及相关费用由乙方承担。</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十一、知识产权</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乙方应保证甲方在中国境内使用的货物或货物的一部分时，免受第三方提出的侵犯其知识产权的诉讼。</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十二、验收</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1、货物运达甲方指定的交货地点后，由甲乙双方一同验收并签字确认。</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2、对货物的质量问题，甲方应在发现后向乙方提出书面异议，乙方在接到书面异议后，应当在</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日内负责处理。甲方逾期提出的，对所交货物视为符合合同的规定。如果</w:t>
      </w:r>
      <w:r w:rsidRPr="00853850">
        <w:rPr>
          <w:rFonts w:ascii="仿宋_GB2312" w:eastAsia="仿宋_GB2312" w:hAnsi="宋体"/>
          <w:sz w:val="24"/>
          <w:szCs w:val="24"/>
        </w:rPr>
        <w:lastRenderedPageBreak/>
        <w:t>乙方在响应文件及谈判过程中做出的书面说明及承诺中，有明确质量保证期的，适用质量保证期。</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3、经双方共同验收，货物达不到质量或规格要求的，甲方可以拒收，并可解除合同且不承担任何法律责任。</w:t>
      </w:r>
    </w:p>
    <w:p w:rsidR="00B03A78" w:rsidRPr="00853850" w:rsidRDefault="00B03A78" w:rsidP="00B03A78">
      <w:pPr>
        <w:pStyle w:val="ac"/>
        <w:spacing w:line="360" w:lineRule="auto"/>
        <w:ind w:firstLine="482"/>
        <w:rPr>
          <w:rFonts w:ascii="仿宋_GB2312" w:eastAsia="仿宋_GB2312" w:hAnsi="宋体"/>
          <w:sz w:val="24"/>
          <w:szCs w:val="24"/>
        </w:rPr>
      </w:pPr>
      <w:r w:rsidRPr="00853850">
        <w:rPr>
          <w:rFonts w:ascii="仿宋_GB2312" w:eastAsia="仿宋_GB2312" w:hAnsi="宋体"/>
          <w:sz w:val="24"/>
          <w:szCs w:val="24"/>
        </w:rPr>
        <w:t>十三、售后服务</w:t>
      </w:r>
    </w:p>
    <w:p w:rsidR="00B03A78" w:rsidRPr="00853850" w:rsidRDefault="00B03A78" w:rsidP="00B03A78">
      <w:pPr>
        <w:pStyle w:val="ac"/>
        <w:spacing w:line="360" w:lineRule="auto"/>
        <w:ind w:firstLine="480"/>
        <w:rPr>
          <w:rFonts w:ascii="仿宋_GB2312" w:eastAsia="仿宋_GB2312" w:hAnsi="宋体"/>
          <w:sz w:val="24"/>
          <w:szCs w:val="24"/>
        </w:rPr>
      </w:pPr>
      <w:bookmarkStart w:id="102" w:name="_Toc223404485"/>
      <w:r w:rsidRPr="00853850">
        <w:rPr>
          <w:rFonts w:ascii="仿宋_GB2312" w:eastAsia="仿宋_GB2312" w:hAnsi="宋体"/>
          <w:sz w:val="24"/>
          <w:szCs w:val="24"/>
        </w:rPr>
        <w:t>1、乙方应按采购文件、响应文件及乙方在谈判过程中做出的书面说明或承诺提供及时、快速、优质的售后服务。</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2、乙方提供货物的质量保证期为</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个月（自交货验收合格之日算起）。</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3、其他售后服务内容：</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w:t>
      </w:r>
    </w:p>
    <w:p w:rsidR="00B03A78" w:rsidRPr="00853850" w:rsidRDefault="00B03A78" w:rsidP="00B03A78">
      <w:pPr>
        <w:spacing w:line="360" w:lineRule="auto"/>
        <w:ind w:firstLine="482"/>
        <w:rPr>
          <w:rStyle w:val="ae"/>
          <w:rFonts w:ascii="仿宋_GB2312" w:eastAsia="仿宋_GB2312"/>
          <w:b w:val="0"/>
          <w:sz w:val="24"/>
          <w:szCs w:val="24"/>
        </w:rPr>
      </w:pPr>
      <w:r w:rsidRPr="00853850">
        <w:rPr>
          <w:rStyle w:val="ae"/>
          <w:rFonts w:ascii="仿宋_GB2312" w:eastAsia="仿宋_GB2312" w:hint="eastAsia"/>
          <w:b w:val="0"/>
          <w:sz w:val="24"/>
          <w:szCs w:val="24"/>
        </w:rPr>
        <w:t>十四、违约条款</w:t>
      </w:r>
      <w:bookmarkEnd w:id="102"/>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1、乙方延迟交货，每延迟</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日，按应交付货物总额</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支付违约金。</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2、乙方履行合同不符合规定，除应按合同约定及时调换外，在调换货物期间，应按调换货物金额每日</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向甲方支付违约金。</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3、一方不按期履行合同，并经另一方提示后</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日内仍不履行合同的，守约方有权解除合同，违约方要承担相应的法律责任。</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4、如因一方违约，双方未能就赔偿损失达成协议，引起诉讼或仲裁时，违约方除应赔偿对方经济损失外，还应承担因诉讼或仲裁所支付的律师代理费等相关费用。</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5、其它应承担的违约责任，以《中华人民共和国合同法》和其它有关法律、法规规定为准，无相关规定的，双方协商解决。</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6、按照本合同规定应该偿付的违约金、赔偿金等，应当在明确责任后</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日内，按银行规定或双方商定的结算办法付清，否则按逾期付款处理。</w:t>
      </w:r>
    </w:p>
    <w:p w:rsidR="00B03A78" w:rsidRPr="00853850" w:rsidRDefault="00B03A78" w:rsidP="00B03A78">
      <w:pPr>
        <w:spacing w:line="360" w:lineRule="auto"/>
        <w:ind w:firstLine="482"/>
        <w:rPr>
          <w:rStyle w:val="ae"/>
          <w:rFonts w:ascii="仿宋_GB2312" w:eastAsia="仿宋_GB2312"/>
          <w:b w:val="0"/>
          <w:sz w:val="24"/>
          <w:szCs w:val="24"/>
        </w:rPr>
      </w:pPr>
      <w:bookmarkStart w:id="103" w:name="_Toc223404486"/>
      <w:r w:rsidRPr="00853850">
        <w:rPr>
          <w:rStyle w:val="ae"/>
          <w:rFonts w:ascii="仿宋_GB2312" w:eastAsia="仿宋_GB2312" w:hint="eastAsia"/>
          <w:b w:val="0"/>
          <w:sz w:val="24"/>
          <w:szCs w:val="24"/>
        </w:rPr>
        <w:t>十五、不可抗力条款</w:t>
      </w:r>
      <w:bookmarkEnd w:id="103"/>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lastRenderedPageBreak/>
        <w:t>因不可抗力致使一方不能及时或完全履行合同的，应及时通知及另一方，双方互不承担责任，并在</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天内提供有关不可抗力的相应证明。合同未履行部分是否继续履行、如何履行等问题，可由双方协商解决。</w:t>
      </w:r>
    </w:p>
    <w:p w:rsidR="00B03A78" w:rsidRPr="00853850" w:rsidRDefault="00B03A78" w:rsidP="00B03A78">
      <w:pPr>
        <w:spacing w:line="360" w:lineRule="auto"/>
        <w:ind w:firstLine="482"/>
        <w:rPr>
          <w:rStyle w:val="ae"/>
          <w:rFonts w:ascii="仿宋_GB2312" w:eastAsia="仿宋_GB2312"/>
          <w:b w:val="0"/>
          <w:sz w:val="24"/>
          <w:szCs w:val="24"/>
        </w:rPr>
      </w:pPr>
      <w:bookmarkStart w:id="104" w:name="_Toc223404487"/>
      <w:r w:rsidRPr="00853850">
        <w:rPr>
          <w:rStyle w:val="ae"/>
          <w:rFonts w:ascii="仿宋_GB2312" w:eastAsia="仿宋_GB2312" w:hint="eastAsia"/>
          <w:b w:val="0"/>
          <w:sz w:val="24"/>
          <w:szCs w:val="24"/>
        </w:rPr>
        <w:t>十六、争议的解决方式</w:t>
      </w:r>
      <w:bookmarkEnd w:id="104"/>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合同发生纠纷时，双方应协商解决，协商不成可以采用下列</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方式解决：</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1、提交</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仲裁委员会仲裁；</w:t>
      </w:r>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2、向</w:t>
      </w:r>
      <w:r w:rsidRPr="00853850">
        <w:rPr>
          <w:rFonts w:ascii="仿宋_GB2312" w:eastAsia="仿宋_GB2312" w:hAnsi="宋体"/>
          <w:sz w:val="24"/>
          <w:szCs w:val="24"/>
          <w:u w:val="single"/>
        </w:rPr>
        <w:t xml:space="preserve">              </w:t>
      </w:r>
      <w:r w:rsidRPr="00853850">
        <w:rPr>
          <w:rFonts w:ascii="仿宋_GB2312" w:eastAsia="仿宋_GB2312" w:hAnsi="宋体"/>
          <w:sz w:val="24"/>
          <w:szCs w:val="24"/>
        </w:rPr>
        <w:t>人民法院诉讼。</w:t>
      </w:r>
    </w:p>
    <w:p w:rsidR="00B03A78" w:rsidRPr="00853850" w:rsidRDefault="00B03A78" w:rsidP="00B03A78">
      <w:pPr>
        <w:spacing w:line="360" w:lineRule="auto"/>
        <w:ind w:firstLine="482"/>
        <w:rPr>
          <w:rStyle w:val="ae"/>
          <w:rFonts w:ascii="仿宋_GB2312" w:eastAsia="仿宋_GB2312"/>
          <w:b w:val="0"/>
          <w:sz w:val="24"/>
          <w:szCs w:val="24"/>
        </w:rPr>
      </w:pPr>
      <w:bookmarkStart w:id="105" w:name="_Toc223404488"/>
      <w:r w:rsidRPr="00853850">
        <w:rPr>
          <w:rStyle w:val="ae"/>
          <w:rFonts w:ascii="仿宋_GB2312" w:eastAsia="仿宋_GB2312" w:hint="eastAsia"/>
          <w:b w:val="0"/>
          <w:sz w:val="24"/>
          <w:szCs w:val="24"/>
        </w:rPr>
        <w:t>十七、补充协议</w:t>
      </w:r>
      <w:bookmarkEnd w:id="105"/>
    </w:p>
    <w:p w:rsidR="00B03A78" w:rsidRPr="00853850" w:rsidRDefault="00B03A78" w:rsidP="00B03A78">
      <w:pPr>
        <w:pStyle w:val="ac"/>
        <w:spacing w:line="360" w:lineRule="auto"/>
        <w:ind w:firstLine="480"/>
        <w:rPr>
          <w:rFonts w:ascii="仿宋_GB2312" w:eastAsia="仿宋_GB2312" w:hAnsi="宋体"/>
          <w:sz w:val="24"/>
          <w:szCs w:val="24"/>
        </w:rPr>
      </w:pPr>
      <w:r w:rsidRPr="00853850">
        <w:rPr>
          <w:rFonts w:ascii="仿宋_GB2312" w:eastAsia="仿宋_GB2312" w:hAnsi="宋体"/>
          <w:sz w:val="24"/>
          <w:szCs w:val="24"/>
        </w:rPr>
        <w:t>合同未尽事宜，经双方协商可签订补充协议，所签订的补充协议与本合同具有同等的法律效力，补充协议的生效应符合本合同的有关规定。合同补充条款应同时报政府采购监督管理部门备案。</w:t>
      </w:r>
    </w:p>
    <w:p w:rsidR="00B03A78" w:rsidRPr="00853850" w:rsidRDefault="00B03A78" w:rsidP="00B03A78">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十八、合同保存</w:t>
      </w:r>
    </w:p>
    <w:p w:rsidR="00B03A78" w:rsidRPr="00853850" w:rsidRDefault="00B03A78" w:rsidP="00B03A78">
      <w:pPr>
        <w:autoSpaceDE w:val="0"/>
        <w:autoSpaceDN w:val="0"/>
        <w:spacing w:line="360" w:lineRule="auto"/>
        <w:ind w:firstLine="480"/>
        <w:rPr>
          <w:rFonts w:ascii="仿宋_GB2312" w:eastAsia="仿宋_GB2312" w:hAnsi="仿宋"/>
          <w:sz w:val="24"/>
          <w:szCs w:val="24"/>
          <w:lang w:val="zh-CN"/>
        </w:rPr>
      </w:pPr>
      <w:r w:rsidRPr="00853850">
        <w:rPr>
          <w:rFonts w:ascii="仿宋_GB2312" w:eastAsia="仿宋_GB2312" w:hAnsi="仿宋"/>
          <w:sz w:val="24"/>
          <w:szCs w:val="24"/>
          <w:lang w:val="zh-CN"/>
        </w:rPr>
        <w:t>本合同一式</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份，甲方</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份，乙方</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w:t>
      </w:r>
      <w:r w:rsidRPr="00853850">
        <w:rPr>
          <w:rFonts w:ascii="仿宋_GB2312" w:eastAsia="仿宋_GB2312" w:hAnsi="仿宋"/>
          <w:sz w:val="24"/>
          <w:szCs w:val="24"/>
        </w:rPr>
        <w:t xml:space="preserve"> </w:t>
      </w:r>
      <w:r w:rsidRPr="00853850">
        <w:rPr>
          <w:rFonts w:ascii="仿宋_GB2312" w:eastAsia="仿宋_GB2312" w:hAnsi="仿宋"/>
          <w:sz w:val="24"/>
          <w:szCs w:val="24"/>
          <w:lang w:val="zh-CN"/>
        </w:rPr>
        <w:t>，</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市（县、区）财政部门</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份。</w:t>
      </w:r>
    </w:p>
    <w:p w:rsidR="00B03A78" w:rsidRDefault="00B03A78" w:rsidP="007D77D2">
      <w:pPr>
        <w:autoSpaceDE w:val="0"/>
        <w:autoSpaceDN w:val="0"/>
        <w:spacing w:line="360" w:lineRule="auto"/>
        <w:ind w:firstLine="480"/>
        <w:rPr>
          <w:rFonts w:ascii="仿宋_GB2312" w:eastAsia="仿宋_GB2312" w:hAnsi="仿宋"/>
          <w:sz w:val="24"/>
          <w:szCs w:val="24"/>
        </w:rPr>
      </w:pPr>
      <w:r w:rsidRPr="00853850">
        <w:rPr>
          <w:rFonts w:ascii="仿宋_GB2312" w:eastAsia="仿宋_GB2312" w:hAnsi="仿宋"/>
          <w:sz w:val="24"/>
          <w:szCs w:val="24"/>
          <w:lang w:val="zh-CN"/>
        </w:rPr>
        <w:t>十九、其他需要补充的内容：</w:t>
      </w:r>
      <w:r w:rsidRPr="00853850">
        <w:rPr>
          <w:rFonts w:ascii="仿宋_GB2312" w:eastAsia="仿宋_GB2312" w:hAnsi="仿宋"/>
          <w:sz w:val="24"/>
          <w:szCs w:val="24"/>
          <w:u w:val="single"/>
          <w:lang w:val="zh-CN"/>
        </w:rPr>
        <w:t xml:space="preserve">                       </w:t>
      </w:r>
      <w:r w:rsidRPr="00853850">
        <w:rPr>
          <w:rFonts w:ascii="仿宋_GB2312" w:eastAsia="仿宋_GB2312" w:hAnsi="仿宋"/>
          <w:sz w:val="24"/>
          <w:szCs w:val="24"/>
          <w:lang w:val="zh-CN"/>
        </w:rPr>
        <w:t>。</w:t>
      </w:r>
    </w:p>
    <w:p w:rsidR="007D77D2" w:rsidRDefault="007D77D2" w:rsidP="007D77D2">
      <w:pPr>
        <w:autoSpaceDE w:val="0"/>
        <w:autoSpaceDN w:val="0"/>
        <w:spacing w:line="360" w:lineRule="auto"/>
        <w:ind w:firstLine="480"/>
        <w:rPr>
          <w:rFonts w:ascii="仿宋_GB2312" w:eastAsia="仿宋_GB2312" w:hAnsi="仿宋"/>
          <w:sz w:val="24"/>
          <w:szCs w:val="24"/>
        </w:rPr>
      </w:pPr>
    </w:p>
    <w:p w:rsidR="007D77D2" w:rsidRPr="00853850" w:rsidRDefault="007D77D2" w:rsidP="007D77D2">
      <w:pPr>
        <w:autoSpaceDE w:val="0"/>
        <w:autoSpaceDN w:val="0"/>
        <w:spacing w:line="360" w:lineRule="auto"/>
        <w:ind w:firstLine="480"/>
        <w:rPr>
          <w:rFonts w:ascii="仿宋_GB2312" w:eastAsia="仿宋_GB2312" w:hAnsi="仿宋"/>
          <w:sz w:val="24"/>
          <w:szCs w:val="24"/>
        </w:rPr>
      </w:pPr>
    </w:p>
    <w:p w:rsidR="00B03A78" w:rsidRPr="00853850" w:rsidRDefault="00B03A78" w:rsidP="00B03A78">
      <w:pPr>
        <w:autoSpaceDE w:val="0"/>
        <w:autoSpaceDN w:val="0"/>
        <w:spacing w:line="360" w:lineRule="auto"/>
        <w:rPr>
          <w:rFonts w:ascii="仿宋_GB2312" w:eastAsia="仿宋_GB2312" w:hAnsi="仿宋"/>
          <w:sz w:val="24"/>
          <w:szCs w:val="24"/>
          <w:lang w:val="zh-CN"/>
        </w:rPr>
      </w:pPr>
      <w:r w:rsidRPr="00853850">
        <w:rPr>
          <w:rFonts w:ascii="仿宋_GB2312" w:eastAsia="仿宋_GB2312" w:hAnsi="仿宋"/>
          <w:sz w:val="24"/>
          <w:szCs w:val="24"/>
          <w:lang w:val="zh-CN"/>
        </w:rPr>
        <w:t>甲方：</w:t>
      </w:r>
      <w:r w:rsidRPr="00853850">
        <w:rPr>
          <w:rFonts w:ascii="仿宋_GB2312" w:eastAsia="仿宋_GB2312" w:hAnsi="仿宋"/>
          <w:sz w:val="24"/>
          <w:szCs w:val="24"/>
        </w:rPr>
        <w:t xml:space="preserve">                                 </w:t>
      </w:r>
      <w:r w:rsidRPr="00853850">
        <w:rPr>
          <w:rFonts w:ascii="仿宋_GB2312" w:eastAsia="仿宋_GB2312" w:hAnsi="仿宋"/>
          <w:sz w:val="24"/>
          <w:szCs w:val="24"/>
          <w:lang w:val="zh-CN"/>
        </w:rPr>
        <w:t>乙方：</w:t>
      </w:r>
    </w:p>
    <w:p w:rsidR="00B03A78" w:rsidRPr="00853850" w:rsidRDefault="00B03A78" w:rsidP="00B03A78">
      <w:pPr>
        <w:autoSpaceDE w:val="0"/>
        <w:autoSpaceDN w:val="0"/>
        <w:spacing w:line="360" w:lineRule="auto"/>
        <w:rPr>
          <w:rFonts w:ascii="仿宋_GB2312" w:eastAsia="仿宋_GB2312" w:hAnsi="仿宋"/>
          <w:sz w:val="24"/>
          <w:szCs w:val="24"/>
        </w:rPr>
      </w:pPr>
      <w:r w:rsidRPr="00853850">
        <w:rPr>
          <w:rFonts w:ascii="仿宋_GB2312" w:eastAsia="仿宋_GB2312" w:hAnsi="仿宋"/>
          <w:sz w:val="24"/>
          <w:szCs w:val="24"/>
          <w:lang w:val="zh-CN"/>
        </w:rPr>
        <w:t>单位名称</w:t>
      </w:r>
      <w:r w:rsidRPr="00853850">
        <w:rPr>
          <w:rFonts w:ascii="仿宋_GB2312" w:eastAsia="仿宋_GB2312" w:hAnsi="仿宋"/>
          <w:sz w:val="24"/>
          <w:szCs w:val="24"/>
        </w:rPr>
        <w:t>(</w:t>
      </w:r>
      <w:r w:rsidRPr="00853850">
        <w:rPr>
          <w:rFonts w:ascii="仿宋_GB2312" w:eastAsia="仿宋_GB2312" w:hAnsi="仿宋"/>
          <w:sz w:val="24"/>
          <w:szCs w:val="24"/>
          <w:lang w:val="zh-CN"/>
        </w:rPr>
        <w:t>公章</w:t>
      </w:r>
      <w:r w:rsidRPr="00853850">
        <w:rPr>
          <w:rFonts w:ascii="仿宋_GB2312" w:eastAsia="仿宋_GB2312" w:hAnsi="仿宋"/>
          <w:sz w:val="24"/>
          <w:szCs w:val="24"/>
        </w:rPr>
        <w:t>)</w:t>
      </w:r>
      <w:r w:rsidRPr="00853850">
        <w:rPr>
          <w:rFonts w:ascii="仿宋_GB2312" w:eastAsia="仿宋_GB2312" w:hAnsi="仿宋"/>
          <w:sz w:val="24"/>
          <w:szCs w:val="24"/>
          <w:lang w:val="zh-CN"/>
        </w:rPr>
        <w:t>：</w:t>
      </w:r>
      <w:r w:rsidRPr="00853850">
        <w:rPr>
          <w:rFonts w:ascii="仿宋_GB2312" w:eastAsia="仿宋_GB2312" w:hAnsi="仿宋"/>
          <w:sz w:val="24"/>
          <w:szCs w:val="24"/>
        </w:rPr>
        <w:t xml:space="preserve">                       </w:t>
      </w:r>
      <w:r w:rsidRPr="00853850">
        <w:rPr>
          <w:rFonts w:ascii="仿宋_GB2312" w:eastAsia="仿宋_GB2312" w:hAnsi="仿宋"/>
          <w:sz w:val="24"/>
          <w:szCs w:val="24"/>
          <w:lang w:val="zh-CN"/>
        </w:rPr>
        <w:t>单位名称</w:t>
      </w:r>
      <w:r w:rsidRPr="00853850">
        <w:rPr>
          <w:rFonts w:ascii="仿宋_GB2312" w:eastAsia="仿宋_GB2312" w:hAnsi="仿宋"/>
          <w:sz w:val="24"/>
          <w:szCs w:val="24"/>
        </w:rPr>
        <w:t>(</w:t>
      </w:r>
      <w:r w:rsidRPr="00853850">
        <w:rPr>
          <w:rFonts w:ascii="仿宋_GB2312" w:eastAsia="仿宋_GB2312" w:hAnsi="仿宋"/>
          <w:sz w:val="24"/>
          <w:szCs w:val="24"/>
          <w:lang w:val="zh-CN"/>
        </w:rPr>
        <w:t>公章</w:t>
      </w:r>
      <w:r w:rsidRPr="00853850">
        <w:rPr>
          <w:rFonts w:ascii="仿宋_GB2312" w:eastAsia="仿宋_GB2312" w:hAnsi="仿宋"/>
          <w:sz w:val="24"/>
          <w:szCs w:val="24"/>
        </w:rPr>
        <w:t>)</w:t>
      </w:r>
      <w:r w:rsidRPr="00853850">
        <w:rPr>
          <w:rFonts w:ascii="仿宋_GB2312" w:eastAsia="仿宋_GB2312" w:hAnsi="仿宋"/>
          <w:sz w:val="24"/>
          <w:szCs w:val="24"/>
          <w:lang w:val="zh-CN"/>
        </w:rPr>
        <w:t>：</w:t>
      </w:r>
    </w:p>
    <w:p w:rsidR="00B03A78" w:rsidRPr="00853850" w:rsidRDefault="00B03A78" w:rsidP="00B03A78">
      <w:pPr>
        <w:autoSpaceDE w:val="0"/>
        <w:autoSpaceDN w:val="0"/>
        <w:spacing w:line="360" w:lineRule="auto"/>
        <w:rPr>
          <w:rFonts w:ascii="仿宋_GB2312" w:eastAsia="仿宋_GB2312" w:hAnsi="仿宋"/>
          <w:sz w:val="24"/>
          <w:szCs w:val="24"/>
        </w:rPr>
      </w:pPr>
      <w:r w:rsidRPr="00853850">
        <w:rPr>
          <w:rFonts w:ascii="仿宋_GB2312" w:eastAsia="仿宋_GB2312" w:hAnsi="仿宋"/>
          <w:sz w:val="24"/>
          <w:szCs w:val="24"/>
          <w:lang w:val="zh-CN"/>
        </w:rPr>
        <w:t>法定代表人或其授权代表（签字或盖章）：</w:t>
      </w:r>
      <w:r w:rsidRPr="00853850">
        <w:rPr>
          <w:rFonts w:ascii="仿宋_GB2312" w:eastAsia="仿宋_GB2312" w:hAnsi="仿宋"/>
          <w:sz w:val="24"/>
          <w:szCs w:val="24"/>
        </w:rPr>
        <w:t xml:space="preserve"> </w:t>
      </w:r>
      <w:r>
        <w:rPr>
          <w:rFonts w:ascii="仿宋_GB2312" w:eastAsia="仿宋_GB2312" w:hAnsi="仿宋"/>
          <w:sz w:val="24"/>
          <w:szCs w:val="24"/>
        </w:rPr>
        <w:t xml:space="preserve">  </w:t>
      </w:r>
      <w:r w:rsidRPr="00853850">
        <w:rPr>
          <w:rFonts w:ascii="仿宋_GB2312" w:eastAsia="仿宋_GB2312" w:hAnsi="仿宋"/>
          <w:sz w:val="24"/>
          <w:szCs w:val="24"/>
          <w:lang w:val="zh-CN"/>
        </w:rPr>
        <w:t>法定代表人或其授权代表（签字或盖章）：</w:t>
      </w:r>
    </w:p>
    <w:p w:rsidR="00B03A78" w:rsidRPr="00853850" w:rsidRDefault="00B03A78" w:rsidP="00B03A78">
      <w:pPr>
        <w:autoSpaceDE w:val="0"/>
        <w:autoSpaceDN w:val="0"/>
        <w:spacing w:line="360" w:lineRule="auto"/>
        <w:ind w:firstLineChars="1950" w:firstLine="4680"/>
        <w:rPr>
          <w:rFonts w:ascii="仿宋_GB2312" w:eastAsia="仿宋_GB2312" w:hAnsi="仿宋"/>
          <w:sz w:val="24"/>
          <w:szCs w:val="24"/>
          <w:lang w:val="zh-CN"/>
        </w:rPr>
      </w:pPr>
      <w:r w:rsidRPr="00853850">
        <w:rPr>
          <w:rFonts w:ascii="仿宋_GB2312" w:eastAsia="仿宋_GB2312" w:hAnsi="仿宋"/>
          <w:sz w:val="24"/>
          <w:szCs w:val="24"/>
          <w:lang w:val="zh-CN"/>
        </w:rPr>
        <w:t>开户银行：</w:t>
      </w:r>
    </w:p>
    <w:p w:rsidR="00B03A78" w:rsidRPr="00853850" w:rsidRDefault="00B03A78" w:rsidP="00B03A78">
      <w:pPr>
        <w:autoSpaceDE w:val="0"/>
        <w:autoSpaceDN w:val="0"/>
        <w:spacing w:line="360" w:lineRule="auto"/>
        <w:ind w:firstLineChars="1950" w:firstLine="4680"/>
        <w:rPr>
          <w:rFonts w:ascii="仿宋_GB2312" w:eastAsia="仿宋_GB2312" w:hAnsi="仿宋"/>
          <w:sz w:val="24"/>
          <w:szCs w:val="24"/>
        </w:rPr>
      </w:pPr>
      <w:r w:rsidRPr="00853850">
        <w:rPr>
          <w:rFonts w:ascii="仿宋_GB2312" w:eastAsia="仿宋_GB2312" w:hAnsi="仿宋"/>
          <w:sz w:val="24"/>
          <w:szCs w:val="24"/>
          <w:lang w:val="zh-CN"/>
        </w:rPr>
        <w:t>账号：</w:t>
      </w:r>
    </w:p>
    <w:p w:rsidR="00B03A78" w:rsidRPr="00853850" w:rsidRDefault="00B03A78" w:rsidP="00B03A78">
      <w:pPr>
        <w:autoSpaceDE w:val="0"/>
        <w:autoSpaceDN w:val="0"/>
        <w:spacing w:line="360" w:lineRule="auto"/>
        <w:rPr>
          <w:rFonts w:ascii="仿宋_GB2312" w:eastAsia="仿宋_GB2312" w:hAnsi="仿宋"/>
          <w:sz w:val="24"/>
          <w:szCs w:val="24"/>
        </w:rPr>
      </w:pPr>
      <w:r w:rsidRPr="00853850">
        <w:rPr>
          <w:rFonts w:ascii="仿宋_GB2312" w:eastAsia="仿宋_GB2312" w:hAnsi="仿宋"/>
          <w:sz w:val="24"/>
          <w:szCs w:val="24"/>
          <w:lang w:val="zh-CN"/>
        </w:rPr>
        <w:lastRenderedPageBreak/>
        <w:t>联系电话：</w:t>
      </w:r>
      <w:r w:rsidRPr="00853850">
        <w:rPr>
          <w:rFonts w:ascii="仿宋_GB2312" w:eastAsia="仿宋_GB2312" w:hAnsi="仿宋"/>
          <w:sz w:val="24"/>
          <w:szCs w:val="24"/>
        </w:rPr>
        <w:t xml:space="preserve">                             联系</w:t>
      </w:r>
      <w:r w:rsidRPr="00853850">
        <w:rPr>
          <w:rFonts w:ascii="仿宋_GB2312" w:eastAsia="仿宋_GB2312" w:hAnsi="仿宋"/>
          <w:sz w:val="24"/>
          <w:szCs w:val="24"/>
          <w:lang w:val="zh-CN"/>
        </w:rPr>
        <w:t>电话：</w:t>
      </w:r>
    </w:p>
    <w:p w:rsidR="00B03A78" w:rsidRPr="00853850" w:rsidRDefault="00B03A78" w:rsidP="00B03A78">
      <w:pPr>
        <w:autoSpaceDE w:val="0"/>
        <w:autoSpaceDN w:val="0"/>
        <w:spacing w:line="360" w:lineRule="auto"/>
        <w:rPr>
          <w:rFonts w:ascii="仿宋_GB2312" w:eastAsia="仿宋_GB2312" w:hAnsi="仿宋"/>
          <w:sz w:val="24"/>
          <w:szCs w:val="24"/>
          <w:lang w:val="zh-CN"/>
        </w:rPr>
      </w:pPr>
      <w:r w:rsidRPr="00853850">
        <w:rPr>
          <w:rFonts w:ascii="仿宋_GB2312" w:eastAsia="仿宋_GB2312" w:hAnsi="仿宋"/>
          <w:sz w:val="24"/>
          <w:szCs w:val="24"/>
          <w:lang w:val="zh-CN"/>
        </w:rPr>
        <w:t>签订日期：                             签订日期：</w:t>
      </w:r>
    </w:p>
    <w:p w:rsidR="00B03A78" w:rsidRPr="00853850" w:rsidRDefault="00B03A78" w:rsidP="00B03A78">
      <w:pPr>
        <w:autoSpaceDE w:val="0"/>
        <w:autoSpaceDN w:val="0"/>
        <w:spacing w:line="360" w:lineRule="auto"/>
        <w:ind w:left="380" w:firstLine="160"/>
        <w:rPr>
          <w:rFonts w:ascii="仿宋_GB2312" w:eastAsia="仿宋_GB2312" w:hAnsi="仿宋"/>
          <w:sz w:val="24"/>
          <w:szCs w:val="24"/>
          <w:lang w:val="zh-CN"/>
        </w:rPr>
      </w:pPr>
    </w:p>
    <w:p w:rsidR="00B03A78" w:rsidRPr="00853850" w:rsidRDefault="00B03A78" w:rsidP="00194FA7">
      <w:pPr>
        <w:pStyle w:val="1"/>
        <w:jc w:val="center"/>
        <w:rPr>
          <w:lang w:val="zh-CN"/>
        </w:rPr>
      </w:pPr>
      <w:r w:rsidRPr="00853850">
        <w:rPr>
          <w:kern w:val="2"/>
          <w:sz w:val="21"/>
        </w:rPr>
        <w:br w:type="page"/>
      </w:r>
      <w:bookmarkStart w:id="106" w:name="_Toc488310682"/>
      <w:bookmarkStart w:id="107" w:name="_Toc492482551"/>
      <w:r w:rsidRPr="00853850">
        <w:rPr>
          <w:lang w:val="zh-CN"/>
        </w:rPr>
        <w:lastRenderedPageBreak/>
        <w:t>第五章  交货和提供服务的时间</w:t>
      </w:r>
      <w:bookmarkEnd w:id="106"/>
      <w:bookmarkEnd w:id="107"/>
    </w:p>
    <w:p w:rsidR="00B03A78" w:rsidRPr="00853850" w:rsidRDefault="00B03A78" w:rsidP="00B03A78">
      <w:pPr>
        <w:autoSpaceDE w:val="0"/>
        <w:autoSpaceDN w:val="0"/>
        <w:spacing w:line="360" w:lineRule="auto"/>
        <w:rPr>
          <w:rFonts w:ascii="黑体" w:eastAsia="黑体" w:hAnsi="Arial"/>
          <w:sz w:val="30"/>
          <w:lang w:val="zh-CN"/>
        </w:rPr>
      </w:pP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08" w:name="_Toc488310683"/>
      <w:bookmarkStart w:id="109" w:name="_Toc492482552"/>
      <w:r w:rsidRPr="00853850">
        <w:rPr>
          <w:rFonts w:ascii="楷体_GB2312" w:eastAsia="楷体_GB2312"/>
          <w:sz w:val="28"/>
          <w:szCs w:val="28"/>
          <w:lang w:val="zh-CN"/>
        </w:rPr>
        <w:t>5.1 交货期</w:t>
      </w:r>
      <w:bookmarkEnd w:id="108"/>
      <w:bookmarkEnd w:id="109"/>
    </w:p>
    <w:p w:rsidR="00B03A78" w:rsidRDefault="00B03A78" w:rsidP="00B03A78">
      <w:pPr>
        <w:pStyle w:val="2"/>
        <w:spacing w:before="0" w:after="0" w:line="360" w:lineRule="auto"/>
        <w:ind w:firstLineChars="200" w:firstLine="480"/>
        <w:jc w:val="both"/>
        <w:rPr>
          <w:rFonts w:ascii="仿宋_GB2312" w:eastAsia="仿宋_GB2312" w:hAnsi="仿宋"/>
          <w:sz w:val="24"/>
          <w:lang w:val="zh-CN"/>
        </w:rPr>
      </w:pPr>
      <w:bookmarkStart w:id="110" w:name="_Toc488310684"/>
      <w:bookmarkStart w:id="111" w:name="_Toc492482553"/>
      <w:r w:rsidRPr="00AC58C0">
        <w:rPr>
          <w:rFonts w:ascii="仿宋_GB2312" w:eastAsia="仿宋_GB2312" w:hAnsi="仿宋"/>
          <w:sz w:val="24"/>
          <w:lang w:val="zh-CN"/>
        </w:rPr>
        <w:t>自合同签订之日起</w:t>
      </w:r>
      <w:r>
        <w:rPr>
          <w:rFonts w:ascii="仿宋_GB2312" w:eastAsia="仿宋_GB2312" w:hAnsi="仿宋"/>
          <w:sz w:val="24"/>
          <w:lang w:val="zh-CN"/>
        </w:rPr>
        <w:t>10</w:t>
      </w:r>
      <w:r w:rsidRPr="00AC58C0">
        <w:rPr>
          <w:rFonts w:ascii="仿宋_GB2312" w:eastAsia="仿宋_GB2312" w:hAnsi="仿宋"/>
          <w:sz w:val="24"/>
          <w:lang w:val="zh-CN"/>
        </w:rPr>
        <w:t>日内供货并安装调试完毕。</w:t>
      </w:r>
      <w:bookmarkEnd w:id="111"/>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12" w:name="_Toc492482554"/>
      <w:r w:rsidRPr="00853850">
        <w:rPr>
          <w:rFonts w:ascii="楷体_GB2312" w:eastAsia="楷体_GB2312"/>
          <w:sz w:val="28"/>
          <w:szCs w:val="28"/>
          <w:lang w:val="zh-CN"/>
        </w:rPr>
        <w:t>5.2 交货地点</w:t>
      </w:r>
      <w:bookmarkEnd w:id="110"/>
      <w:bookmarkEnd w:id="112"/>
    </w:p>
    <w:p w:rsidR="00B03A78" w:rsidRDefault="00B03A78" w:rsidP="00B03A78">
      <w:pPr>
        <w:autoSpaceDE w:val="0"/>
        <w:autoSpaceDN w:val="0"/>
        <w:spacing w:line="360" w:lineRule="auto"/>
        <w:ind w:firstLine="480"/>
        <w:rPr>
          <w:rFonts w:ascii="仿宋_GB2312" w:eastAsia="仿宋_GB2312" w:hAnsi="仿宋"/>
          <w:sz w:val="24"/>
          <w:lang w:val="zh-CN"/>
        </w:rPr>
      </w:pPr>
      <w:r>
        <w:rPr>
          <w:rFonts w:ascii="仿宋_GB2312" w:eastAsia="仿宋_GB2312" w:hAnsi="仿宋"/>
          <w:sz w:val="24"/>
          <w:lang w:val="zh-CN"/>
        </w:rPr>
        <w:t>地点：</w:t>
      </w:r>
      <w:r>
        <w:rPr>
          <w:rFonts w:ascii="仿宋_GB2312" w:eastAsia="仿宋_GB2312" w:hAnsi="仿宋"/>
          <w:sz w:val="24"/>
          <w:u w:val="single"/>
          <w:lang w:val="zh-CN"/>
        </w:rPr>
        <w:t xml:space="preserve"> 甲方指定地点  </w:t>
      </w:r>
      <w:r>
        <w:rPr>
          <w:rFonts w:ascii="仿宋_GB2312" w:eastAsia="仿宋_GB2312" w:hAnsi="仿宋"/>
          <w:sz w:val="24"/>
          <w:lang w:val="zh-CN"/>
        </w:rPr>
        <w:t>。</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13" w:name="_Toc488310685"/>
      <w:bookmarkStart w:id="114" w:name="_Toc492482555"/>
      <w:r w:rsidRPr="00853850">
        <w:rPr>
          <w:rFonts w:ascii="楷体_GB2312" w:eastAsia="楷体_GB2312"/>
          <w:sz w:val="28"/>
          <w:szCs w:val="28"/>
          <w:lang w:val="zh-CN"/>
        </w:rPr>
        <w:t>5.3 货物验收</w:t>
      </w:r>
      <w:bookmarkEnd w:id="113"/>
      <w:bookmarkEnd w:id="114"/>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5.3.1</w:t>
        </w:r>
      </w:smartTag>
      <w:r w:rsidRPr="00853850">
        <w:rPr>
          <w:rFonts w:ascii="仿宋_GB2312" w:eastAsia="仿宋_GB2312" w:hAnsi="仿宋"/>
          <w:sz w:val="24"/>
          <w:lang w:val="zh-CN"/>
        </w:rPr>
        <w:t xml:space="preserve"> 货物运抵现场后，采购人将对货物数量、质量、规格等进行检验。如发现货物和规格或者两者都与合同不符，采购人有权根据检验结果要求成交供应商立即更换或者提出索赔要求。</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5.3.2</w:t>
        </w:r>
      </w:smartTag>
      <w:r w:rsidRPr="00853850">
        <w:rPr>
          <w:rFonts w:ascii="仿宋_GB2312" w:eastAsia="仿宋_GB2312" w:hAnsi="仿宋"/>
          <w:sz w:val="24"/>
          <w:lang w:val="zh-CN"/>
        </w:rPr>
        <w:t xml:space="preserve"> 货物由成交供应商进行安装，完毕后，采购人应对货物的数量、质量、规格、性能等进行详细而全面的检验。安装完毕七个工作日内，证明货物以及安装质量无任何问题，由采购人组成的验收小组签署验收报告，作为付款凭据之一。</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15" w:name="_Toc488310686"/>
      <w:bookmarkStart w:id="116" w:name="_Toc492482556"/>
      <w:r w:rsidRPr="00853850">
        <w:rPr>
          <w:rFonts w:ascii="楷体_GB2312" w:eastAsia="楷体_GB2312"/>
          <w:sz w:val="28"/>
          <w:szCs w:val="28"/>
          <w:lang w:val="zh-CN"/>
        </w:rPr>
        <w:t>5.4 质量保证</w:t>
      </w:r>
      <w:bookmarkEnd w:id="115"/>
      <w:bookmarkEnd w:id="116"/>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5.4.1</w:t>
        </w:r>
      </w:smartTag>
      <w:r w:rsidRPr="00853850">
        <w:rPr>
          <w:rFonts w:ascii="仿宋_GB2312" w:eastAsia="仿宋_GB2312" w:hAnsi="仿宋"/>
          <w:sz w:val="24"/>
          <w:lang w:val="zh-CN"/>
        </w:rPr>
        <w:t xml:space="preserve"> 自验收合格之日起不低于</w:t>
      </w:r>
      <w:r>
        <w:rPr>
          <w:rFonts w:ascii="仿宋_GB2312" w:eastAsia="仿宋_GB2312" w:hAnsi="仿宋"/>
          <w:sz w:val="24"/>
          <w:u w:val="single"/>
        </w:rPr>
        <w:t>12</w:t>
      </w:r>
      <w:r>
        <w:rPr>
          <w:rFonts w:ascii="仿宋_GB2312" w:eastAsia="仿宋_GB2312" w:hAnsi="仿宋"/>
          <w:sz w:val="24"/>
          <w:u w:val="single"/>
          <w:lang w:val="zh-CN"/>
        </w:rPr>
        <w:t xml:space="preserve"> </w:t>
      </w:r>
      <w:r>
        <w:rPr>
          <w:rFonts w:ascii="仿宋_GB2312" w:eastAsia="仿宋_GB2312" w:hAnsi="仿宋"/>
          <w:sz w:val="24"/>
          <w:lang w:val="zh-CN"/>
        </w:rPr>
        <w:t>月</w:t>
      </w:r>
      <w:r w:rsidRPr="00853850">
        <w:rPr>
          <w:rFonts w:ascii="仿宋_GB2312" w:eastAsia="仿宋_GB2312" w:hAnsi="仿宋"/>
          <w:sz w:val="24"/>
          <w:lang w:val="zh-CN"/>
        </w:rPr>
        <w:t>，国家主管部门或者行业标准对货物本身有更高要求的，从其规定并在合同中约定，供应商亦可提报更长的质保期。</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5.4.2</w:t>
        </w:r>
      </w:smartTag>
      <w:r w:rsidRPr="00853850">
        <w:rPr>
          <w:rFonts w:ascii="仿宋_GB2312" w:eastAsia="仿宋_GB2312" w:hAnsi="仿宋"/>
          <w:sz w:val="24"/>
          <w:lang w:val="zh-CN"/>
        </w:rPr>
        <w:t xml:space="preserve"> 质量保证期内，如果证实货物是有缺陷的，包括潜在的缺陷或者使用不符合要求的</w:t>
      </w:r>
      <w:r w:rsidRPr="00853850">
        <w:rPr>
          <w:rFonts w:ascii="仿宋_GB2312" w:eastAsia="仿宋_GB2312" w:hAnsi="仿宋"/>
          <w:sz w:val="24"/>
          <w:lang w:val="zh-CN"/>
        </w:rPr>
        <w:lastRenderedPageBreak/>
        <w:t>材料等，成交供应商应立即免费维修或者更换有缺陷的货物或者部件，保证达到合同规定的技术以及性能要求。成交供应商在收到通知后五个工作日内没有弥补缺陷，采购人可自行采取必要的补救措施，但风险和费用由成交供应商承担，采购人同时保留通过法律途径进行索赔的权利。</w:t>
      </w:r>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17" w:name="_Toc488310687"/>
      <w:bookmarkStart w:id="118" w:name="_Toc492482557"/>
      <w:r w:rsidRPr="00853850">
        <w:rPr>
          <w:rFonts w:ascii="楷体_GB2312" w:eastAsia="楷体_GB2312"/>
          <w:sz w:val="28"/>
          <w:szCs w:val="28"/>
          <w:lang w:val="zh-CN"/>
        </w:rPr>
        <w:t>5.5 售后服务</w:t>
      </w:r>
      <w:bookmarkEnd w:id="117"/>
      <w:bookmarkEnd w:id="118"/>
    </w:p>
    <w:p w:rsidR="00B03A78" w:rsidRPr="00853850" w:rsidRDefault="00B03A78" w:rsidP="00B03A78">
      <w:pPr>
        <w:autoSpaceDE w:val="0"/>
        <w:autoSpaceDN w:val="0"/>
        <w:spacing w:line="360" w:lineRule="auto"/>
        <w:rPr>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5.5.</w:t>
        </w:r>
        <w:r>
          <w:rPr>
            <w:rFonts w:ascii="仿宋_GB2312" w:eastAsia="仿宋_GB2312" w:hAnsi="仿宋"/>
            <w:sz w:val="24"/>
            <w:lang w:val="zh-CN"/>
          </w:rPr>
          <w:t>1</w:t>
        </w:r>
      </w:smartTag>
      <w:r w:rsidRPr="00853850">
        <w:rPr>
          <w:rFonts w:ascii="仿宋_GB2312" w:eastAsia="仿宋_GB2312" w:hAnsi="仿宋"/>
          <w:sz w:val="24"/>
          <w:lang w:val="zh-CN"/>
        </w:rPr>
        <w:t xml:space="preserve"> 成交供应商</w:t>
      </w:r>
      <w:r w:rsidRPr="00853850">
        <w:rPr>
          <w:rFonts w:ascii="仿宋_GB2312" w:eastAsia="仿宋_GB2312"/>
          <w:sz w:val="24"/>
          <w:szCs w:val="24"/>
          <w:lang w:val="zh-CN"/>
        </w:rPr>
        <w:t>免费为采购人提供中文操作手册并培训操作人员，其中包括讲解产品的结构以及原理、产品的使用以及维护保养，直至操作人员能够独立的操作使用。</w:t>
      </w:r>
    </w:p>
    <w:p w:rsidR="00B03A78" w:rsidRPr="00853850" w:rsidRDefault="00B03A78" w:rsidP="00B03A78">
      <w:pPr>
        <w:pStyle w:val="1"/>
        <w:rPr>
          <w:lang w:val="zh-CN"/>
        </w:rPr>
      </w:pPr>
      <w:r w:rsidRPr="00853850">
        <w:rPr>
          <w:lang w:val="zh-CN"/>
        </w:rPr>
        <w:br w:type="page"/>
      </w:r>
      <w:bookmarkStart w:id="119" w:name="_Toc488310688"/>
      <w:bookmarkStart w:id="120" w:name="_Toc492482558"/>
      <w:r w:rsidRPr="00853850">
        <w:rPr>
          <w:lang w:val="zh-CN"/>
        </w:rPr>
        <w:lastRenderedPageBreak/>
        <w:t>第六章  项目技术和商务要求</w:t>
      </w:r>
      <w:bookmarkEnd w:id="119"/>
      <w:bookmarkEnd w:id="120"/>
    </w:p>
    <w:p w:rsidR="00B03A78" w:rsidRPr="00853850" w:rsidRDefault="00B03A78" w:rsidP="00B03A78">
      <w:pPr>
        <w:pStyle w:val="2"/>
        <w:spacing w:before="0" w:after="0" w:line="360" w:lineRule="auto"/>
        <w:jc w:val="both"/>
        <w:rPr>
          <w:rFonts w:ascii="楷体_GB2312" w:eastAsia="楷体_GB2312"/>
          <w:sz w:val="28"/>
          <w:szCs w:val="28"/>
          <w:lang w:val="zh-CN"/>
        </w:rPr>
      </w:pPr>
      <w:bookmarkStart w:id="121" w:name="_Toc488310689"/>
      <w:bookmarkStart w:id="122" w:name="_Toc492482559"/>
      <w:r w:rsidRPr="00853850">
        <w:rPr>
          <w:rFonts w:ascii="楷体_GB2312" w:eastAsia="楷体_GB2312"/>
          <w:sz w:val="28"/>
          <w:szCs w:val="28"/>
          <w:lang w:val="zh-CN"/>
        </w:rPr>
        <w:t>6.1 项目说明</w:t>
      </w:r>
      <w:bookmarkEnd w:id="121"/>
      <w:bookmarkEnd w:id="122"/>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6.1.1</w:t>
        </w:r>
      </w:smartTag>
      <w:r w:rsidRPr="00853850">
        <w:rPr>
          <w:rFonts w:ascii="仿宋_GB2312" w:eastAsia="仿宋_GB2312" w:hAnsi="仿宋"/>
          <w:sz w:val="24"/>
          <w:lang w:val="zh-CN"/>
        </w:rPr>
        <w:t xml:space="preserve"> 本章内容根据采购项目实际需求制定。</w:t>
      </w:r>
    </w:p>
    <w:p w:rsidR="00B03A78"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Year" w:val="1899"/>
          <w:attr w:name="Month" w:val="12"/>
          <w:attr w:name="Day" w:val="30"/>
          <w:attr w:name="IsLunarDate" w:val="False"/>
          <w:attr w:name="IsROCDate" w:val="False"/>
        </w:smartTagPr>
        <w:r w:rsidRPr="00853850">
          <w:rPr>
            <w:rFonts w:ascii="仿宋_GB2312" w:eastAsia="仿宋_GB2312" w:hAnsi="仿宋"/>
            <w:sz w:val="24"/>
            <w:lang w:val="zh-CN"/>
          </w:rPr>
          <w:t>6.1.2</w:t>
        </w:r>
      </w:smartTag>
      <w:r w:rsidRPr="00853850">
        <w:rPr>
          <w:rFonts w:ascii="仿宋_GB2312" w:eastAsia="仿宋_GB2312" w:hAnsi="仿宋"/>
          <w:sz w:val="24"/>
          <w:lang w:val="zh-CN"/>
        </w:rPr>
        <w:t xml:space="preserve"> 本项目供应商所报价格应为含税全包价，包括产品的设计、制作、包装、保险、运输、装卸、安装、检测、税费、验收、保修</w:t>
      </w:r>
      <w:r w:rsidRPr="000D1F70">
        <w:rPr>
          <w:rFonts w:ascii="仿宋_GB2312" w:eastAsia="仿宋_GB2312" w:hAnsi="仿宋"/>
          <w:sz w:val="24"/>
          <w:lang w:val="zh-CN"/>
        </w:rPr>
        <w:t>及招标代理费、印花税等一切费用</w:t>
      </w:r>
      <w:r w:rsidRPr="00853850">
        <w:rPr>
          <w:rFonts w:ascii="仿宋_GB2312" w:eastAsia="仿宋_GB2312" w:hAnsi="仿宋"/>
          <w:sz w:val="24"/>
          <w:lang w:val="zh-CN"/>
        </w:rPr>
        <w:t>。</w:t>
      </w:r>
    </w:p>
    <w:p w:rsidR="00B03A78" w:rsidRPr="00511D2D" w:rsidRDefault="00B03A78" w:rsidP="00B03A78">
      <w:pPr>
        <w:autoSpaceDE w:val="0"/>
        <w:autoSpaceDN w:val="0"/>
        <w:spacing w:line="360" w:lineRule="auto"/>
        <w:ind w:firstLineChars="350" w:firstLine="840"/>
        <w:rPr>
          <w:rFonts w:ascii="仿宋_GB2312" w:eastAsia="仿宋_GB2312" w:hAnsi="仿宋"/>
          <w:sz w:val="24"/>
          <w:lang w:val="zh-CN"/>
        </w:rPr>
      </w:pPr>
      <w:r w:rsidRPr="000D1F70">
        <w:rPr>
          <w:rFonts w:ascii="仿宋_GB2312" w:eastAsia="仿宋_GB2312" w:hAnsi="仿宋"/>
          <w:sz w:val="24"/>
          <w:lang w:val="zh-CN"/>
        </w:rPr>
        <w:t>乙方在对采购合同条款已做明确了解的情况下，对合同采购清单内容进行供货。合同金额中包括乙方收取的代理服务费，（乙方与甲方签订合同金额的1%）、关税、增值税、通关运杂费等各个环节费用。</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6.1.3</w:t>
        </w:r>
      </w:smartTag>
      <w:r w:rsidRPr="00853850">
        <w:rPr>
          <w:rFonts w:ascii="仿宋_GB2312" w:eastAsia="仿宋_GB2312" w:hAnsi="仿宋"/>
          <w:sz w:val="24"/>
          <w:lang w:val="zh-CN"/>
        </w:rPr>
        <w:t xml:space="preserve"> 货物必须为合格产品，质量达到国家有关标准，供应商供货时须提供有关货物（包括原材料、燃料、设备、产品等）的合格证明材料、详细技术资料和检测报告等。</w:t>
      </w:r>
    </w:p>
    <w:p w:rsidR="00B03A78" w:rsidRPr="00853850" w:rsidRDefault="00B03A78" w:rsidP="00B03A78">
      <w:pPr>
        <w:autoSpaceDE w:val="0"/>
        <w:autoSpaceDN w:val="0"/>
        <w:spacing w:line="360" w:lineRule="auto"/>
        <w:rPr>
          <w:rFonts w:ascii="仿宋_GB2312" w:eastAsia="仿宋_GB2312" w:hAnsi="仿宋"/>
          <w:sz w:val="24"/>
          <w:lang w:val="zh-CN"/>
        </w:rPr>
      </w:pPr>
      <w:smartTag w:uri="urn:schemas-microsoft-com:office:smarttags" w:element="chsdate">
        <w:smartTagPr>
          <w:attr w:name="IsROCDate" w:val="False"/>
          <w:attr w:name="IsLunarDate" w:val="False"/>
          <w:attr w:name="Day" w:val="30"/>
          <w:attr w:name="Month" w:val="12"/>
          <w:attr w:name="Year" w:val="1899"/>
        </w:smartTagPr>
        <w:r w:rsidRPr="00853850">
          <w:rPr>
            <w:rFonts w:ascii="仿宋_GB2312" w:eastAsia="仿宋_GB2312" w:hAnsi="仿宋"/>
            <w:sz w:val="24"/>
            <w:lang w:val="zh-CN"/>
          </w:rPr>
          <w:t>6.1.4</w:t>
        </w:r>
      </w:smartTag>
      <w:r w:rsidRPr="00853850">
        <w:rPr>
          <w:rFonts w:ascii="仿宋_GB2312" w:eastAsia="仿宋_GB2312" w:hAnsi="仿宋"/>
          <w:sz w:val="24"/>
          <w:lang w:val="zh-CN"/>
        </w:rPr>
        <w:t xml:space="preserve"> 供应商应保证货物是全新、未使用过的合格产品。并完全符合合同规定的质量、规格和性能的要求。供应商应保证所提供的货物经正确安装、正常运转和保养后，在其使用寿命期内应具有满意的性能。在货物质量保证期内供应商应对由于设计、工艺或者材料的缺陷而发生的任何不足或者故障负责。</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当采购文件中的技术要求以及货物备品备件的互换性标准与国家标准或者行业标准等不一致时，应以国家标准或者行业标准等为准。</w:t>
      </w:r>
    </w:p>
    <w:p w:rsidR="00194FA7" w:rsidRDefault="00194FA7" w:rsidP="00B03A78">
      <w:pPr>
        <w:pStyle w:val="2"/>
        <w:spacing w:before="0" w:after="0" w:line="360" w:lineRule="auto"/>
        <w:jc w:val="both"/>
        <w:rPr>
          <w:rFonts w:ascii="楷体_GB2312" w:eastAsia="楷体_GB2312"/>
          <w:color w:val="FF0000"/>
          <w:sz w:val="28"/>
          <w:szCs w:val="28"/>
          <w:lang w:val="zh-CN"/>
        </w:rPr>
      </w:pPr>
      <w:bookmarkStart w:id="123" w:name="_Toc488310690"/>
    </w:p>
    <w:p w:rsidR="00B03A78" w:rsidRPr="00080DF0" w:rsidRDefault="00B03A78" w:rsidP="00B03A78">
      <w:pPr>
        <w:pStyle w:val="2"/>
        <w:spacing w:before="0" w:after="0" w:line="360" w:lineRule="auto"/>
        <w:jc w:val="both"/>
        <w:rPr>
          <w:rFonts w:ascii="楷体_GB2312" w:eastAsia="楷体_GB2312"/>
          <w:color w:val="000000" w:themeColor="text1"/>
          <w:sz w:val="28"/>
          <w:szCs w:val="28"/>
          <w:lang w:val="zh-CN"/>
        </w:rPr>
      </w:pPr>
      <w:bookmarkStart w:id="124" w:name="_Toc492482560"/>
      <w:r w:rsidRPr="00080DF0">
        <w:rPr>
          <w:rFonts w:ascii="楷体_GB2312" w:eastAsia="楷体_GB2312"/>
          <w:color w:val="000000" w:themeColor="text1"/>
          <w:sz w:val="28"/>
          <w:szCs w:val="28"/>
          <w:lang w:val="zh-CN"/>
        </w:rPr>
        <w:t>6.2 采购产品详细技术标准和要求</w:t>
      </w:r>
      <w:bookmarkEnd w:id="123"/>
      <w:bookmarkEnd w:id="124"/>
    </w:p>
    <w:p w:rsidR="00194FA7" w:rsidRDefault="00194FA7" w:rsidP="00194FA7">
      <w:pPr>
        <w:jc w:val="center"/>
        <w:rPr>
          <w:rFonts w:ascii="宋体" w:hAnsi="宋体"/>
          <w:color w:val="000000"/>
          <w:sz w:val="28"/>
          <w:szCs w:val="28"/>
        </w:rPr>
      </w:pPr>
    </w:p>
    <w:p w:rsidR="00194FA7" w:rsidRDefault="00194FA7" w:rsidP="00194FA7">
      <w:pPr>
        <w:jc w:val="center"/>
        <w:rPr>
          <w:rFonts w:ascii="宋体" w:hAnsi="宋体"/>
          <w:color w:val="000000"/>
          <w:sz w:val="28"/>
          <w:szCs w:val="28"/>
        </w:rPr>
      </w:pPr>
    </w:p>
    <w:p w:rsidR="00194FA7" w:rsidRDefault="00194FA7" w:rsidP="00194FA7">
      <w:pPr>
        <w:jc w:val="center"/>
        <w:rPr>
          <w:rFonts w:ascii="宋体" w:hAnsi="宋体"/>
          <w:color w:val="000000"/>
          <w:sz w:val="28"/>
          <w:szCs w:val="28"/>
        </w:rPr>
      </w:pPr>
    </w:p>
    <w:p w:rsidR="00194FA7" w:rsidRPr="00B95C15" w:rsidRDefault="00194FA7" w:rsidP="00194FA7">
      <w:pPr>
        <w:jc w:val="center"/>
        <w:rPr>
          <w:rFonts w:ascii="宋体" w:hAnsi="宋体"/>
          <w:color w:val="000000"/>
          <w:sz w:val="28"/>
          <w:szCs w:val="28"/>
        </w:rPr>
      </w:pPr>
      <w:r w:rsidRPr="00B95C15">
        <w:rPr>
          <w:rFonts w:ascii="宋体" w:hAnsi="宋体"/>
          <w:color w:val="000000"/>
          <w:sz w:val="28"/>
          <w:szCs w:val="28"/>
        </w:rPr>
        <w:t>泰山护理职业学院实验物品采购清单1</w:t>
      </w:r>
    </w:p>
    <w:p w:rsidR="00194FA7" w:rsidRPr="00B95C15" w:rsidRDefault="00194FA7" w:rsidP="00194FA7">
      <w:pPr>
        <w:jc w:val="center"/>
        <w:rPr>
          <w:rFonts w:ascii="宋体" w:hAnsi="宋体"/>
          <w:color w:val="000000"/>
          <w:sz w:val="28"/>
          <w:szCs w:val="28"/>
        </w:rPr>
      </w:pPr>
      <w:r w:rsidRPr="00B95C15">
        <w:rPr>
          <w:rFonts w:ascii="宋体" w:hAnsi="宋体"/>
          <w:color w:val="000000"/>
          <w:sz w:val="28"/>
          <w:szCs w:val="28"/>
        </w:rPr>
        <w:t>专业名称：康复、妇科、核心、内科、中医、实验中心</w:t>
      </w:r>
    </w:p>
    <w:tbl>
      <w:tblPr>
        <w:tblW w:w="8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3344"/>
        <w:gridCol w:w="19"/>
        <w:gridCol w:w="1938"/>
        <w:gridCol w:w="19"/>
        <w:gridCol w:w="942"/>
        <w:gridCol w:w="19"/>
        <w:gridCol w:w="1667"/>
        <w:gridCol w:w="19"/>
      </w:tblGrid>
      <w:tr w:rsidR="00194FA7" w:rsidRPr="00B95C15" w:rsidTr="00080DF0">
        <w:trPr>
          <w:trHeight w:val="144"/>
        </w:trPr>
        <w:tc>
          <w:tcPr>
            <w:tcW w:w="961" w:type="dxa"/>
          </w:tcPr>
          <w:p w:rsidR="00194FA7" w:rsidRPr="00B95C15" w:rsidRDefault="00194FA7" w:rsidP="00080DF0">
            <w:pPr>
              <w:jc w:val="center"/>
              <w:rPr>
                <w:rFonts w:ascii="宋体" w:hAnsi="宋体"/>
                <w:color w:val="000000"/>
                <w:szCs w:val="21"/>
              </w:rPr>
            </w:pPr>
            <w:r w:rsidRPr="00B95C15">
              <w:rPr>
                <w:rFonts w:ascii="宋体" w:hAnsi="宋体"/>
                <w:color w:val="000000"/>
                <w:szCs w:val="21"/>
              </w:rPr>
              <w:t>序号</w:t>
            </w:r>
          </w:p>
        </w:tc>
        <w:tc>
          <w:tcPr>
            <w:tcW w:w="3363" w:type="dxa"/>
            <w:gridSpan w:val="2"/>
          </w:tcPr>
          <w:p w:rsidR="00194FA7" w:rsidRPr="00B95C15" w:rsidRDefault="00194FA7" w:rsidP="00080DF0">
            <w:pPr>
              <w:jc w:val="center"/>
              <w:rPr>
                <w:rFonts w:ascii="宋体" w:hAnsi="宋体"/>
                <w:color w:val="000000"/>
                <w:szCs w:val="21"/>
              </w:rPr>
            </w:pPr>
            <w:r w:rsidRPr="00B95C15">
              <w:rPr>
                <w:rFonts w:ascii="宋体" w:hAnsi="宋体"/>
                <w:color w:val="000000"/>
                <w:szCs w:val="21"/>
              </w:rPr>
              <w:t>实验物品名称</w:t>
            </w:r>
          </w:p>
        </w:tc>
        <w:tc>
          <w:tcPr>
            <w:tcW w:w="1957" w:type="dxa"/>
            <w:gridSpan w:val="2"/>
          </w:tcPr>
          <w:p w:rsidR="00194FA7" w:rsidRPr="00B95C15" w:rsidRDefault="00194FA7" w:rsidP="00080DF0">
            <w:pPr>
              <w:jc w:val="center"/>
              <w:rPr>
                <w:rFonts w:ascii="宋体" w:hAnsi="宋体"/>
                <w:color w:val="000000"/>
                <w:szCs w:val="21"/>
              </w:rPr>
            </w:pPr>
            <w:r w:rsidRPr="00B95C15">
              <w:rPr>
                <w:rFonts w:ascii="宋体" w:hAnsi="宋体"/>
                <w:color w:val="000000"/>
                <w:szCs w:val="21"/>
              </w:rPr>
              <w:t>型号规格图片</w:t>
            </w:r>
          </w:p>
        </w:tc>
        <w:tc>
          <w:tcPr>
            <w:tcW w:w="961" w:type="dxa"/>
            <w:gridSpan w:val="2"/>
          </w:tcPr>
          <w:p w:rsidR="00194FA7" w:rsidRPr="00B95C15" w:rsidRDefault="00194FA7" w:rsidP="00080DF0">
            <w:pPr>
              <w:jc w:val="center"/>
              <w:rPr>
                <w:rFonts w:ascii="宋体" w:hAnsi="宋体"/>
                <w:color w:val="000000"/>
                <w:szCs w:val="21"/>
              </w:rPr>
            </w:pPr>
            <w:r w:rsidRPr="00B95C15">
              <w:rPr>
                <w:rFonts w:ascii="宋体" w:hAnsi="宋体"/>
                <w:color w:val="000000"/>
                <w:szCs w:val="21"/>
              </w:rPr>
              <w:t>单位</w:t>
            </w:r>
          </w:p>
        </w:tc>
        <w:tc>
          <w:tcPr>
            <w:tcW w:w="1686" w:type="dxa"/>
            <w:gridSpan w:val="2"/>
          </w:tcPr>
          <w:p w:rsidR="00194FA7" w:rsidRPr="00B95C15" w:rsidRDefault="00194FA7" w:rsidP="00080DF0">
            <w:pPr>
              <w:jc w:val="center"/>
              <w:rPr>
                <w:rFonts w:ascii="宋体" w:hAnsi="宋体"/>
                <w:color w:val="000000"/>
                <w:szCs w:val="21"/>
              </w:rPr>
            </w:pPr>
            <w:r w:rsidRPr="00B95C15">
              <w:rPr>
                <w:rFonts w:ascii="宋体" w:hAnsi="宋体"/>
                <w:color w:val="000000"/>
                <w:szCs w:val="21"/>
              </w:rPr>
              <w:t>数量</w:t>
            </w:r>
          </w:p>
        </w:tc>
      </w:tr>
      <w:tr w:rsidR="00194FA7" w:rsidRPr="00B95C15" w:rsidTr="00080DF0">
        <w:trPr>
          <w:trHeight w:val="732"/>
        </w:trPr>
        <w:tc>
          <w:tcPr>
            <w:tcW w:w="961" w:type="dxa"/>
          </w:tcPr>
          <w:p w:rsidR="00194FA7" w:rsidRPr="00B95C15" w:rsidRDefault="007D77D2" w:rsidP="007D77D2">
            <w:pPr>
              <w:ind w:left="420"/>
              <w:rPr>
                <w:rFonts w:ascii="宋体" w:hAnsi="宋体"/>
                <w:color w:val="000000"/>
                <w:szCs w:val="21"/>
              </w:rPr>
            </w:pPr>
            <w:r>
              <w:rPr>
                <w:rFonts w:ascii="宋体" w:hAnsi="宋体" w:hint="eastAsia"/>
                <w:color w:val="000000"/>
                <w:szCs w:val="21"/>
              </w:rPr>
              <w:t>1</w:t>
            </w: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复印纸</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A4</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张</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1500</w:t>
            </w:r>
          </w:p>
        </w:tc>
      </w:tr>
      <w:tr w:rsidR="00194FA7" w:rsidRPr="00B95C15" w:rsidTr="00080DF0">
        <w:trPr>
          <w:trHeight w:val="144"/>
        </w:trPr>
        <w:tc>
          <w:tcPr>
            <w:tcW w:w="961" w:type="dxa"/>
          </w:tcPr>
          <w:p w:rsidR="00194FA7" w:rsidRPr="00B95C15" w:rsidRDefault="007D77D2" w:rsidP="007D77D2">
            <w:pPr>
              <w:ind w:left="420"/>
              <w:rPr>
                <w:rFonts w:ascii="宋体" w:hAnsi="宋体"/>
                <w:color w:val="000000"/>
                <w:szCs w:val="21"/>
              </w:rPr>
            </w:pPr>
            <w:r>
              <w:rPr>
                <w:rFonts w:ascii="宋体" w:hAnsi="宋体" w:hint="eastAsia"/>
                <w:color w:val="000000"/>
                <w:szCs w:val="21"/>
              </w:rPr>
              <w:t>2</w:t>
            </w: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铅笔</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普通</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支</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w:t>
            </w:r>
          </w:p>
        </w:tc>
      </w:tr>
      <w:tr w:rsidR="00194FA7" w:rsidRPr="00B95C15" w:rsidTr="00080DF0">
        <w:trPr>
          <w:trHeight w:val="144"/>
        </w:trPr>
        <w:tc>
          <w:tcPr>
            <w:tcW w:w="961" w:type="dxa"/>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双面胶</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普通</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trHeight w:val="144"/>
        </w:trPr>
        <w:tc>
          <w:tcPr>
            <w:tcW w:w="961" w:type="dxa"/>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素描纸</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8K</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张</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200</w:t>
            </w:r>
          </w:p>
        </w:tc>
      </w:tr>
      <w:tr w:rsidR="00194FA7" w:rsidRPr="00B95C15" w:rsidTr="00080DF0">
        <w:trPr>
          <w:trHeight w:val="144"/>
        </w:trPr>
        <w:tc>
          <w:tcPr>
            <w:tcW w:w="961" w:type="dxa"/>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MK-A 电极片</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Pr>
                <w:noProof/>
                <w:color w:val="000000"/>
              </w:rPr>
              <w:drawing>
                <wp:anchor distT="0" distB="0" distL="114300" distR="114300" simplePos="0" relativeHeight="251660288" behindDoc="0" locked="0" layoutInCell="1" allowOverlap="1">
                  <wp:simplePos x="0" y="0"/>
                  <wp:positionH relativeFrom="column">
                    <wp:posOffset>67945</wp:posOffset>
                  </wp:positionH>
                  <wp:positionV relativeFrom="paragraph">
                    <wp:posOffset>-384810</wp:posOffset>
                  </wp:positionV>
                  <wp:extent cx="452120" cy="531495"/>
                  <wp:effectExtent l="19050" t="0" r="5080" b="0"/>
                  <wp:wrapSquare wrapText="bothSides"/>
                  <wp:docPr id="9" name="图片 2" descr="Cache_-1f4ab3e7a3c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e_-1f4ab3e7a3c2610"/>
                          <pic:cNvPicPr>
                            <a:picLocks noChangeAspect="1" noChangeArrowheads="1"/>
                          </pic:cNvPicPr>
                        </pic:nvPicPr>
                        <pic:blipFill>
                          <a:blip r:embed="rId8" cstate="print"/>
                          <a:srcRect/>
                          <a:stretch>
                            <a:fillRect/>
                          </a:stretch>
                        </pic:blipFill>
                        <pic:spPr bwMode="auto">
                          <a:xfrm>
                            <a:off x="0" y="0"/>
                            <a:ext cx="452120" cy="531495"/>
                          </a:xfrm>
                          <a:prstGeom prst="rect">
                            <a:avLst/>
                          </a:prstGeom>
                          <a:noFill/>
                          <a:ln w="9525">
                            <a:noFill/>
                            <a:miter lim="800000"/>
                            <a:headEnd/>
                            <a:tailEnd/>
                          </a:ln>
                        </pic:spPr>
                      </pic:pic>
                    </a:graphicData>
                  </a:graphic>
                </wp:anchor>
              </w:drawing>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对</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20</w:t>
            </w:r>
          </w:p>
        </w:tc>
      </w:tr>
      <w:tr w:rsidR="00194FA7" w:rsidRPr="00B95C15" w:rsidTr="00080DF0">
        <w:trPr>
          <w:trHeight w:val="144"/>
        </w:trPr>
        <w:tc>
          <w:tcPr>
            <w:tcW w:w="961" w:type="dxa"/>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酒精</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95%/2500ml</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瓶</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3</w:t>
            </w:r>
          </w:p>
        </w:tc>
      </w:tr>
      <w:tr w:rsidR="00194FA7" w:rsidRPr="00B95C15" w:rsidTr="00080DF0">
        <w:trPr>
          <w:trHeight w:val="322"/>
        </w:trPr>
        <w:tc>
          <w:tcPr>
            <w:tcW w:w="961" w:type="dxa"/>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纱布</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10*1/包</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3</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一次性薄膜手套</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100*1</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30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线团</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szCs w:val="21"/>
              </w:rPr>
            </w:pPr>
            <w:r w:rsidRPr="00B95C15">
              <w:rPr>
                <w:rFonts w:ascii="宋体" w:hAnsi="宋体" w:cs="宋体"/>
                <w:color w:val="000000"/>
                <w:szCs w:val="21"/>
              </w:rPr>
              <w:t>1（10号），0（7号）</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80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肥皂</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透明皂</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块</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一次性无菌乳胶手套</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7号</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副</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600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一次性无菌乳胶手套</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8号</w:t>
            </w: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副</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600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医用液体石蜡油</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450ml</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w:t>
            </w:r>
          </w:p>
        </w:tc>
      </w:tr>
      <w:tr w:rsidR="00194FA7" w:rsidRPr="00B95C15" w:rsidTr="00080DF0">
        <w:trPr>
          <w:trHeight w:val="1542"/>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高锰酸钾溶液</w:t>
            </w:r>
          </w:p>
          <w:p w:rsidR="00194FA7" w:rsidRPr="00B95C15" w:rsidRDefault="00194FA7" w:rsidP="00080DF0">
            <w:pPr>
              <w:jc w:val="center"/>
              <w:rPr>
                <w:rFonts w:ascii="宋体" w:hAnsi="宋体"/>
                <w:color w:val="000000"/>
                <w:szCs w:val="21"/>
              </w:rPr>
            </w:pP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500ml</w:t>
            </w:r>
          </w:p>
          <w:p w:rsidR="00194FA7" w:rsidRPr="00B95C15" w:rsidRDefault="00194FA7" w:rsidP="00080DF0">
            <w:pPr>
              <w:jc w:val="center"/>
              <w:rPr>
                <w:rFonts w:ascii="宋体" w:hAnsi="宋体"/>
                <w:color w:val="000000"/>
                <w:szCs w:val="21"/>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4</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脐包</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200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酒精</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500ml</w:t>
            </w:r>
          </w:p>
          <w:p w:rsidR="00194FA7" w:rsidRPr="00B95C15" w:rsidRDefault="00194FA7" w:rsidP="00080DF0">
            <w:pPr>
              <w:jc w:val="center"/>
              <w:rPr>
                <w:rFonts w:ascii="宋体" w:hAnsi="宋体"/>
                <w:color w:val="000000"/>
                <w:szCs w:val="21"/>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50%硫酸镁</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500ml</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缝合针（角针）</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角针10*34/10*1</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注射器</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10ml</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支</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120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一次性口罩 帽子</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20*1/包</w:t>
            </w:r>
          </w:p>
          <w:p w:rsidR="00194FA7" w:rsidRPr="00B95C15" w:rsidRDefault="00194FA7" w:rsidP="00080DF0">
            <w:pPr>
              <w:jc w:val="center"/>
              <w:rPr>
                <w:rFonts w:ascii="宋体" w:hAnsi="宋体"/>
                <w:color w:val="000000"/>
                <w:szCs w:val="21"/>
              </w:rPr>
            </w:pP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25</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医用棉纱垫</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30*</w:t>
            </w:r>
            <w:smartTag w:uri="urn:schemas-microsoft-com:office:smarttags" w:element="chmetcnv">
              <w:smartTagPr>
                <w:attr w:name="UnitName" w:val="cm"/>
                <w:attr w:name="SourceValue" w:val="40"/>
                <w:attr w:name="HasSpace" w:val="False"/>
                <w:attr w:name="Negative" w:val="False"/>
                <w:attr w:name="NumberType" w:val="1"/>
                <w:attr w:name="TCSC" w:val="0"/>
              </w:smartTagPr>
              <w:r w:rsidRPr="00B95C15">
                <w:rPr>
                  <w:rFonts w:ascii="宋体" w:hAnsi="宋体"/>
                  <w:color w:val="000000"/>
                  <w:szCs w:val="21"/>
                </w:rPr>
                <w:t>40cm</w:t>
              </w:r>
            </w:smartTag>
            <w:r w:rsidRPr="00B95C15">
              <w:rPr>
                <w:rFonts w:ascii="宋体" w:hAnsi="宋体"/>
                <w:color w:val="000000"/>
                <w:szCs w:val="21"/>
              </w:rPr>
              <w:t>/10*1</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卫生纸</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8*1</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袋</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3</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一次性中单</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w:t>
            </w:r>
            <w:smartTag w:uri="urn:schemas-microsoft-com:office:smarttags" w:element="chmetcnv">
              <w:smartTagPr>
                <w:attr w:name="UnitName" w:val="cm"/>
                <w:attr w:name="SourceValue" w:val="60"/>
                <w:attr w:name="HasSpace" w:val="False"/>
                <w:attr w:name="Negative" w:val="False"/>
                <w:attr w:name="NumberType" w:val="1"/>
                <w:attr w:name="TCSC" w:val="0"/>
              </w:smartTagPr>
              <w:r w:rsidRPr="00B95C15">
                <w:rPr>
                  <w:rFonts w:ascii="宋体" w:hAnsi="宋体"/>
                  <w:color w:val="000000"/>
                  <w:szCs w:val="21"/>
                </w:rPr>
                <w:t>60cm</w:t>
              </w:r>
            </w:smartTag>
            <w:r w:rsidRPr="00B95C15">
              <w:rPr>
                <w:rFonts w:ascii="宋体" w:hAnsi="宋体"/>
                <w:color w:val="000000"/>
                <w:szCs w:val="21"/>
              </w:rPr>
              <w:t>/50*1</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袋</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jc w:val="cente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医用耦合剂</w:t>
            </w:r>
          </w:p>
        </w:tc>
        <w:tc>
          <w:tcPr>
            <w:tcW w:w="1957"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500ml</w:t>
            </w:r>
          </w:p>
        </w:tc>
        <w:tc>
          <w:tcPr>
            <w:tcW w:w="961" w:type="dxa"/>
            <w:gridSpan w:val="2"/>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支</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194FA7" w:rsidRPr="00B95C15" w:rsidRDefault="00194FA7" w:rsidP="00080DF0">
            <w:pPr>
              <w:jc w:val="center"/>
              <w:rPr>
                <w:rFonts w:ascii="宋体" w:hAnsi="宋体"/>
                <w:color w:val="000000"/>
                <w:szCs w:val="21"/>
              </w:rPr>
            </w:pPr>
            <w:r w:rsidRPr="00B95C15">
              <w:rPr>
                <w:rFonts w:ascii="宋体" w:hAnsi="宋体"/>
                <w:color w:val="000000"/>
                <w:szCs w:val="21"/>
              </w:rPr>
              <w:t>60</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widowControl/>
              <w:jc w:val="center"/>
              <w:rPr>
                <w:rFonts w:ascii="宋体" w:hAnsi="宋体" w:cs="宋体"/>
                <w:color w:val="000000"/>
                <w:kern w:val="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白纸</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olor w:val="000000"/>
                <w:szCs w:val="21"/>
              </w:rPr>
              <w:t>全开</w:t>
            </w:r>
            <w:smartTag w:uri="urn:schemas-microsoft-com:office:smarttags" w:element="chmetcnv">
              <w:smartTagPr>
                <w:attr w:name="TCSC" w:val="0"/>
                <w:attr w:name="NumberType" w:val="1"/>
                <w:attr w:name="Negative" w:val="False"/>
                <w:attr w:name="HasSpace" w:val="False"/>
                <w:attr w:name="SourceValue" w:val="40"/>
                <w:attr w:name="UnitName" w:val="克"/>
              </w:smartTagPr>
              <w:r w:rsidRPr="00B95C15">
                <w:rPr>
                  <w:rFonts w:ascii="宋体" w:hAnsi="宋体"/>
                  <w:color w:val="000000"/>
                  <w:szCs w:val="21"/>
                </w:rPr>
                <w:t>40克</w:t>
              </w:r>
            </w:smartTag>
            <w:r w:rsidRPr="00B95C15">
              <w:rPr>
                <w:rFonts w:ascii="宋体" w:hAnsi="宋体"/>
                <w:color w:val="000000"/>
                <w:szCs w:val="21"/>
              </w:rPr>
              <w:t>整开大白纸；大小78.7*</w:t>
            </w:r>
            <w:smartTag w:uri="urn:schemas-microsoft-com:office:smarttags" w:element="chmetcnv">
              <w:smartTagPr>
                <w:attr w:name="TCSC" w:val="0"/>
                <w:attr w:name="NumberType" w:val="1"/>
                <w:attr w:name="Negative" w:val="False"/>
                <w:attr w:name="HasSpace" w:val="False"/>
                <w:attr w:name="SourceValue" w:val="109.2"/>
                <w:attr w:name="UnitName" w:val="cm"/>
              </w:smartTagPr>
              <w:r w:rsidRPr="00B95C15">
                <w:rPr>
                  <w:rFonts w:ascii="宋体" w:hAnsi="宋体"/>
                  <w:color w:val="000000"/>
                  <w:szCs w:val="21"/>
                </w:rPr>
                <w:t>109.2cm</w:t>
              </w:r>
            </w:smartTag>
            <w:r w:rsidRPr="00B95C15">
              <w:rPr>
                <w:rFonts w:ascii="宋体" w:hAnsi="宋体"/>
                <w:color w:val="000000"/>
                <w:szCs w:val="21"/>
              </w:rPr>
              <w:t xml:space="preserve"> ；100张</w:t>
            </w:r>
            <w:r w:rsidRPr="00B95C15">
              <w:rPr>
                <w:rFonts w:ascii="宋体" w:hAnsi="宋体" w:cs="宋体"/>
                <w:color w:val="000000"/>
                <w:kern w:val="0"/>
                <w:szCs w:val="21"/>
              </w:rPr>
              <w:t>/包</w:t>
            </w: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包</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1</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widowControl/>
              <w:jc w:val="center"/>
              <w:rPr>
                <w:rFonts w:ascii="宋体" w:hAnsi="宋体" w:cs="宋体"/>
                <w:color w:val="000000"/>
                <w:kern w:val="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olor w:val="000000"/>
                <w:szCs w:val="21"/>
              </w:rPr>
              <w:t>真彩水彩笔24色</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olor w:val="000000"/>
                <w:szCs w:val="21"/>
              </w:rPr>
            </w:pPr>
            <w:r w:rsidRPr="00B95C15">
              <w:rPr>
                <w:rFonts w:ascii="宋体" w:hAnsi="宋体"/>
                <w:color w:val="000000"/>
                <w:szCs w:val="21"/>
              </w:rPr>
              <w:t>24*1/桶装</w:t>
            </w: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桶</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16</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widowControl/>
              <w:jc w:val="center"/>
              <w:rPr>
                <w:rFonts w:ascii="宋体" w:hAnsi="宋体" w:cs="宋体"/>
                <w:color w:val="000000"/>
                <w:kern w:val="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宽胶带</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olor w:val="000000"/>
                <w:szCs w:val="21"/>
              </w:rPr>
            </w:pPr>
            <w:r w:rsidRPr="00B95C15">
              <w:rPr>
                <w:rFonts w:ascii="宋体" w:hAnsi="宋体"/>
                <w:color w:val="000000"/>
                <w:szCs w:val="21"/>
              </w:rPr>
              <w:t>卷</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3</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widowControl/>
              <w:jc w:val="center"/>
              <w:rPr>
                <w:rFonts w:ascii="宋体" w:hAnsi="宋体" w:cs="宋体"/>
                <w:color w:val="000000"/>
                <w:kern w:val="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A4复印纸</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8包*1</w:t>
            </w: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olor w:val="000000"/>
                <w:szCs w:val="21"/>
              </w:rPr>
            </w:pPr>
            <w:r w:rsidRPr="00B95C15">
              <w:rPr>
                <w:rFonts w:ascii="宋体" w:hAnsi="宋体"/>
                <w:color w:val="000000"/>
                <w:szCs w:val="21"/>
              </w:rPr>
              <w:t>箱</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2</w:t>
            </w:r>
          </w:p>
        </w:tc>
      </w:tr>
      <w:tr w:rsidR="00194FA7" w:rsidRPr="00B95C15" w:rsidTr="00080DF0">
        <w:trPr>
          <w:trHeight w:val="144"/>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widowControl/>
              <w:jc w:val="center"/>
              <w:rPr>
                <w:rFonts w:ascii="宋体" w:hAnsi="宋体" w:cs="宋体"/>
                <w:color w:val="000000"/>
                <w:kern w:val="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记号笔（细）</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12*1</w:t>
            </w:r>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widowControl/>
              <w:jc w:val="center"/>
              <w:rPr>
                <w:rFonts w:ascii="宋体" w:hAnsi="宋体"/>
                <w:color w:val="000000"/>
                <w:szCs w:val="21"/>
              </w:rPr>
            </w:pPr>
            <w:r w:rsidRPr="00B95C15">
              <w:rPr>
                <w:rFonts w:ascii="宋体" w:hAnsi="宋体"/>
                <w:color w:val="000000"/>
                <w:szCs w:val="21"/>
              </w:rPr>
              <w:t>盒</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widowControl/>
              <w:jc w:val="center"/>
              <w:rPr>
                <w:rFonts w:ascii="宋体" w:hAnsi="宋体" w:cs="宋体"/>
                <w:color w:val="000000"/>
                <w:kern w:val="0"/>
                <w:szCs w:val="21"/>
              </w:rPr>
            </w:pPr>
            <w:r w:rsidRPr="00B95C15">
              <w:rPr>
                <w:rFonts w:ascii="宋体" w:hAnsi="宋体" w:cs="宋体"/>
                <w:color w:val="000000"/>
                <w:kern w:val="0"/>
                <w:szCs w:val="21"/>
              </w:rPr>
              <w:t>2</w:t>
            </w:r>
          </w:p>
        </w:tc>
      </w:tr>
      <w:tr w:rsidR="00194FA7" w:rsidRPr="00B95C15" w:rsidTr="00080DF0">
        <w:trPr>
          <w:trHeight w:val="567"/>
        </w:trPr>
        <w:tc>
          <w:tcPr>
            <w:tcW w:w="961" w:type="dxa"/>
            <w:tcBorders>
              <w:top w:val="single" w:sz="4" w:space="0" w:color="auto"/>
              <w:left w:val="single" w:sz="4" w:space="0" w:color="auto"/>
              <w:bottom w:val="single" w:sz="4" w:space="0" w:color="auto"/>
              <w:right w:val="single" w:sz="4" w:space="0" w:color="auto"/>
            </w:tcBorders>
          </w:tcPr>
          <w:p w:rsidR="00194FA7" w:rsidRPr="00B95C15" w:rsidRDefault="00194FA7" w:rsidP="007D77D2">
            <w:pPr>
              <w:rPr>
                <w:rFonts w:ascii="宋体" w:hAnsi="宋体"/>
                <w:color w:val="000000"/>
                <w:szCs w:val="21"/>
              </w:rPr>
            </w:pPr>
          </w:p>
        </w:tc>
        <w:tc>
          <w:tcPr>
            <w:tcW w:w="3363"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十二导心电图记录纸</w:t>
            </w:r>
          </w:p>
        </w:tc>
        <w:tc>
          <w:tcPr>
            <w:tcW w:w="1957"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 xml:space="preserve">215mm* </w:t>
            </w:r>
            <w:smartTag w:uri="urn:schemas-microsoft-com:office:smarttags" w:element="chmetcnv">
              <w:smartTagPr>
                <w:attr w:name="UnitName" w:val="m"/>
                <w:attr w:name="SourceValue" w:val="20"/>
                <w:attr w:name="HasSpace" w:val="False"/>
                <w:attr w:name="Negative" w:val="False"/>
                <w:attr w:name="NumberType" w:val="1"/>
                <w:attr w:name="TCSC" w:val="0"/>
              </w:smartTagPr>
              <w:r w:rsidRPr="00B95C15">
                <w:rPr>
                  <w:rFonts w:ascii="宋体" w:hAnsi="宋体"/>
                  <w:color w:val="000000"/>
                  <w:szCs w:val="21"/>
                </w:rPr>
                <w:t>20m</w:t>
              </w:r>
            </w:smartTag>
          </w:p>
        </w:tc>
        <w:tc>
          <w:tcPr>
            <w:tcW w:w="961" w:type="dxa"/>
            <w:gridSpan w:val="2"/>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卷</w:t>
            </w:r>
          </w:p>
        </w:tc>
        <w:tc>
          <w:tcPr>
            <w:tcW w:w="1686" w:type="dxa"/>
            <w:gridSpan w:val="2"/>
            <w:tcBorders>
              <w:top w:val="single" w:sz="4" w:space="0" w:color="auto"/>
              <w:left w:val="single" w:sz="4" w:space="0" w:color="auto"/>
              <w:bottom w:val="single" w:sz="4" w:space="0" w:color="auto"/>
              <w:right w:val="single" w:sz="4" w:space="0" w:color="auto"/>
            </w:tcBorders>
          </w:tcPr>
          <w:p w:rsidR="00194FA7" w:rsidRPr="00B95C15" w:rsidRDefault="00194FA7" w:rsidP="00080DF0">
            <w:pPr>
              <w:jc w:val="center"/>
              <w:rPr>
                <w:rFonts w:ascii="宋体" w:hAnsi="宋体"/>
                <w:color w:val="000000"/>
                <w:szCs w:val="21"/>
              </w:rPr>
            </w:pPr>
            <w:r w:rsidRPr="00B95C15">
              <w:rPr>
                <w:rFonts w:ascii="宋体" w:hAnsi="宋体"/>
                <w:color w:val="000000"/>
                <w:szCs w:val="21"/>
              </w:rPr>
              <w:t>40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一次性无菌针灸针</w:t>
            </w:r>
          </w:p>
        </w:tc>
        <w:tc>
          <w:tcPr>
            <w:tcW w:w="1957"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20*1</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根</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Style w:val="af0"/>
                <w:rFonts w:ascii="宋体" w:hAnsi="宋体" w:cs="Arial"/>
                <w:color w:val="000000"/>
                <w:szCs w:val="21"/>
              </w:rPr>
              <w:t>400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95%酒精</w:t>
            </w:r>
          </w:p>
        </w:tc>
        <w:tc>
          <w:tcPr>
            <w:tcW w:w="1957"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2500ml</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桶</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6</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75%酒精</w:t>
            </w:r>
          </w:p>
        </w:tc>
        <w:tc>
          <w:tcPr>
            <w:tcW w:w="1957"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2500ml</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桶</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6</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艾炷</w:t>
            </w:r>
          </w:p>
        </w:tc>
        <w:tc>
          <w:tcPr>
            <w:tcW w:w="1957"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s="宋体"/>
                <w:color w:val="000000"/>
                <w:kern w:val="0"/>
                <w:szCs w:val="21"/>
              </w:rPr>
              <w:t>108粒/合</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粒</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600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noProof/>
                <w:color w:val="000000"/>
                <w:szCs w:val="21"/>
              </w:rPr>
              <w:t>卫生纸</w:t>
            </w:r>
          </w:p>
        </w:tc>
        <w:tc>
          <w:tcPr>
            <w:tcW w:w="1957"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120抽</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包</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6</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灭灸器</w:t>
            </w:r>
          </w:p>
        </w:tc>
        <w:tc>
          <w:tcPr>
            <w:tcW w:w="1957" w:type="dxa"/>
            <w:gridSpan w:val="2"/>
            <w:shd w:val="clear" w:color="auto" w:fill="auto"/>
          </w:tcPr>
          <w:p w:rsidR="00194FA7" w:rsidRPr="00B95C15" w:rsidRDefault="00194FA7" w:rsidP="00080DF0">
            <w:pPr>
              <w:jc w:val="center"/>
              <w:rPr>
                <w:rFonts w:ascii="宋体" w:hAnsi="宋体" w:cs="Tahoma"/>
                <w:bCs/>
                <w:color w:val="000000"/>
                <w:szCs w:val="21"/>
                <w:shd w:val="clear" w:color="auto" w:fill="FFFFFF"/>
              </w:rPr>
            </w:pPr>
            <w:r w:rsidRPr="00B95C15">
              <w:rPr>
                <w:rStyle w:val="a8"/>
                <w:rFonts w:ascii="宋体" w:hAnsi="宋体" w:cs="Tahoma"/>
                <w:b w:val="0"/>
                <w:color w:val="000000"/>
                <w:szCs w:val="21"/>
                <w:shd w:val="clear" w:color="auto" w:fill="FFFFFF"/>
              </w:rPr>
              <w:t>总长</w:t>
            </w:r>
            <w:smartTag w:uri="urn:schemas-microsoft-com:office:smarttags" w:element="chmetcnv">
              <w:smartTagPr>
                <w:attr w:name="TCSC" w:val="0"/>
                <w:attr w:name="NumberType" w:val="1"/>
                <w:attr w:name="Negative" w:val="False"/>
                <w:attr w:name="HasSpace" w:val="False"/>
                <w:attr w:name="SourceValue" w:val="22"/>
                <w:attr w:name="UnitName" w:val="厘米"/>
              </w:smartTagPr>
              <w:r w:rsidRPr="00B95C15">
                <w:rPr>
                  <w:rStyle w:val="a8"/>
                  <w:rFonts w:ascii="宋体" w:hAnsi="宋体" w:cs="Tahoma"/>
                  <w:b w:val="0"/>
                  <w:color w:val="000000"/>
                  <w:szCs w:val="21"/>
                  <w:shd w:val="clear" w:color="auto" w:fill="FFFFFF"/>
                </w:rPr>
                <w:t>22厘米</w:t>
              </w:r>
            </w:smartTag>
            <w:r w:rsidRPr="00B95C15">
              <w:rPr>
                <w:rStyle w:val="a8"/>
                <w:rFonts w:ascii="宋体" w:hAnsi="宋体" w:cs="Tahoma"/>
                <w:b w:val="0"/>
                <w:color w:val="000000"/>
                <w:szCs w:val="21"/>
                <w:shd w:val="clear" w:color="auto" w:fill="FFFFFF"/>
              </w:rPr>
              <w:t xml:space="preserve"> 粗</w:t>
            </w:r>
            <w:smartTag w:uri="urn:schemas-microsoft-com:office:smarttags" w:element="chmetcnv">
              <w:smartTagPr>
                <w:attr w:name="TCSC" w:val="0"/>
                <w:attr w:name="NumberType" w:val="1"/>
                <w:attr w:name="Negative" w:val="False"/>
                <w:attr w:name="HasSpace" w:val="False"/>
                <w:attr w:name="SourceValue" w:val="7"/>
                <w:attr w:name="UnitName" w:val="厘米"/>
              </w:smartTagPr>
              <w:r w:rsidRPr="00B95C15">
                <w:rPr>
                  <w:rStyle w:val="a8"/>
                  <w:rFonts w:ascii="宋体" w:hAnsi="宋体" w:cs="Tahoma"/>
                  <w:b w:val="0"/>
                  <w:color w:val="000000"/>
                  <w:szCs w:val="21"/>
                  <w:shd w:val="clear" w:color="auto" w:fill="FFFFFF"/>
                </w:rPr>
                <w:t>7厘米</w:t>
              </w:r>
            </w:smartTag>
            <w:r w:rsidRPr="00B95C15">
              <w:rPr>
                <w:rFonts w:ascii="宋体" w:hAnsi="宋体"/>
                <w:color w:val="000000"/>
                <w:szCs w:val="21"/>
              </w:rPr>
              <w:t>铁质</w:t>
            </w:r>
            <w:r>
              <w:rPr>
                <w:rFonts w:ascii="宋体" w:hAnsi="宋体"/>
                <w:noProof/>
                <w:color w:val="000000"/>
                <w:szCs w:val="21"/>
              </w:rPr>
              <w:drawing>
                <wp:inline distT="0" distB="0" distL="0" distR="0">
                  <wp:extent cx="571500" cy="5429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套</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30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新型环保型保存液</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p>
          <w:p w:rsidR="00194FA7" w:rsidRPr="00B95C15" w:rsidRDefault="00194FA7" w:rsidP="00080DF0">
            <w:pPr>
              <w:jc w:val="center"/>
              <w:rPr>
                <w:rFonts w:ascii="宋体" w:hAnsi="宋体"/>
                <w:noProof/>
                <w:color w:val="000000"/>
                <w:szCs w:val="21"/>
              </w:rPr>
            </w:pPr>
            <w:r>
              <w:rPr>
                <w:rFonts w:ascii="宋体" w:hAnsi="宋体"/>
                <w:noProof/>
                <w:color w:val="000000"/>
                <w:szCs w:val="21"/>
              </w:rPr>
              <w:drawing>
                <wp:inline distT="0" distB="0" distL="0" distR="0">
                  <wp:extent cx="657225" cy="1609725"/>
                  <wp:effectExtent l="19050" t="0" r="9525" b="0"/>
                  <wp:docPr id="2" name="图片 2" descr="201142112304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421123042380"/>
                          <pic:cNvPicPr>
                            <a:picLocks noChangeAspect="1" noChangeArrowheads="1"/>
                          </pic:cNvPicPr>
                        </pic:nvPicPr>
                        <pic:blipFill>
                          <a:blip r:embed="rId10" cstate="print"/>
                          <a:srcRect/>
                          <a:stretch>
                            <a:fillRect/>
                          </a:stretch>
                        </pic:blipFill>
                        <pic:spPr bwMode="auto">
                          <a:xfrm>
                            <a:off x="0" y="0"/>
                            <a:ext cx="657225" cy="1609725"/>
                          </a:xfrm>
                          <a:prstGeom prst="rect">
                            <a:avLst/>
                          </a:prstGeom>
                          <a:noFill/>
                          <a:ln w="9525">
                            <a:noFill/>
                            <a:miter lim="800000"/>
                            <a:headEnd/>
                            <a:tailEnd/>
                          </a:ln>
                        </pic:spPr>
                      </pic:pic>
                    </a:graphicData>
                  </a:graphic>
                </wp:inline>
              </w:drawing>
            </w:r>
          </w:p>
          <w:p w:rsidR="00194FA7" w:rsidRPr="00B95C15" w:rsidRDefault="00194FA7" w:rsidP="00080DF0">
            <w:pPr>
              <w:jc w:val="center"/>
              <w:rPr>
                <w:rStyle w:val="a8"/>
                <w:rFonts w:ascii="宋体" w:hAnsi="宋体" w:cs="Tahoma"/>
                <w:b w:val="0"/>
                <w:color w:val="000000"/>
                <w:szCs w:val="21"/>
                <w:shd w:val="clear" w:color="auto" w:fill="FFFFFF"/>
              </w:rPr>
            </w:pPr>
            <w:r w:rsidRPr="00B95C15">
              <w:rPr>
                <w:rStyle w:val="a8"/>
                <w:rFonts w:ascii="宋体" w:hAnsi="宋体" w:cs="Tahoma"/>
                <w:b w:val="0"/>
                <w:color w:val="000000"/>
                <w:szCs w:val="21"/>
                <w:shd w:val="clear" w:color="auto" w:fill="FFFFFF"/>
              </w:rPr>
              <w:t>Cjm-y001</w:t>
            </w:r>
          </w:p>
          <w:p w:rsidR="00194FA7" w:rsidRPr="00B95C15" w:rsidRDefault="00194FA7" w:rsidP="00080DF0">
            <w:pPr>
              <w:jc w:val="center"/>
              <w:rPr>
                <w:rFonts w:ascii="宋体" w:hAnsi="宋体"/>
                <w:noProof/>
                <w:color w:val="000000"/>
                <w:szCs w:val="21"/>
              </w:rPr>
            </w:pPr>
            <w:r w:rsidRPr="00B95C15">
              <w:rPr>
                <w:rStyle w:val="a8"/>
                <w:rFonts w:ascii="宋体" w:hAnsi="宋体" w:cs="Tahoma"/>
                <w:b w:val="0"/>
                <w:color w:val="000000"/>
                <w:szCs w:val="21"/>
                <w:shd w:val="clear" w:color="auto" w:fill="FFFFFF"/>
              </w:rPr>
              <w:t>20000/</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B95C15">
                <w:rPr>
                  <w:rStyle w:val="a8"/>
                  <w:rFonts w:ascii="宋体" w:hAnsi="宋体" w:cs="Tahoma"/>
                  <w:b w:val="0"/>
                  <w:color w:val="000000"/>
                  <w:szCs w:val="21"/>
                  <w:shd w:val="clear" w:color="auto" w:fill="FFFFFF"/>
                </w:rPr>
                <w:t>1000KG</w:t>
              </w:r>
            </w:smartTag>
          </w:p>
          <w:p w:rsidR="00194FA7" w:rsidRPr="00B95C15" w:rsidRDefault="00194FA7" w:rsidP="00080DF0">
            <w:pPr>
              <w:jc w:val="center"/>
              <w:rPr>
                <w:rFonts w:ascii="宋体" w:hAnsi="宋体"/>
                <w:noProof/>
                <w:color w:val="000000"/>
                <w:szCs w:val="21"/>
              </w:rPr>
            </w:pP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KG</w:t>
            </w:r>
          </w:p>
        </w:tc>
        <w:tc>
          <w:tcPr>
            <w:tcW w:w="1686" w:type="dxa"/>
            <w:gridSpan w:val="2"/>
            <w:shd w:val="clear" w:color="auto" w:fill="auto"/>
          </w:tcPr>
          <w:p w:rsidR="00194FA7" w:rsidRPr="00B95C15" w:rsidRDefault="00194FA7" w:rsidP="00080DF0">
            <w:pPr>
              <w:jc w:val="center"/>
              <w:rPr>
                <w:rFonts w:ascii="宋体" w:hAnsi="宋体"/>
                <w:color w:val="000000"/>
                <w:szCs w:val="21"/>
              </w:rPr>
            </w:pPr>
            <w:smartTag w:uri="urn:schemas-microsoft-com:office:smarttags" w:element="chmetcnv">
              <w:smartTagPr>
                <w:attr w:name="UnitName" w:val="kg"/>
                <w:attr w:name="SourceValue" w:val="500"/>
                <w:attr w:name="HasSpace" w:val="False"/>
                <w:attr w:name="Negative" w:val="False"/>
                <w:attr w:name="NumberType" w:val="1"/>
                <w:attr w:name="TCSC" w:val="0"/>
              </w:smartTagPr>
              <w:r w:rsidRPr="00B95C15">
                <w:rPr>
                  <w:rFonts w:ascii="宋体" w:hAnsi="宋体"/>
                  <w:color w:val="000000"/>
                  <w:szCs w:val="21"/>
                </w:rPr>
                <w:t>500KG</w:t>
              </w:r>
            </w:smartTag>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带盖标本缸</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玻璃</w:t>
            </w:r>
          </w:p>
          <w:p w:rsidR="00194FA7" w:rsidRPr="00B95C15" w:rsidRDefault="00194FA7" w:rsidP="00080DF0">
            <w:pPr>
              <w:jc w:val="center"/>
              <w:rPr>
                <w:rFonts w:ascii="宋体" w:hAnsi="宋体"/>
                <w:noProof/>
                <w:color w:val="000000"/>
                <w:szCs w:val="21"/>
              </w:rPr>
            </w:pPr>
            <w:smartTag w:uri="urn:schemas-microsoft-com:office:smarttags" w:element="chmetcnv">
              <w:smartTagPr>
                <w:attr w:name="UnitName" w:val="cm"/>
                <w:attr w:name="SourceValue" w:val="50"/>
                <w:attr w:name="HasSpace" w:val="False"/>
                <w:attr w:name="Negative" w:val="False"/>
                <w:attr w:name="NumberType" w:val="1"/>
                <w:attr w:name="TCSC" w:val="0"/>
              </w:smartTagPr>
              <w:r w:rsidRPr="00B95C15">
                <w:rPr>
                  <w:rStyle w:val="a8"/>
                  <w:rFonts w:ascii="宋体" w:hAnsi="宋体" w:cs="Tahoma"/>
                  <w:b w:val="0"/>
                  <w:color w:val="000000"/>
                  <w:szCs w:val="21"/>
                  <w:shd w:val="clear" w:color="auto" w:fill="FFFFFF"/>
                </w:rPr>
                <w:t>50cm</w:t>
              </w:r>
            </w:smartTag>
            <w:r w:rsidRPr="00B95C15">
              <w:rPr>
                <w:rStyle w:val="a8"/>
                <w:rFonts w:ascii="宋体" w:hAnsi="宋体" w:cs="Tahoma"/>
                <w:b w:val="0"/>
                <w:color w:val="000000"/>
                <w:szCs w:val="21"/>
                <w:shd w:val="clear" w:color="auto" w:fill="FFFFFF"/>
              </w:rPr>
              <w:t>*</w:t>
            </w:r>
            <w:smartTag w:uri="urn:schemas-microsoft-com:office:smarttags" w:element="chmetcnv">
              <w:smartTagPr>
                <w:attr w:name="UnitName" w:val="cm"/>
                <w:attr w:name="SourceValue" w:val="40"/>
                <w:attr w:name="HasSpace" w:val="False"/>
                <w:attr w:name="Negative" w:val="False"/>
                <w:attr w:name="NumberType" w:val="1"/>
                <w:attr w:name="TCSC" w:val="0"/>
              </w:smartTagPr>
              <w:r w:rsidRPr="00B95C15">
                <w:rPr>
                  <w:rStyle w:val="a8"/>
                  <w:rFonts w:ascii="宋体" w:hAnsi="宋体" w:cs="Tahoma"/>
                  <w:b w:val="0"/>
                  <w:color w:val="000000"/>
                  <w:szCs w:val="21"/>
                  <w:shd w:val="clear" w:color="auto" w:fill="FFFFFF"/>
                </w:rPr>
                <w:t>40cm</w:t>
              </w:r>
            </w:smartTag>
            <w:r w:rsidRPr="00B95C15">
              <w:rPr>
                <w:rStyle w:val="a8"/>
                <w:rFonts w:ascii="宋体" w:hAnsi="宋体" w:cs="Tahoma"/>
                <w:b w:val="0"/>
                <w:color w:val="000000"/>
                <w:szCs w:val="21"/>
                <w:shd w:val="clear" w:color="auto" w:fill="FFFFFF"/>
              </w:rPr>
              <w:t>*</w:t>
            </w:r>
            <w:smartTag w:uri="urn:schemas-microsoft-com:office:smarttags" w:element="chmetcnv">
              <w:smartTagPr>
                <w:attr w:name="UnitName" w:val="cm"/>
                <w:attr w:name="SourceValue" w:val="40"/>
                <w:attr w:name="HasSpace" w:val="False"/>
                <w:attr w:name="Negative" w:val="False"/>
                <w:attr w:name="NumberType" w:val="1"/>
                <w:attr w:name="TCSC" w:val="0"/>
              </w:smartTagPr>
              <w:r w:rsidRPr="00B95C15">
                <w:rPr>
                  <w:rStyle w:val="a8"/>
                  <w:rFonts w:ascii="宋体" w:hAnsi="宋体" w:cs="Tahoma"/>
                  <w:b w:val="0"/>
                  <w:color w:val="000000"/>
                  <w:szCs w:val="21"/>
                  <w:shd w:val="clear" w:color="auto" w:fill="FFFFFF"/>
                </w:rPr>
                <w:t>40cm</w:t>
              </w:r>
            </w:smartTag>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50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洗衣粉</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250g/袋</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袋</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26</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84消毒液</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500ml</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瓶</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30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插排</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5孔/</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B95C15">
                <w:rPr>
                  <w:rFonts w:ascii="宋体" w:hAnsi="宋体"/>
                  <w:noProof/>
                  <w:color w:val="000000"/>
                  <w:szCs w:val="21"/>
                </w:rPr>
                <w:t>1.8米</w:t>
              </w:r>
            </w:smartTag>
            <w:smartTag w:uri="urn:schemas-microsoft-com:office:smarttags" w:element="chmetcnv">
              <w:smartTagPr>
                <w:attr w:name="UnitName" w:val="m"/>
                <w:attr w:name="SourceValue" w:val="10"/>
                <w:attr w:name="HasSpace" w:val="False"/>
                <w:attr w:name="Negative" w:val="False"/>
                <w:attr w:name="NumberType" w:val="1"/>
                <w:attr w:name="TCSC" w:val="0"/>
              </w:smartTagPr>
              <w:r w:rsidRPr="00B95C15">
                <w:rPr>
                  <w:rFonts w:ascii="宋体" w:hAnsi="宋体"/>
                  <w:noProof/>
                  <w:color w:val="000000"/>
                  <w:szCs w:val="21"/>
                </w:rPr>
                <w:t>10m</w:t>
              </w:r>
            </w:smartTag>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8</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订书机</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大</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订书机</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小</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中性笔芯</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盒</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盒</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毛巾</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白色</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块</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6</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透明皂</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块</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透明胶带</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宽</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15</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档案袋</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牛皮纸</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100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胶棒</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2厘米</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个</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去污粉</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250g/袋</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袋</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10</w:t>
            </w:r>
          </w:p>
        </w:tc>
      </w:tr>
      <w:tr w:rsidR="00194FA7" w:rsidRPr="00B95C15" w:rsidTr="00080DF0">
        <w:trPr>
          <w:gridAfter w:val="1"/>
          <w:wAfter w:w="19" w:type="dxa"/>
          <w:trHeight w:val="144"/>
        </w:trPr>
        <w:tc>
          <w:tcPr>
            <w:tcW w:w="961" w:type="dxa"/>
          </w:tcPr>
          <w:p w:rsidR="00194FA7" w:rsidRPr="00B95C15" w:rsidRDefault="00194FA7" w:rsidP="007D77D2">
            <w:pPr>
              <w:rPr>
                <w:rFonts w:ascii="宋体" w:hAnsi="宋体"/>
                <w:color w:val="000000"/>
                <w:szCs w:val="21"/>
              </w:rPr>
            </w:pPr>
          </w:p>
        </w:tc>
        <w:tc>
          <w:tcPr>
            <w:tcW w:w="3344" w:type="dxa"/>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曲别针</w:t>
            </w:r>
          </w:p>
        </w:tc>
        <w:tc>
          <w:tcPr>
            <w:tcW w:w="1957" w:type="dxa"/>
            <w:gridSpan w:val="2"/>
            <w:shd w:val="clear" w:color="auto" w:fill="auto"/>
          </w:tcPr>
          <w:p w:rsidR="00194FA7" w:rsidRPr="00B95C15" w:rsidRDefault="00194FA7" w:rsidP="00080DF0">
            <w:pPr>
              <w:jc w:val="center"/>
              <w:rPr>
                <w:rFonts w:ascii="宋体" w:hAnsi="宋体"/>
                <w:noProof/>
                <w:color w:val="000000"/>
                <w:szCs w:val="21"/>
              </w:rPr>
            </w:pPr>
            <w:r w:rsidRPr="00B95C15">
              <w:rPr>
                <w:rFonts w:ascii="宋体" w:hAnsi="宋体"/>
                <w:noProof/>
                <w:color w:val="000000"/>
                <w:szCs w:val="21"/>
              </w:rPr>
              <w:t>100个/盒</w:t>
            </w:r>
          </w:p>
        </w:tc>
        <w:tc>
          <w:tcPr>
            <w:tcW w:w="961"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盒</w:t>
            </w:r>
          </w:p>
        </w:tc>
        <w:tc>
          <w:tcPr>
            <w:tcW w:w="1686" w:type="dxa"/>
            <w:gridSpan w:val="2"/>
            <w:shd w:val="clear" w:color="auto" w:fill="auto"/>
          </w:tcPr>
          <w:p w:rsidR="00194FA7" w:rsidRPr="00B95C15" w:rsidRDefault="00194FA7" w:rsidP="00080DF0">
            <w:pPr>
              <w:jc w:val="center"/>
              <w:rPr>
                <w:rFonts w:ascii="宋体" w:hAnsi="宋体"/>
                <w:color w:val="000000"/>
                <w:szCs w:val="21"/>
              </w:rPr>
            </w:pPr>
            <w:r w:rsidRPr="00B95C15">
              <w:rPr>
                <w:rFonts w:ascii="宋体" w:hAnsi="宋体"/>
                <w:color w:val="000000"/>
                <w:szCs w:val="21"/>
              </w:rPr>
              <w:t>2</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注射器</w:t>
            </w:r>
          </w:p>
        </w:tc>
        <w:tc>
          <w:tcPr>
            <w:tcW w:w="1957"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1ml</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5200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注射器</w:t>
            </w:r>
          </w:p>
        </w:tc>
        <w:tc>
          <w:tcPr>
            <w:tcW w:w="1957"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2ml</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5200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注射器</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5ml（6号针头）</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11000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一次性输液器</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（5.5号针头）</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5900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输液贴</w:t>
            </w:r>
          </w:p>
        </w:tc>
        <w:tc>
          <w:tcPr>
            <w:tcW w:w="1957"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5*1</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包</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5900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一次性吸氧导管</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双侧</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根</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2700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安尔碘皮肤消毒液</w:t>
            </w:r>
          </w:p>
        </w:tc>
        <w:tc>
          <w:tcPr>
            <w:tcW w:w="1957"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60ml</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瓶</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4000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棉签</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50根/包</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包</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8000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酒精</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75%*</w:t>
            </w:r>
            <w:smartTag w:uri="urn:schemas-microsoft-com:office:smarttags" w:element="chmetcnv">
              <w:smartTagPr>
                <w:attr w:name="UnitName" w:val="l"/>
                <w:attr w:name="SourceValue" w:val="2.5"/>
                <w:attr w:name="HasSpace" w:val="False"/>
                <w:attr w:name="Negative" w:val="False"/>
                <w:attr w:name="NumberType" w:val="1"/>
                <w:attr w:name="TCSC" w:val="0"/>
              </w:smartTagPr>
              <w:r w:rsidRPr="00B95C15">
                <w:rPr>
                  <w:rFonts w:ascii="宋体" w:hAnsi="宋体"/>
                  <w:color w:val="000000"/>
                  <w:sz w:val="24"/>
                </w:rPr>
                <w:t>2.5L</w:t>
              </w:r>
            </w:smartTag>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桶</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6</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生理盐水</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100ml</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瓶</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2600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生理盐水</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250 ml</w:t>
            </w:r>
          </w:p>
        </w:tc>
        <w:tc>
          <w:tcPr>
            <w:tcW w:w="961" w:type="dxa"/>
            <w:gridSpan w:val="2"/>
            <w:shd w:val="clear" w:color="auto" w:fill="auto"/>
          </w:tcPr>
          <w:p w:rsidR="00194FA7" w:rsidRPr="00B95C15" w:rsidRDefault="00194FA7" w:rsidP="00080DF0">
            <w:pPr>
              <w:spacing w:line="400" w:lineRule="exact"/>
              <w:ind w:firstLineChars="98" w:firstLine="235"/>
              <w:jc w:val="center"/>
              <w:rPr>
                <w:rFonts w:ascii="宋体" w:hAnsi="宋体"/>
                <w:color w:val="000000"/>
                <w:sz w:val="24"/>
              </w:rPr>
            </w:pPr>
            <w:r w:rsidRPr="00B95C15">
              <w:rPr>
                <w:rFonts w:ascii="宋体" w:hAnsi="宋体"/>
                <w:color w:val="000000"/>
                <w:sz w:val="24"/>
              </w:rPr>
              <w:t>瓶</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2700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VB12</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2ml0.5mg*10支</w:t>
            </w:r>
          </w:p>
        </w:tc>
        <w:tc>
          <w:tcPr>
            <w:tcW w:w="961"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5200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纱布</w:t>
            </w:r>
          </w:p>
        </w:tc>
        <w:tc>
          <w:tcPr>
            <w:tcW w:w="1957"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6*8*8/200*1</w:t>
            </w:r>
          </w:p>
        </w:tc>
        <w:tc>
          <w:tcPr>
            <w:tcW w:w="961"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包</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35</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垃圾袋</w:t>
            </w:r>
          </w:p>
        </w:tc>
        <w:tc>
          <w:tcPr>
            <w:tcW w:w="1957"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黄色，大号</w:t>
            </w:r>
          </w:p>
        </w:tc>
        <w:tc>
          <w:tcPr>
            <w:tcW w:w="961"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垃圾袋</w:t>
            </w:r>
          </w:p>
        </w:tc>
        <w:tc>
          <w:tcPr>
            <w:tcW w:w="1957"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黄色，小号</w:t>
            </w:r>
          </w:p>
        </w:tc>
        <w:tc>
          <w:tcPr>
            <w:tcW w:w="961" w:type="dxa"/>
            <w:gridSpan w:val="2"/>
            <w:shd w:val="clear" w:color="auto" w:fill="auto"/>
          </w:tcPr>
          <w:p w:rsidR="00194FA7" w:rsidRPr="00B95C15" w:rsidRDefault="00194FA7" w:rsidP="00080DF0">
            <w:pPr>
              <w:spacing w:line="400" w:lineRule="exact"/>
              <w:ind w:firstLineChars="49" w:firstLine="118"/>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垃圾袋</w:t>
            </w:r>
          </w:p>
        </w:tc>
        <w:tc>
          <w:tcPr>
            <w:tcW w:w="1957" w:type="dxa"/>
            <w:gridSpan w:val="2"/>
            <w:shd w:val="clear" w:color="auto" w:fill="auto"/>
          </w:tcPr>
          <w:p w:rsidR="00194FA7" w:rsidRPr="00B95C15" w:rsidRDefault="00194FA7" w:rsidP="00080DF0">
            <w:pPr>
              <w:spacing w:line="400" w:lineRule="exact"/>
              <w:ind w:firstLineChars="50" w:firstLine="120"/>
              <w:jc w:val="center"/>
              <w:rPr>
                <w:rFonts w:ascii="宋体" w:hAnsi="宋体"/>
                <w:color w:val="000000"/>
                <w:sz w:val="24"/>
              </w:rPr>
            </w:pPr>
            <w:r w:rsidRPr="00B95C15">
              <w:rPr>
                <w:rFonts w:ascii="宋体" w:hAnsi="宋体"/>
                <w:color w:val="000000"/>
                <w:sz w:val="24"/>
              </w:rPr>
              <w:t>黑色，大号</w:t>
            </w:r>
          </w:p>
        </w:tc>
        <w:tc>
          <w:tcPr>
            <w:tcW w:w="961" w:type="dxa"/>
            <w:gridSpan w:val="2"/>
            <w:shd w:val="clear" w:color="auto" w:fill="auto"/>
          </w:tcPr>
          <w:p w:rsidR="00194FA7" w:rsidRPr="00B95C15" w:rsidRDefault="00194FA7" w:rsidP="00080DF0">
            <w:pPr>
              <w:spacing w:line="400" w:lineRule="exact"/>
              <w:ind w:firstLineChars="50" w:firstLine="120"/>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700</w:t>
            </w:r>
          </w:p>
        </w:tc>
      </w:tr>
      <w:tr w:rsidR="00194FA7" w:rsidRPr="00B95C15" w:rsidTr="00080DF0">
        <w:trPr>
          <w:gridAfter w:val="1"/>
          <w:wAfter w:w="19" w:type="dxa"/>
          <w:trHeight w:val="79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垃圾袋</w:t>
            </w:r>
          </w:p>
        </w:tc>
        <w:tc>
          <w:tcPr>
            <w:tcW w:w="1957" w:type="dxa"/>
            <w:gridSpan w:val="2"/>
            <w:shd w:val="clear" w:color="auto" w:fill="auto"/>
          </w:tcPr>
          <w:p w:rsidR="00194FA7" w:rsidRPr="00B95C15" w:rsidRDefault="00194FA7" w:rsidP="00080DF0">
            <w:pPr>
              <w:spacing w:line="400" w:lineRule="exact"/>
              <w:ind w:firstLineChars="50" w:firstLine="120"/>
              <w:jc w:val="center"/>
              <w:rPr>
                <w:rFonts w:ascii="宋体" w:hAnsi="宋体"/>
                <w:color w:val="000000"/>
                <w:sz w:val="24"/>
              </w:rPr>
            </w:pPr>
            <w:r w:rsidRPr="00B95C15">
              <w:rPr>
                <w:rFonts w:ascii="宋体" w:hAnsi="宋体"/>
                <w:color w:val="000000"/>
                <w:sz w:val="24"/>
              </w:rPr>
              <w:t>黑色；小号</w:t>
            </w:r>
          </w:p>
        </w:tc>
        <w:tc>
          <w:tcPr>
            <w:tcW w:w="961" w:type="dxa"/>
            <w:gridSpan w:val="2"/>
            <w:shd w:val="clear" w:color="auto" w:fill="auto"/>
          </w:tcPr>
          <w:p w:rsidR="00194FA7" w:rsidRPr="00B95C15" w:rsidRDefault="00194FA7" w:rsidP="00080DF0">
            <w:pPr>
              <w:spacing w:line="400" w:lineRule="exact"/>
              <w:ind w:firstLineChars="50" w:firstLine="120"/>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700</w:t>
            </w:r>
          </w:p>
        </w:tc>
      </w:tr>
      <w:tr w:rsidR="00194FA7" w:rsidRPr="00B95C15" w:rsidTr="00080DF0">
        <w:trPr>
          <w:gridAfter w:val="1"/>
          <w:wAfter w:w="19" w:type="dxa"/>
          <w:trHeight w:val="14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头皮针</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0.55*19/100*1</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380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快速手消毒液</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喷100ml</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瓶</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600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青霉素</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50*1</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1500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链霉素</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1g*50支</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支</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2500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针头</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5.5</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200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针头</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6号</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棉球</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100g/包</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包</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color w:val="000000"/>
                <w:sz w:val="24"/>
              </w:rPr>
              <w:t>压舌板</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100*1/</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color w:val="000000"/>
                <w:sz w:val="24"/>
              </w:rPr>
              <w:t>一次性灌肠袋</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300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spacing w:line="400" w:lineRule="exact"/>
              <w:jc w:val="center"/>
              <w:rPr>
                <w:rFonts w:ascii="宋体" w:hAnsi="宋体"/>
                <w:color w:val="000000"/>
                <w:sz w:val="24"/>
              </w:rPr>
            </w:pPr>
            <w:r w:rsidRPr="00B95C15">
              <w:rPr>
                <w:color w:val="000000"/>
                <w:sz w:val="24"/>
              </w:rPr>
              <w:t>一次性床刷套</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50*1</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一次性</w:t>
            </w:r>
            <w:r w:rsidRPr="00B95C15">
              <w:rPr>
                <w:color w:val="000000"/>
                <w:sz w:val="24"/>
              </w:rPr>
              <w:t>pe</w:t>
            </w:r>
            <w:r w:rsidRPr="00B95C15">
              <w:rPr>
                <w:color w:val="000000"/>
                <w:sz w:val="24"/>
              </w:rPr>
              <w:t>手套</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100*1</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包</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15</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一次性胃管</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12号</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根</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松节油</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500ml</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ml</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color w:val="000000"/>
                <w:sz w:val="24"/>
              </w:rPr>
              <w:t>1000</w:t>
            </w:r>
          </w:p>
        </w:tc>
      </w:tr>
      <w:tr w:rsidR="00194FA7" w:rsidRPr="00B95C15" w:rsidTr="00080DF0">
        <w:trPr>
          <w:gridAfter w:val="1"/>
          <w:wAfter w:w="19" w:type="dxa"/>
          <w:trHeight w:val="79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石蜡油</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450ml/瓶</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ml</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color w:val="000000"/>
                <w:sz w:val="24"/>
              </w:rPr>
              <w:t>900</w:t>
            </w:r>
          </w:p>
        </w:tc>
      </w:tr>
      <w:tr w:rsidR="00194FA7" w:rsidRPr="00B95C15" w:rsidTr="00080DF0">
        <w:trPr>
          <w:gridAfter w:val="1"/>
          <w:wAfter w:w="19" w:type="dxa"/>
          <w:trHeight w:val="390"/>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一次性导尿管</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硅胶</w:t>
            </w:r>
            <w:smartTag w:uri="urn:schemas-microsoft-com:office:smarttags" w:element="chmetcnv">
              <w:smartTagPr>
                <w:attr w:name="UnitName" w:val="F"/>
                <w:attr w:name="SourceValue" w:val="14"/>
                <w:attr w:name="HasSpace" w:val="False"/>
                <w:attr w:name="Negative" w:val="False"/>
                <w:attr w:name="NumberType" w:val="1"/>
                <w:attr w:name="TCSC" w:val="0"/>
              </w:smartTagPr>
              <w:r w:rsidRPr="00B95C15">
                <w:rPr>
                  <w:rFonts w:ascii="宋体" w:hAnsi="宋体"/>
                  <w:color w:val="000000"/>
                  <w:sz w:val="24"/>
                </w:rPr>
                <w:t>14F</w:t>
              </w:r>
            </w:smartTag>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根</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300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电池</w:t>
            </w:r>
            <w:r w:rsidRPr="00B95C15">
              <w:rPr>
                <w:color w:val="000000"/>
                <w:sz w:val="24"/>
              </w:rPr>
              <w:t>7</w:t>
            </w:r>
            <w:r w:rsidRPr="00B95C15">
              <w:rPr>
                <w:color w:val="000000"/>
                <w:sz w:val="24"/>
              </w:rPr>
              <w:t>号</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7号</w:t>
            </w: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节</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20</w:t>
            </w:r>
          </w:p>
        </w:tc>
      </w:tr>
      <w:tr w:rsidR="00194FA7" w:rsidRPr="00B95C15" w:rsidTr="00080DF0">
        <w:trPr>
          <w:gridAfter w:val="1"/>
          <w:wAfter w:w="19" w:type="dxa"/>
          <w:trHeight w:val="404"/>
        </w:trPr>
        <w:tc>
          <w:tcPr>
            <w:tcW w:w="961" w:type="dxa"/>
          </w:tcPr>
          <w:p w:rsidR="00194FA7" w:rsidRPr="00B95C15" w:rsidRDefault="00194FA7" w:rsidP="007D77D2">
            <w:pPr>
              <w:spacing w:line="400" w:lineRule="exact"/>
              <w:rPr>
                <w:rFonts w:ascii="宋体" w:hAnsi="宋体"/>
                <w:color w:val="000000"/>
                <w:sz w:val="24"/>
              </w:rPr>
            </w:pPr>
          </w:p>
        </w:tc>
        <w:tc>
          <w:tcPr>
            <w:tcW w:w="3344" w:type="dxa"/>
            <w:shd w:val="clear" w:color="auto" w:fill="auto"/>
          </w:tcPr>
          <w:p w:rsidR="00194FA7" w:rsidRPr="00B95C15" w:rsidRDefault="00194FA7" w:rsidP="00080DF0">
            <w:pPr>
              <w:jc w:val="center"/>
              <w:rPr>
                <w:color w:val="000000"/>
                <w:sz w:val="24"/>
              </w:rPr>
            </w:pPr>
            <w:r w:rsidRPr="00B95C15">
              <w:rPr>
                <w:color w:val="000000"/>
                <w:sz w:val="24"/>
              </w:rPr>
              <w:t>独立包装口罩</w:t>
            </w:r>
          </w:p>
        </w:tc>
        <w:tc>
          <w:tcPr>
            <w:tcW w:w="1957" w:type="dxa"/>
            <w:gridSpan w:val="2"/>
            <w:shd w:val="clear" w:color="auto" w:fill="auto"/>
          </w:tcPr>
          <w:p w:rsidR="00194FA7" w:rsidRPr="00B95C15" w:rsidRDefault="00194FA7" w:rsidP="00080DF0">
            <w:pPr>
              <w:spacing w:line="400" w:lineRule="exact"/>
              <w:jc w:val="center"/>
              <w:rPr>
                <w:rFonts w:ascii="宋体" w:hAnsi="宋体"/>
                <w:color w:val="000000"/>
                <w:sz w:val="24"/>
              </w:rPr>
            </w:pPr>
          </w:p>
        </w:tc>
        <w:tc>
          <w:tcPr>
            <w:tcW w:w="961"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个</w:t>
            </w:r>
          </w:p>
        </w:tc>
        <w:tc>
          <w:tcPr>
            <w:tcW w:w="1686" w:type="dxa"/>
            <w:gridSpan w:val="2"/>
            <w:shd w:val="clear" w:color="auto" w:fill="auto"/>
          </w:tcPr>
          <w:p w:rsidR="00194FA7" w:rsidRPr="00B95C15" w:rsidRDefault="00194FA7" w:rsidP="00080DF0">
            <w:pPr>
              <w:spacing w:line="400" w:lineRule="exact"/>
              <w:jc w:val="center"/>
              <w:rPr>
                <w:rFonts w:ascii="宋体" w:hAnsi="宋体"/>
                <w:color w:val="000000"/>
                <w:sz w:val="24"/>
              </w:rPr>
            </w:pPr>
            <w:r w:rsidRPr="00B95C15">
              <w:rPr>
                <w:rFonts w:ascii="宋体" w:hAnsi="宋体"/>
                <w:color w:val="000000"/>
                <w:sz w:val="24"/>
              </w:rPr>
              <w:t>1000</w:t>
            </w:r>
          </w:p>
        </w:tc>
      </w:tr>
      <w:tr w:rsidR="007D77D2" w:rsidRPr="00B95C15" w:rsidTr="00080DF0">
        <w:trPr>
          <w:gridAfter w:val="1"/>
          <w:wAfter w:w="19" w:type="dxa"/>
          <w:trHeight w:val="404"/>
        </w:trPr>
        <w:tc>
          <w:tcPr>
            <w:tcW w:w="961" w:type="dxa"/>
          </w:tcPr>
          <w:p w:rsidR="007D77D2" w:rsidRPr="00B95C15" w:rsidRDefault="007D77D2" w:rsidP="007D77D2">
            <w:pPr>
              <w:spacing w:line="400" w:lineRule="exact"/>
              <w:rPr>
                <w:rFonts w:ascii="宋体" w:hAnsi="宋体"/>
                <w:color w:val="000000"/>
                <w:sz w:val="24"/>
              </w:rPr>
            </w:pPr>
          </w:p>
        </w:tc>
        <w:tc>
          <w:tcPr>
            <w:tcW w:w="3344" w:type="dxa"/>
            <w:shd w:val="clear" w:color="auto" w:fill="auto"/>
          </w:tcPr>
          <w:p w:rsidR="007D77D2" w:rsidRPr="00B95C15" w:rsidRDefault="007D77D2" w:rsidP="00080DF0">
            <w:pPr>
              <w:jc w:val="center"/>
              <w:rPr>
                <w:color w:val="000000"/>
                <w:sz w:val="24"/>
              </w:rPr>
            </w:pPr>
            <w:r>
              <w:rPr>
                <w:rFonts w:hint="eastAsia"/>
                <w:color w:val="000000"/>
                <w:sz w:val="24"/>
              </w:rPr>
              <w:t>人字梯</w:t>
            </w:r>
          </w:p>
        </w:tc>
        <w:tc>
          <w:tcPr>
            <w:tcW w:w="1957" w:type="dxa"/>
            <w:gridSpan w:val="2"/>
            <w:shd w:val="clear" w:color="auto" w:fill="auto"/>
          </w:tcPr>
          <w:p w:rsidR="007D77D2" w:rsidRPr="00B95C15" w:rsidRDefault="007D77D2" w:rsidP="00080DF0">
            <w:pPr>
              <w:spacing w:line="400" w:lineRule="exact"/>
              <w:jc w:val="center"/>
              <w:rPr>
                <w:rFonts w:ascii="宋体" w:hAnsi="宋体"/>
                <w:color w:val="000000"/>
                <w:sz w:val="24"/>
              </w:rPr>
            </w:pPr>
            <w:r>
              <w:rPr>
                <w:rFonts w:ascii="宋体" w:hAnsi="宋体" w:hint="eastAsia"/>
                <w:color w:val="000000"/>
                <w:sz w:val="24"/>
              </w:rPr>
              <w:t>7步，铝合金防滑，触及高度3.6米</w:t>
            </w:r>
          </w:p>
        </w:tc>
        <w:tc>
          <w:tcPr>
            <w:tcW w:w="961" w:type="dxa"/>
            <w:gridSpan w:val="2"/>
            <w:shd w:val="clear" w:color="auto" w:fill="auto"/>
          </w:tcPr>
          <w:p w:rsidR="007D77D2" w:rsidRPr="00B95C15" w:rsidRDefault="007D77D2" w:rsidP="00080DF0">
            <w:pPr>
              <w:spacing w:line="400" w:lineRule="exact"/>
              <w:jc w:val="center"/>
              <w:rPr>
                <w:rFonts w:ascii="宋体" w:hAnsi="宋体"/>
                <w:color w:val="000000"/>
                <w:sz w:val="24"/>
              </w:rPr>
            </w:pPr>
            <w:r>
              <w:rPr>
                <w:rFonts w:ascii="宋体" w:hAnsi="宋体" w:hint="eastAsia"/>
                <w:color w:val="000000"/>
                <w:sz w:val="24"/>
              </w:rPr>
              <w:t>个</w:t>
            </w:r>
          </w:p>
        </w:tc>
        <w:tc>
          <w:tcPr>
            <w:tcW w:w="1686" w:type="dxa"/>
            <w:gridSpan w:val="2"/>
            <w:shd w:val="clear" w:color="auto" w:fill="auto"/>
          </w:tcPr>
          <w:p w:rsidR="007D77D2" w:rsidRPr="00B95C15" w:rsidRDefault="007D77D2" w:rsidP="00080DF0">
            <w:pPr>
              <w:spacing w:line="400" w:lineRule="exact"/>
              <w:jc w:val="center"/>
              <w:rPr>
                <w:rFonts w:ascii="宋体" w:hAnsi="宋体"/>
                <w:color w:val="000000"/>
                <w:sz w:val="24"/>
              </w:rPr>
            </w:pPr>
            <w:r>
              <w:rPr>
                <w:rFonts w:ascii="宋体" w:hAnsi="宋体" w:hint="eastAsia"/>
                <w:color w:val="000000"/>
                <w:sz w:val="24"/>
              </w:rPr>
              <w:t>1</w:t>
            </w:r>
          </w:p>
        </w:tc>
      </w:tr>
    </w:tbl>
    <w:p w:rsidR="00194FA7" w:rsidRPr="00B95C15" w:rsidRDefault="00194FA7" w:rsidP="00194FA7">
      <w:pPr>
        <w:rPr>
          <w:rFonts w:ascii="宋体" w:hAnsi="宋体"/>
          <w:color w:val="000000"/>
          <w:szCs w:val="21"/>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Default="00194FA7" w:rsidP="00194FA7">
      <w:pPr>
        <w:jc w:val="center"/>
        <w:rPr>
          <w:rFonts w:ascii="宋体" w:hAnsi="宋体" w:cs="宋体"/>
          <w:color w:val="000000"/>
          <w:kern w:val="1"/>
          <w:sz w:val="24"/>
        </w:rPr>
      </w:pPr>
    </w:p>
    <w:p w:rsidR="00194FA7" w:rsidRPr="00B95C15" w:rsidRDefault="00194FA7" w:rsidP="00194FA7">
      <w:pPr>
        <w:jc w:val="center"/>
        <w:rPr>
          <w:rFonts w:ascii="宋体" w:hAnsi="宋体" w:cs="宋体"/>
          <w:color w:val="000000"/>
          <w:kern w:val="1"/>
          <w:sz w:val="24"/>
        </w:rPr>
      </w:pPr>
      <w:r w:rsidRPr="00B95C15">
        <w:rPr>
          <w:rFonts w:ascii="宋体" w:hAnsi="宋体" w:cs="宋体"/>
          <w:color w:val="000000"/>
          <w:kern w:val="1"/>
          <w:sz w:val="24"/>
        </w:rPr>
        <w:t>泰山护理职业学院实验物品采购清单2</w:t>
      </w:r>
    </w:p>
    <w:p w:rsidR="00194FA7" w:rsidRPr="00B95C15" w:rsidRDefault="00194FA7" w:rsidP="00194FA7">
      <w:pPr>
        <w:jc w:val="center"/>
        <w:rPr>
          <w:rFonts w:ascii="宋体" w:hAnsi="宋体" w:cs="宋体"/>
          <w:color w:val="000000"/>
          <w:kern w:val="1"/>
          <w:sz w:val="24"/>
        </w:rPr>
      </w:pPr>
      <w:r w:rsidRPr="00B95C15">
        <w:rPr>
          <w:rFonts w:ascii="宋体" w:hAnsi="宋体" w:cs="宋体"/>
          <w:color w:val="000000"/>
          <w:kern w:val="1"/>
          <w:sz w:val="24"/>
        </w:rPr>
        <w:t>专业名称：药学、药理、化学</w:t>
      </w:r>
    </w:p>
    <w:tbl>
      <w:tblPr>
        <w:tblW w:w="8937" w:type="dxa"/>
        <w:tblInd w:w="-176" w:type="dxa"/>
        <w:tblLayout w:type="fixed"/>
        <w:tblLook w:val="0000"/>
      </w:tblPr>
      <w:tblGrid>
        <w:gridCol w:w="993"/>
        <w:gridCol w:w="2611"/>
        <w:gridCol w:w="2865"/>
        <w:gridCol w:w="1239"/>
        <w:gridCol w:w="1229"/>
      </w:tblGrid>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left"/>
              <w:rPr>
                <w:rFonts w:ascii="宋体" w:hAnsi="宋体" w:cs="宋体"/>
                <w:color w:val="000000"/>
                <w:kern w:val="1"/>
                <w:sz w:val="24"/>
              </w:rPr>
            </w:pPr>
            <w:r w:rsidRPr="00B95C15">
              <w:rPr>
                <w:rFonts w:ascii="宋体" w:hAnsi="宋体" w:cs="宋体"/>
                <w:color w:val="000000"/>
                <w:kern w:val="1"/>
                <w:sz w:val="24"/>
              </w:rPr>
              <w:t>序号</w:t>
            </w: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 w:val="24"/>
              </w:rPr>
            </w:pPr>
            <w:r w:rsidRPr="00B95C15">
              <w:rPr>
                <w:rFonts w:ascii="宋体" w:hAnsi="宋体" w:cs="宋体"/>
                <w:color w:val="000000"/>
                <w:kern w:val="1"/>
                <w:sz w:val="24"/>
              </w:rPr>
              <w:t>实验物品名称</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 w:val="24"/>
              </w:rPr>
            </w:pPr>
            <w:r w:rsidRPr="00B95C15">
              <w:rPr>
                <w:rFonts w:ascii="宋体" w:hAnsi="宋体" w:cs="宋体"/>
                <w:color w:val="000000"/>
                <w:kern w:val="1"/>
                <w:sz w:val="24"/>
              </w:rPr>
              <w:t>型号规格</w:t>
            </w:r>
          </w:p>
        </w:tc>
        <w:tc>
          <w:tcPr>
            <w:tcW w:w="123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 w:val="24"/>
              </w:rPr>
            </w:pPr>
            <w:r w:rsidRPr="00B95C15">
              <w:rPr>
                <w:rFonts w:ascii="宋体" w:hAnsi="宋体" w:cs="宋体"/>
                <w:color w:val="000000"/>
                <w:kern w:val="1"/>
                <w:sz w:val="24"/>
              </w:rPr>
              <w:t>单位</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 w:val="24"/>
              </w:rPr>
            </w:pPr>
            <w:r w:rsidRPr="00B95C15">
              <w:rPr>
                <w:rFonts w:ascii="宋体" w:hAnsi="宋体" w:cs="宋体"/>
                <w:color w:val="000000"/>
                <w:kern w:val="1"/>
                <w:sz w:val="24"/>
              </w:rPr>
              <w:t>数量</w:t>
            </w:r>
          </w:p>
        </w:tc>
      </w:tr>
      <w:tr w:rsidR="00194FA7" w:rsidRPr="00B95C15" w:rsidTr="00080DF0">
        <w:trPr>
          <w:trHeight w:val="756"/>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抽滤装置</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olor w:val="000000"/>
                <w:szCs w:val="21"/>
              </w:rPr>
            </w:pPr>
          </w:p>
          <w:p w:rsidR="00194FA7" w:rsidRPr="00B95C15" w:rsidRDefault="00194FA7" w:rsidP="00080DF0">
            <w:pPr>
              <w:jc w:val="center"/>
              <w:rPr>
                <w:rFonts w:ascii="宋体" w:hAnsi="宋体" w:cs="宋体"/>
                <w:color w:val="000000"/>
                <w:kern w:val="1"/>
                <w:szCs w:val="21"/>
              </w:rPr>
            </w:pPr>
            <w:r>
              <w:rPr>
                <w:rFonts w:ascii="宋体" w:hAnsi="宋体"/>
                <w:noProof/>
                <w:color w:val="000000"/>
                <w:szCs w:val="21"/>
              </w:rPr>
              <w:drawing>
                <wp:inline distT="0" distB="0" distL="0" distR="0">
                  <wp:extent cx="781050" cy="714375"/>
                  <wp:effectExtent l="19050" t="0" r="0" b="0"/>
                  <wp:docPr id="3" name="图片 3" descr="抽滤装置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抽滤装置_副本"/>
                          <pic:cNvPicPr>
                            <a:picLocks noChangeAspect="1" noChangeArrowheads="1"/>
                          </pic:cNvPicPr>
                        </pic:nvPicPr>
                        <pic:blipFill>
                          <a:blip r:embed="rId11" cstate="print"/>
                          <a:srcRect/>
                          <a:stretch>
                            <a:fillRect/>
                          </a:stretch>
                        </pic:blipFill>
                        <pic:spPr bwMode="auto">
                          <a:xfrm>
                            <a:off x="0" y="0"/>
                            <a:ext cx="781050" cy="714375"/>
                          </a:xfrm>
                          <a:prstGeom prst="rect">
                            <a:avLst/>
                          </a:prstGeom>
                          <a:noFill/>
                          <a:ln w="9525">
                            <a:noFill/>
                            <a:miter lim="800000"/>
                            <a:headEnd/>
                            <a:tailEnd/>
                          </a:ln>
                        </pic:spPr>
                      </pic:pic>
                    </a:graphicData>
                  </a:graphic>
                </wp:inline>
              </w:drawing>
            </w:r>
          </w:p>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1000ml</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套</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3</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水蒸气蒸馏装置</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Pr>
                <w:rFonts w:ascii="宋体" w:hAnsi="宋体"/>
                <w:noProof/>
                <w:color w:val="000000"/>
                <w:szCs w:val="21"/>
              </w:rPr>
              <w:drawing>
                <wp:inline distT="0" distB="0" distL="0" distR="0">
                  <wp:extent cx="723900" cy="552450"/>
                  <wp:effectExtent l="19050" t="0" r="0" b="0"/>
                  <wp:docPr id="4" name="图片 4" descr="水蒸气蒸馏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水蒸气蒸馏_副本"/>
                          <pic:cNvPicPr>
                            <a:picLocks noChangeAspect="1" noChangeArrowheads="1"/>
                          </pic:cNvPicPr>
                        </pic:nvPicPr>
                        <pic:blipFill>
                          <a:blip r:embed="rId12" cstate="print"/>
                          <a:srcRect/>
                          <a:stretch>
                            <a:fillRect/>
                          </a:stretch>
                        </pic:blipFill>
                        <pic:spPr bwMode="auto">
                          <a:xfrm>
                            <a:off x="0" y="0"/>
                            <a:ext cx="723900" cy="552450"/>
                          </a:xfrm>
                          <a:prstGeom prst="rect">
                            <a:avLst/>
                          </a:prstGeom>
                          <a:noFill/>
                          <a:ln w="9525">
                            <a:noFill/>
                            <a:miter lim="800000"/>
                            <a:headEnd/>
                            <a:tailEnd/>
                          </a:ln>
                        </pic:spPr>
                      </pic:pic>
                    </a:graphicData>
                  </a:graphic>
                </wp:inline>
              </w:drawing>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4</w:t>
            </w:r>
          </w:p>
        </w:tc>
      </w:tr>
      <w:tr w:rsidR="00194FA7" w:rsidRPr="00B95C15" w:rsidTr="00080DF0">
        <w:trPr>
          <w:trHeight w:val="5018"/>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调温磁力搅拌电热套</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Pr>
                <w:rFonts w:ascii="宋体" w:hAnsi="宋体" w:cs="宋体"/>
                <w:noProof/>
                <w:color w:val="000000"/>
                <w:kern w:val="1"/>
                <w:szCs w:val="21"/>
              </w:rPr>
              <w:drawing>
                <wp:inline distT="0" distB="0" distL="0" distR="0">
                  <wp:extent cx="866775" cy="676275"/>
                  <wp:effectExtent l="19050" t="0" r="9525" b="0"/>
                  <wp:docPr id="5" name="图片模式6" descr="电热套"/>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模式6" descr="电热套"/>
                          <pic:cNvPicPr>
                            <a:picLocks noRot="1" noChangeArrowheads="1"/>
                          </pic:cNvPicPr>
                        </pic:nvPicPr>
                        <pic:blipFill>
                          <a:blip r:embed="rId13" cstate="print"/>
                          <a:srcRect/>
                          <a:stretch>
                            <a:fillRect/>
                          </a:stretch>
                        </pic:blipFill>
                        <pic:spPr bwMode="auto">
                          <a:xfrm>
                            <a:off x="0" y="0"/>
                            <a:ext cx="866775" cy="676275"/>
                          </a:xfrm>
                          <a:prstGeom prst="rect">
                            <a:avLst/>
                          </a:prstGeom>
                          <a:noFill/>
                          <a:ln w="9525">
                            <a:noFill/>
                            <a:miter lim="800000"/>
                            <a:headEnd/>
                            <a:tailEnd/>
                          </a:ln>
                          <a:effectLst/>
                        </pic:spPr>
                      </pic:pic>
                    </a:graphicData>
                  </a:graphic>
                </wp:inline>
              </w:drawing>
            </w:r>
          </w:p>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药物化学合成：</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加热功率 ≥500W</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调速范围0~2000转/分，最大搅拌容积1000ML/天津泰斯特</w:t>
            </w:r>
          </w:p>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药筛</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不锈钢</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套</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3</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栓剂模具</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鸭嘴型栓剂模具</w:t>
            </w:r>
          </w:p>
          <w:p w:rsidR="00194FA7" w:rsidRPr="00B95C15" w:rsidRDefault="00194FA7" w:rsidP="00080DF0">
            <w:pPr>
              <w:jc w:val="center"/>
              <w:rPr>
                <w:rFonts w:ascii="宋体" w:hAnsi="宋体" w:cs="宋体"/>
                <w:color w:val="000000"/>
                <w:kern w:val="1"/>
                <w:szCs w:val="21"/>
              </w:rPr>
            </w:pPr>
            <w:r>
              <w:rPr>
                <w:rFonts w:ascii="宋体" w:hAnsi="宋体" w:cs="宋体"/>
                <w:noProof/>
                <w:color w:val="000000"/>
                <w:kern w:val="1"/>
                <w:szCs w:val="21"/>
              </w:rPr>
              <w:drawing>
                <wp:inline distT="0" distB="0" distL="0" distR="0">
                  <wp:extent cx="838200" cy="1028700"/>
                  <wp:effectExtent l="19050" t="0" r="0" b="0"/>
                  <wp:docPr id="6" name="图片模式4" descr="子弹头_副本"/>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模式4" descr="子弹头_副本"/>
                          <pic:cNvPicPr>
                            <a:picLocks noRot="1" noChangeArrowheads="1"/>
                          </pic:cNvPicPr>
                        </pic:nvPicPr>
                        <pic:blipFill>
                          <a:blip r:embed="rId14" cstate="print"/>
                          <a:srcRect/>
                          <a:stretch>
                            <a:fillRect/>
                          </a:stretch>
                        </pic:blipFill>
                        <pic:spPr bwMode="auto">
                          <a:xfrm>
                            <a:off x="0" y="0"/>
                            <a:ext cx="838200" cy="1028700"/>
                          </a:xfrm>
                          <a:prstGeom prst="rect">
                            <a:avLst/>
                          </a:prstGeom>
                          <a:noFill/>
                          <a:ln w="9525">
                            <a:noFill/>
                            <a:miter lim="800000"/>
                            <a:headEnd/>
                            <a:tailEnd/>
                          </a:ln>
                          <a:effectLst/>
                        </pic:spPr>
                      </pic:pic>
                    </a:graphicData>
                  </a:graphic>
                </wp:inline>
              </w:drawing>
            </w:r>
          </w:p>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栓剂制备：</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lastRenderedPageBreak/>
              <w:t>子弹头形状，栓剂模具</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栓剂剂量规格：2克，</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模孔数量：10孔</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lastRenderedPageBreak/>
              <w:t>套</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扁型称量瓶</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40*25</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扁型称量瓶</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50*30</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扁型称量瓶</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60*30</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扁型称量瓶</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tabs>
                <w:tab w:val="left" w:pos="750"/>
              </w:tabs>
              <w:jc w:val="center"/>
              <w:rPr>
                <w:rFonts w:ascii="宋体" w:hAnsi="宋体" w:cs="宋体"/>
                <w:color w:val="000000"/>
                <w:kern w:val="1"/>
                <w:szCs w:val="21"/>
              </w:rPr>
            </w:pPr>
            <w:r w:rsidRPr="00B95C15">
              <w:rPr>
                <w:rFonts w:ascii="宋体" w:hAnsi="宋体" w:cs="宋体"/>
                <w:color w:val="000000"/>
                <w:kern w:val="1"/>
                <w:szCs w:val="21"/>
              </w:rPr>
              <w:t>70*35</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称量纸</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75mm*75mm</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100mm*100mm</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150mm*150mm</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包</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6</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移液管管</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Pr>
                <w:rFonts w:ascii="宋体" w:hAnsi="宋体" w:cs="宋体"/>
                <w:noProof/>
                <w:color w:val="000000"/>
                <w:kern w:val="1"/>
                <w:szCs w:val="21"/>
              </w:rPr>
              <w:drawing>
                <wp:inline distT="0" distB="0" distL="0" distR="0">
                  <wp:extent cx="771525" cy="819150"/>
                  <wp:effectExtent l="19050" t="0" r="9525" b="0"/>
                  <wp:docPr id="7" name="图片模式1" descr="移液管"/>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模式1" descr="移液管"/>
                          <pic:cNvPicPr>
                            <a:picLocks noRot="1" noChangeArrowheads="1"/>
                          </pic:cNvPicPr>
                        </pic:nvPicPr>
                        <pic:blipFill>
                          <a:blip r:embed="rId15" cstate="print"/>
                          <a:srcRect/>
                          <a:stretch>
                            <a:fillRect/>
                          </a:stretch>
                        </pic:blipFill>
                        <pic:spPr bwMode="auto">
                          <a:xfrm>
                            <a:off x="0" y="0"/>
                            <a:ext cx="771525" cy="819150"/>
                          </a:xfrm>
                          <a:prstGeom prst="rect">
                            <a:avLst/>
                          </a:prstGeom>
                          <a:noFill/>
                          <a:ln w="9525">
                            <a:noFill/>
                            <a:miter lim="800000"/>
                            <a:headEnd/>
                            <a:tailEnd/>
                          </a:ln>
                          <a:effectLst/>
                        </pic:spPr>
                      </pic:pic>
                    </a:graphicData>
                  </a:graphic>
                </wp:inline>
              </w:drawing>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根</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不同容量各10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乙醇</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AR500ml(无水)</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氯化钠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氯化钙</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硫酸镁</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乳糖酸红霉素粉针剂</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10*1</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25万单位/瓶</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5%葡萄糖注射液</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250ml/瓶</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乌拉坦</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硝酸毛果芸香碱滴眼液</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5ml:12.5mg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支</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硫酸阿托品滴眼液(或注射液)</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1ml*0.5mg*10*1</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甘油</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凡士林</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板蓝根</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饮片</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公斤</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蔗糖粉</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注射级</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公斤</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糊精</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药用级</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公斤</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硬脂酸钠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AR250g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液状石蜡</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CP500ml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水杨酸</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AR250g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碘化钾</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800 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乙酸乙酯</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三角瓶</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 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无水三氯化铁</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碳酸氢钠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ind w:firstLine="210"/>
              <w:jc w:val="center"/>
              <w:rPr>
                <w:rFonts w:ascii="宋体" w:hAnsi="宋体" w:cs="宋体"/>
                <w:color w:val="000000"/>
                <w:kern w:val="1"/>
                <w:szCs w:val="21"/>
              </w:rPr>
            </w:pPr>
            <w:r w:rsidRPr="00B95C15">
              <w:rPr>
                <w:rFonts w:ascii="宋体" w:hAnsi="宋体" w:cs="宋体"/>
                <w:color w:val="000000"/>
                <w:kern w:val="1"/>
                <w:szCs w:val="21"/>
              </w:rPr>
              <w:t>碳酸钠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氢氧化钠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对氨基酚</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CP50g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亚硫酸氢钠</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活性炭</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AR500g</w:t>
            </w:r>
          </w:p>
          <w:p w:rsidR="00194FA7" w:rsidRPr="00B95C15" w:rsidRDefault="00194FA7" w:rsidP="00080DF0">
            <w:pPr>
              <w:jc w:val="center"/>
              <w:rPr>
                <w:rFonts w:ascii="宋体" w:hAnsi="宋体" w:cs="宋体"/>
                <w:color w:val="000000"/>
                <w:kern w:val="1"/>
                <w:szCs w:val="21"/>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公斤</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阿莫西林胶囊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规格：0.25g*50</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银翘解毒颗粒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规格：15g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复方金刚烷胺胶囊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规格：对乙酰氨基酚250mg，金刚烷胺100mg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人工牛黄甲硝唑胶囊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规格：甲硝唑200mg,人工牛黄5mg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布洛芬缓释胶囊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规格：布洛芬0.3g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奥美拉唑肠溶胶囊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规格：20mg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胶体果胶铋胶囊</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规格：50mg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克拉霉素片</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规格：0.25g*6</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氢氯噻嗪片</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规格：25mg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螺内酯片</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规格：20mg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卡托普利片</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规格：25mg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生理盐水注射液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5%葡萄糖注射液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氯化钾注射液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10ml/1g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维生素C注射液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5ml/0.5g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复方氨基酸注射液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脂肪乳注射液</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注射器</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支</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注射器</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支</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双头输液器</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威高</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95%乙醇</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spacing w:line="360" w:lineRule="auto"/>
              <w:jc w:val="center"/>
              <w:rPr>
                <w:rFonts w:ascii="宋体" w:hAnsi="宋体" w:cs="宋体"/>
                <w:color w:val="000000"/>
                <w:kern w:val="1"/>
                <w:szCs w:val="21"/>
              </w:rPr>
            </w:pPr>
            <w:r w:rsidRPr="00B95C15">
              <w:rPr>
                <w:rFonts w:ascii="宋体" w:hAnsi="宋体" w:cs="宋体"/>
                <w:color w:val="000000"/>
                <w:kern w:val="1"/>
                <w:szCs w:val="21"/>
              </w:rPr>
              <w:t>500ml/瓶</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6</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10％硫酸镁溶液</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500ml/瓶</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40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干棉球</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spacing w:line="360" w:lineRule="auto"/>
              <w:jc w:val="center"/>
              <w:rPr>
                <w:rFonts w:ascii="宋体" w:hAnsi="宋体" w:cs="宋体"/>
                <w:color w:val="000000"/>
                <w:kern w:val="1"/>
                <w:szCs w:val="21"/>
              </w:rPr>
            </w:pPr>
            <w:r w:rsidRPr="00B95C15">
              <w:rPr>
                <w:rFonts w:ascii="宋体" w:hAnsi="宋体" w:cs="宋体"/>
                <w:color w:val="000000"/>
                <w:kern w:val="1"/>
                <w:szCs w:val="21"/>
              </w:rPr>
              <w:t>干棉球</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包</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70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铅笔</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spacing w:line="360" w:lineRule="auto"/>
              <w:jc w:val="center"/>
              <w:rPr>
                <w:rFonts w:ascii="宋体" w:hAnsi="宋体" w:cs="宋体"/>
                <w:color w:val="000000"/>
                <w:kern w:val="1"/>
                <w:szCs w:val="21"/>
              </w:rPr>
            </w:pPr>
            <w:r w:rsidRPr="00B95C15">
              <w:rPr>
                <w:rFonts w:ascii="宋体" w:hAnsi="宋体" w:cs="宋体"/>
                <w:color w:val="000000"/>
                <w:kern w:val="1"/>
                <w:szCs w:val="21"/>
              </w:rPr>
              <w:t>白、黄、红、绿色</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根</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各10</w:t>
            </w:r>
          </w:p>
        </w:tc>
      </w:tr>
      <w:tr w:rsidR="00194FA7" w:rsidRPr="00B95C15" w:rsidTr="00080DF0">
        <w:trPr>
          <w:trHeight w:val="361"/>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浓氨水</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硫酸铜</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ＮaOH</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钼酸铵</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蒸馏水</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25kg</w:t>
            </w:r>
          </w:p>
        </w:tc>
        <w:tc>
          <w:tcPr>
            <w:tcW w:w="123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醋酸铅</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罐</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氯化钠</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0.95酒精</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4</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硫酸铵</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淀粉</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烧杯</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红色石蕊试纸</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50本/合</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碘化钾</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碘</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尿素</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Ba(OH)2</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氢氧化钾</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食盐</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HCl</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3</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甲基橙指示剂</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638"/>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酚酞指示剂</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支</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凡士林</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盒</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基准Na2CO3</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vertAlign w:val="superscript"/>
              </w:rPr>
              <w:t>1</w:t>
            </w:r>
            <w:r w:rsidRPr="00B95C15">
              <w:rPr>
                <w:rFonts w:ascii="宋体" w:hAnsi="宋体" w:cs="宋体"/>
                <w:color w:val="000000"/>
                <w:kern w:val="1"/>
                <w:szCs w:val="21"/>
              </w:rPr>
              <w:t>CH</w:t>
            </w:r>
            <w:r w:rsidRPr="00B95C15">
              <w:rPr>
                <w:rFonts w:ascii="宋体" w:hAnsi="宋体" w:cs="宋体"/>
                <w:color w:val="000000"/>
                <w:kern w:val="1"/>
                <w:szCs w:val="21"/>
                <w:vertAlign w:val="subscript"/>
              </w:rPr>
              <w:t>3</w:t>
            </w:r>
            <w:r w:rsidRPr="00B95C15">
              <w:rPr>
                <w:rFonts w:ascii="宋体" w:hAnsi="宋体" w:cs="宋体"/>
                <w:color w:val="000000"/>
                <w:kern w:val="1"/>
                <w:szCs w:val="21"/>
              </w:rPr>
              <w:t>COOH</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HCOOH</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AgNO</w:t>
            </w:r>
            <w:r w:rsidRPr="00B95C15">
              <w:rPr>
                <w:rFonts w:ascii="宋体" w:hAnsi="宋体" w:cs="宋体"/>
                <w:color w:val="000000"/>
                <w:kern w:val="1"/>
                <w:szCs w:val="21"/>
                <w:vertAlign w:val="subscript"/>
              </w:rPr>
              <w:t>3</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FeCl</w:t>
            </w:r>
            <w:r w:rsidRPr="00B95C15">
              <w:rPr>
                <w:rFonts w:ascii="宋体" w:hAnsi="宋体" w:cs="宋体"/>
                <w:color w:val="000000"/>
                <w:kern w:val="1"/>
                <w:szCs w:val="21"/>
                <w:vertAlign w:val="subscript"/>
              </w:rPr>
              <w:t>3</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水杨酸</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氯化铵</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罐</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硫化钠</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ind w:firstLineChars="150" w:firstLine="315"/>
              <w:jc w:val="center"/>
              <w:rPr>
                <w:rFonts w:ascii="宋体" w:hAnsi="宋体" w:cs="宋体"/>
                <w:color w:val="000000"/>
                <w:kern w:val="1"/>
                <w:szCs w:val="21"/>
              </w:rPr>
            </w:pPr>
            <w:r w:rsidRPr="00B95C15">
              <w:rPr>
                <w:rFonts w:ascii="宋体" w:hAnsi="宋体" w:cs="宋体"/>
                <w:color w:val="000000"/>
                <w:kern w:val="1"/>
                <w:szCs w:val="21"/>
              </w:rPr>
              <w:t>硝酸银</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罐</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玻璃棒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长，中，短</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根</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60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量筒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量筒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25ml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量筒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量筒</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100ml</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实验瓶刷</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全规格</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套</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30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金属钠</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重铬酸钾</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硫酸银</w:t>
            </w:r>
          </w:p>
        </w:tc>
        <w:tc>
          <w:tcPr>
            <w:tcW w:w="2865"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500g</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瓶</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兔笼子</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铁质，加粗，带底盘、食碗。上开门</w:t>
            </w:r>
          </w:p>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85*60*70cm</w:t>
            </w:r>
          </w:p>
          <w:p w:rsidR="00194FA7" w:rsidRPr="00B95C15" w:rsidRDefault="00194FA7" w:rsidP="00080DF0">
            <w:pPr>
              <w:jc w:val="center"/>
              <w:rPr>
                <w:rFonts w:ascii="宋体" w:hAnsi="宋体" w:cs="宋体"/>
                <w:color w:val="000000"/>
                <w:kern w:val="1"/>
                <w:szCs w:val="21"/>
              </w:rPr>
            </w:pPr>
            <w:r>
              <w:rPr>
                <w:noProof/>
                <w:color w:val="000000"/>
              </w:rPr>
              <w:drawing>
                <wp:inline distT="0" distB="0" distL="0" distR="0">
                  <wp:extent cx="723900" cy="1066800"/>
                  <wp:effectExtent l="19050" t="0" r="0" b="0"/>
                  <wp:docPr id="8" name="图片 8" descr="TB2vahtsJRopuFjSZFtXXcanpXa_!!29073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B2vahtsJRopuFjSZFtXXcanpXa_!!2907355720"/>
                          <pic:cNvPicPr>
                            <a:picLocks noChangeAspect="1" noChangeArrowheads="1"/>
                          </pic:cNvPicPr>
                        </pic:nvPicPr>
                        <pic:blipFill>
                          <a:blip r:embed="rId16"/>
                          <a:srcRect/>
                          <a:stretch>
                            <a:fillRect/>
                          </a:stretch>
                        </pic:blipFill>
                        <pic:spPr bwMode="auto">
                          <a:xfrm>
                            <a:off x="0" y="0"/>
                            <a:ext cx="723900" cy="1066800"/>
                          </a:xfrm>
                          <a:prstGeom prst="rect">
                            <a:avLst/>
                          </a:prstGeom>
                          <a:noFill/>
                          <a:ln w="9525">
                            <a:noFill/>
                            <a:miter lim="800000"/>
                            <a:headEnd/>
                            <a:tailEnd/>
                          </a:ln>
                        </pic:spPr>
                      </pic:pic>
                    </a:graphicData>
                  </a:graphic>
                </wp:inline>
              </w:drawing>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10</w:t>
            </w:r>
          </w:p>
        </w:tc>
      </w:tr>
      <w:tr w:rsidR="00194FA7" w:rsidRPr="00B95C15" w:rsidTr="00080DF0">
        <w:trPr>
          <w:trHeight w:val="149"/>
        </w:trPr>
        <w:tc>
          <w:tcPr>
            <w:tcW w:w="993" w:type="dxa"/>
            <w:tcBorders>
              <w:top w:val="single" w:sz="4" w:space="0" w:color="000000"/>
              <w:left w:val="single" w:sz="4" w:space="0" w:color="000000"/>
              <w:bottom w:val="single" w:sz="4" w:space="0" w:color="000000"/>
              <w:right w:val="single" w:sz="4" w:space="0" w:color="000000"/>
            </w:tcBorders>
          </w:tcPr>
          <w:p w:rsidR="00194FA7" w:rsidRPr="00B95C15" w:rsidRDefault="00194FA7" w:rsidP="00194FA7">
            <w:pPr>
              <w:numPr>
                <w:ilvl w:val="0"/>
                <w:numId w:val="17"/>
              </w:numPr>
              <w:jc w:val="left"/>
              <w:rPr>
                <w:rFonts w:ascii="宋体" w:hAnsi="宋体" w:cs="宋体"/>
                <w:color w:val="000000"/>
                <w:kern w:val="1"/>
                <w:szCs w:val="21"/>
              </w:rPr>
            </w:pPr>
          </w:p>
        </w:tc>
        <w:tc>
          <w:tcPr>
            <w:tcW w:w="2611"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透明收纳箱</w:t>
            </w:r>
          </w:p>
        </w:tc>
        <w:tc>
          <w:tcPr>
            <w:tcW w:w="2865"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44*25*17cm</w:t>
            </w:r>
          </w:p>
        </w:tc>
        <w:tc>
          <w:tcPr>
            <w:tcW w:w="1239" w:type="dxa"/>
            <w:tcBorders>
              <w:top w:val="single" w:sz="4" w:space="0" w:color="000000"/>
              <w:left w:val="single" w:sz="4" w:space="0" w:color="000000"/>
              <w:bottom w:val="single" w:sz="4" w:space="0" w:color="000000"/>
              <w:right w:val="single" w:sz="4" w:space="0" w:color="000000"/>
            </w:tcBorders>
            <w:vAlign w:val="center"/>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个</w:t>
            </w:r>
          </w:p>
        </w:tc>
        <w:tc>
          <w:tcPr>
            <w:tcW w:w="1229" w:type="dxa"/>
            <w:tcBorders>
              <w:top w:val="single" w:sz="4" w:space="0" w:color="000000"/>
              <w:left w:val="single" w:sz="4" w:space="0" w:color="000000"/>
              <w:bottom w:val="single" w:sz="4" w:space="0" w:color="000000"/>
              <w:right w:val="single" w:sz="4" w:space="0" w:color="000000"/>
            </w:tcBorders>
          </w:tcPr>
          <w:p w:rsidR="00194FA7" w:rsidRPr="00B95C15" w:rsidRDefault="00194FA7" w:rsidP="00080DF0">
            <w:pPr>
              <w:jc w:val="center"/>
              <w:rPr>
                <w:rFonts w:ascii="宋体" w:hAnsi="宋体" w:cs="宋体"/>
                <w:color w:val="000000"/>
                <w:kern w:val="1"/>
                <w:szCs w:val="21"/>
              </w:rPr>
            </w:pPr>
            <w:r w:rsidRPr="00B95C15">
              <w:rPr>
                <w:rFonts w:ascii="宋体" w:hAnsi="宋体" w:cs="宋体"/>
                <w:color w:val="000000"/>
                <w:kern w:val="1"/>
                <w:szCs w:val="21"/>
              </w:rPr>
              <w:t>30</w:t>
            </w:r>
          </w:p>
        </w:tc>
      </w:tr>
    </w:tbl>
    <w:p w:rsidR="00194FA7" w:rsidRPr="00B95C15" w:rsidRDefault="00194FA7" w:rsidP="00194FA7">
      <w:pPr>
        <w:ind w:firstLine="315"/>
        <w:rPr>
          <w:color w:val="000000"/>
          <w:kern w:val="1"/>
        </w:rPr>
      </w:pPr>
    </w:p>
    <w:p w:rsidR="00194FA7" w:rsidRPr="00B95C15" w:rsidRDefault="00194FA7" w:rsidP="00194FA7">
      <w:pPr>
        <w:widowControl/>
        <w:adjustRightInd w:val="0"/>
        <w:snapToGrid w:val="0"/>
        <w:spacing w:line="520" w:lineRule="exact"/>
        <w:jc w:val="left"/>
        <w:rPr>
          <w:rFonts w:ascii="仿宋_GB2312" w:eastAsia="仿宋_GB2312"/>
          <w:color w:val="000000"/>
          <w:sz w:val="28"/>
          <w:szCs w:val="28"/>
        </w:rPr>
      </w:pPr>
    </w:p>
    <w:p w:rsidR="00194FA7" w:rsidRDefault="00194FA7" w:rsidP="00B03A78">
      <w:pPr>
        <w:pStyle w:val="2"/>
        <w:spacing w:before="0" w:after="0" w:line="360" w:lineRule="auto"/>
        <w:jc w:val="both"/>
        <w:rPr>
          <w:rFonts w:ascii="楷体_GB2312" w:eastAsia="楷体_GB2312"/>
          <w:color w:val="FF0000"/>
          <w:sz w:val="28"/>
          <w:szCs w:val="28"/>
          <w:lang w:val="zh-CN"/>
        </w:rPr>
      </w:pPr>
    </w:p>
    <w:p w:rsidR="00194FA7" w:rsidRDefault="00194FA7" w:rsidP="00B03A78">
      <w:pPr>
        <w:pStyle w:val="1"/>
        <w:rPr>
          <w:lang w:val="zh-CN"/>
        </w:rPr>
      </w:pPr>
      <w:bookmarkStart w:id="125" w:name="_Toc488310691"/>
    </w:p>
    <w:p w:rsidR="00B03A78" w:rsidRPr="00681962" w:rsidRDefault="00B03A78" w:rsidP="00B03A78">
      <w:pPr>
        <w:pStyle w:val="1"/>
        <w:rPr>
          <w:lang w:val="zh-CN"/>
        </w:rPr>
      </w:pPr>
      <w:bookmarkStart w:id="126" w:name="_Toc492482561"/>
      <w:r w:rsidRPr="00853850">
        <w:rPr>
          <w:lang w:val="zh-CN"/>
        </w:rPr>
        <w:lastRenderedPageBreak/>
        <w:t>第七章  响应文件格式</w:t>
      </w:r>
      <w:bookmarkEnd w:id="125"/>
      <w:bookmarkEnd w:id="126"/>
    </w:p>
    <w:p w:rsidR="00023745" w:rsidRDefault="00B03A78" w:rsidP="00023745">
      <w:pPr>
        <w:autoSpaceDE w:val="0"/>
        <w:autoSpaceDN w:val="0"/>
        <w:spacing w:before="340" w:after="330" w:line="360" w:lineRule="auto"/>
        <w:jc w:val="center"/>
        <w:outlineLvl w:val="1"/>
        <w:rPr>
          <w:rFonts w:ascii="黑体" w:eastAsia="黑体" w:hAnsi="Arial"/>
          <w:sz w:val="30"/>
          <w:szCs w:val="30"/>
          <w:lang w:val="zh-CN"/>
        </w:rPr>
      </w:pPr>
      <w:bookmarkStart w:id="127" w:name="_Toc488310692"/>
      <w:bookmarkStart w:id="128" w:name="_Toc492482562"/>
      <w:r w:rsidRPr="00853850">
        <w:rPr>
          <w:rFonts w:ascii="仿宋_GB2312" w:eastAsia="仿宋_GB2312" w:hAnsi="Arial"/>
          <w:sz w:val="44"/>
          <w:szCs w:val="44"/>
          <w:lang w:val="zh-CN"/>
        </w:rPr>
        <w:t xml:space="preserve">7.1 </w:t>
      </w:r>
      <w:r w:rsidRPr="00853850">
        <w:rPr>
          <w:rFonts w:ascii="仿宋_GB2312" w:eastAsia="仿宋_GB2312" w:hAnsi="Arial"/>
          <w:kern w:val="44"/>
          <w:sz w:val="44"/>
          <w:szCs w:val="44"/>
          <w:lang w:val="zh-CN"/>
        </w:rPr>
        <w:t>报价部分</w:t>
      </w:r>
      <w:bookmarkEnd w:id="127"/>
      <w:bookmarkEnd w:id="128"/>
    </w:p>
    <w:p w:rsidR="00B03A78" w:rsidRPr="00023745" w:rsidRDefault="00B03A78" w:rsidP="00023745">
      <w:pPr>
        <w:autoSpaceDE w:val="0"/>
        <w:autoSpaceDN w:val="0"/>
        <w:spacing w:before="340" w:after="330" w:line="360" w:lineRule="auto"/>
        <w:jc w:val="center"/>
        <w:outlineLvl w:val="1"/>
        <w:rPr>
          <w:rFonts w:ascii="黑体" w:eastAsia="黑体" w:hAnsi="Arial"/>
          <w:sz w:val="30"/>
          <w:szCs w:val="30"/>
          <w:lang w:val="zh-CN"/>
        </w:rPr>
      </w:pPr>
      <w:bookmarkStart w:id="129" w:name="_Toc492482563"/>
      <w:r w:rsidRPr="00853850">
        <w:rPr>
          <w:rFonts w:ascii="黑体" w:eastAsia="黑体" w:hAnsi="Arial"/>
          <w:sz w:val="30"/>
          <w:szCs w:val="30"/>
          <w:lang w:val="zh-CN"/>
        </w:rPr>
        <w:t>报价部分目录</w:t>
      </w:r>
      <w:bookmarkEnd w:id="129"/>
    </w:p>
    <w:p w:rsidR="00B03A78" w:rsidRPr="00853850" w:rsidRDefault="00B03A78" w:rsidP="00B03A78">
      <w:pPr>
        <w:autoSpaceDE w:val="0"/>
        <w:autoSpaceDN w:val="0"/>
        <w:spacing w:line="360" w:lineRule="auto"/>
        <w:jc w:val="left"/>
        <w:rPr>
          <w:rFonts w:ascii="仿宋_GB2312" w:eastAsia="仿宋_GB2312" w:hAnsi="仿宋"/>
          <w:sz w:val="24"/>
          <w:lang w:val="zh-CN"/>
        </w:rPr>
      </w:pPr>
      <w:r w:rsidRPr="00853850">
        <w:rPr>
          <w:rFonts w:ascii="仿宋_GB2312" w:eastAsia="仿宋_GB2312" w:hAnsi="仿宋"/>
          <w:sz w:val="24"/>
          <w:lang w:val="zh-CN"/>
        </w:rPr>
        <w:t>1、首轮报价一览表（见附件1）；</w:t>
      </w:r>
    </w:p>
    <w:p w:rsidR="00B03A78" w:rsidRPr="00853850" w:rsidRDefault="00B03A78" w:rsidP="00B03A78">
      <w:pPr>
        <w:autoSpaceDE w:val="0"/>
        <w:autoSpaceDN w:val="0"/>
        <w:spacing w:line="360" w:lineRule="auto"/>
        <w:jc w:val="left"/>
        <w:rPr>
          <w:rFonts w:ascii="仿宋_GB2312" w:eastAsia="仿宋_GB2312" w:hAnsi="仿宋"/>
          <w:sz w:val="24"/>
          <w:lang w:val="zh-CN"/>
        </w:rPr>
      </w:pPr>
      <w:r w:rsidRPr="00853850">
        <w:rPr>
          <w:rFonts w:ascii="仿宋_GB2312" w:eastAsia="仿宋_GB2312" w:hAnsi="仿宋"/>
          <w:sz w:val="24"/>
          <w:lang w:val="zh-CN"/>
        </w:rPr>
        <w:t>2、首轮报价明细表（见附件2）；</w:t>
      </w:r>
    </w:p>
    <w:p w:rsidR="00B03A78" w:rsidRPr="00681962" w:rsidRDefault="00B03A78" w:rsidP="00B03A78">
      <w:pPr>
        <w:autoSpaceDE w:val="0"/>
        <w:autoSpaceDN w:val="0"/>
        <w:spacing w:line="360" w:lineRule="auto"/>
        <w:jc w:val="left"/>
        <w:rPr>
          <w:rFonts w:ascii="仿宋_GB2312" w:eastAsia="仿宋_GB2312" w:hAnsi="仿宋"/>
          <w:sz w:val="24"/>
          <w:lang w:val="zh-CN"/>
        </w:rPr>
      </w:pPr>
      <w:r w:rsidRPr="00853850">
        <w:rPr>
          <w:rFonts w:ascii="仿宋_GB2312" w:eastAsia="仿宋_GB2312" w:hAnsi="仿宋"/>
          <w:sz w:val="24"/>
          <w:lang w:val="zh-CN"/>
        </w:rPr>
        <w:t>3、供应商针对报价需要说明的其他文件（文件格式自拟）。</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 附件1：</w:t>
      </w:r>
    </w:p>
    <w:p w:rsidR="00B03A78" w:rsidRPr="00681962"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首轮报价一览表</w:t>
      </w:r>
    </w:p>
    <w:tbl>
      <w:tblPr>
        <w:tblW w:w="5000" w:type="pct"/>
        <w:jc w:val="center"/>
        <w:tblLook w:val="0000"/>
      </w:tblPr>
      <w:tblGrid>
        <w:gridCol w:w="2740"/>
        <w:gridCol w:w="6775"/>
      </w:tblGrid>
      <w:tr w:rsidR="00B03A78" w:rsidRPr="00853850" w:rsidTr="00080DF0">
        <w:trPr>
          <w:trHeight w:val="858"/>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供应商名称</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jc w:val="right"/>
              <w:rPr>
                <w:rFonts w:ascii="仿宋_GB2312" w:eastAsia="仿宋_GB2312" w:hAnsi="仿宋"/>
                <w:sz w:val="24"/>
                <w:lang w:val="zh-CN"/>
              </w:rPr>
            </w:pPr>
          </w:p>
        </w:tc>
      </w:tr>
      <w:tr w:rsidR="00B03A78" w:rsidRPr="00853850" w:rsidTr="00080DF0">
        <w:trPr>
          <w:trHeight w:val="858"/>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项目名称</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jc w:val="right"/>
              <w:rPr>
                <w:rFonts w:ascii="仿宋_GB2312" w:eastAsia="仿宋_GB2312" w:hAnsi="仿宋"/>
                <w:sz w:val="24"/>
                <w:lang w:val="zh-CN"/>
              </w:rPr>
            </w:pPr>
          </w:p>
        </w:tc>
      </w:tr>
      <w:tr w:rsidR="00B03A78" w:rsidRPr="00853850" w:rsidTr="00080DF0">
        <w:trPr>
          <w:trHeight w:val="1101"/>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lang w:val="zh-CN"/>
              </w:rPr>
              <w:t>总报价</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rPr>
                <w:rFonts w:ascii="仿宋_GB2312" w:eastAsia="仿宋_GB2312" w:hAnsi="仿宋"/>
                <w:sz w:val="24"/>
              </w:rPr>
            </w:pPr>
          </w:p>
          <w:p w:rsidR="00B03A78" w:rsidRPr="00853850" w:rsidRDefault="00B03A78" w:rsidP="00080DF0">
            <w:pPr>
              <w:autoSpaceDE w:val="0"/>
              <w:autoSpaceDN w:val="0"/>
              <w:spacing w:line="360" w:lineRule="auto"/>
              <w:rPr>
                <w:rFonts w:ascii="仿宋_GB2312" w:eastAsia="仿宋_GB2312" w:hAnsi="仿宋"/>
                <w:sz w:val="24"/>
              </w:rPr>
            </w:pPr>
            <w:r w:rsidRPr="00853850">
              <w:rPr>
                <w:rFonts w:ascii="仿宋_GB2312" w:eastAsia="仿宋_GB2312" w:hAnsi="仿宋"/>
                <w:sz w:val="24"/>
              </w:rPr>
              <w:t>小写：</w:t>
            </w:r>
            <w:r w:rsidRPr="00853850">
              <w:rPr>
                <w:rFonts w:ascii="仿宋_GB2312" w:eastAsia="仿宋_GB2312" w:hAnsi="仿宋"/>
                <w:sz w:val="24"/>
                <w:u w:val="single"/>
              </w:rPr>
              <w:t xml:space="preserve">             </w:t>
            </w:r>
            <w:r w:rsidRPr="00853850">
              <w:rPr>
                <w:rFonts w:ascii="仿宋_GB2312" w:eastAsia="仿宋_GB2312" w:hAnsi="仿宋"/>
                <w:sz w:val="24"/>
              </w:rPr>
              <w:t>（元），大写：</w:t>
            </w:r>
            <w:r w:rsidRPr="00853850">
              <w:rPr>
                <w:rFonts w:ascii="仿宋_GB2312" w:eastAsia="仿宋_GB2312" w:hAnsi="仿宋"/>
                <w:sz w:val="24"/>
                <w:u w:val="single"/>
              </w:rPr>
              <w:t xml:space="preserve">                </w:t>
            </w:r>
          </w:p>
        </w:tc>
      </w:tr>
      <w:tr w:rsidR="00B03A78" w:rsidRPr="00853850" w:rsidTr="00080DF0">
        <w:trPr>
          <w:trHeight w:val="1101"/>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lang w:val="zh-CN"/>
              </w:rPr>
              <w:t>交货期</w:t>
            </w:r>
            <w:r>
              <w:rPr>
                <w:rFonts w:ascii="仿宋_GB2312" w:eastAsia="仿宋_GB2312" w:hAnsi="仿宋"/>
                <w:sz w:val="24"/>
                <w:lang w:val="zh-CN"/>
              </w:rPr>
              <w:t>（日）</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ind w:right="480"/>
              <w:rPr>
                <w:rFonts w:ascii="仿宋_GB2312" w:eastAsia="仿宋_GB2312" w:hAnsi="仿宋"/>
                <w:sz w:val="24"/>
              </w:rPr>
            </w:pPr>
            <w:r w:rsidRPr="00853850">
              <w:rPr>
                <w:rFonts w:ascii="仿宋_GB2312" w:eastAsia="仿宋_GB2312" w:hAnsi="仿宋"/>
                <w:sz w:val="24"/>
              </w:rPr>
              <w:t xml:space="preserve">                                     </w:t>
            </w:r>
          </w:p>
        </w:tc>
      </w:tr>
      <w:tr w:rsidR="00B03A78" w:rsidRPr="00853850" w:rsidTr="00080DF0">
        <w:trPr>
          <w:trHeight w:val="1101"/>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lang w:val="zh-CN"/>
              </w:rPr>
              <w:t>质保期</w:t>
            </w:r>
            <w:r>
              <w:rPr>
                <w:rFonts w:ascii="仿宋_GB2312" w:eastAsia="仿宋_GB2312" w:hAnsi="仿宋"/>
                <w:sz w:val="24"/>
                <w:lang w:val="zh-CN"/>
              </w:rPr>
              <w:t>（年）</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ind w:right="480" w:firstLineChars="100" w:firstLine="240"/>
              <w:jc w:val="right"/>
              <w:rPr>
                <w:rFonts w:ascii="仿宋_GB2312" w:eastAsia="仿宋_GB2312" w:hAnsi="仿宋"/>
                <w:sz w:val="24"/>
              </w:rPr>
            </w:pPr>
            <w:r w:rsidRPr="00853850">
              <w:rPr>
                <w:rFonts w:ascii="仿宋_GB2312" w:eastAsia="仿宋_GB2312" w:hAnsi="仿宋"/>
                <w:sz w:val="24"/>
              </w:rPr>
              <w:t xml:space="preserve">      </w:t>
            </w:r>
          </w:p>
        </w:tc>
      </w:tr>
      <w:tr w:rsidR="00B03A78" w:rsidRPr="00853850" w:rsidTr="00080DF0">
        <w:trPr>
          <w:trHeight w:val="1101"/>
          <w:jc w:val="center"/>
        </w:trPr>
        <w:tc>
          <w:tcPr>
            <w:tcW w:w="1440" w:type="pct"/>
            <w:tcBorders>
              <w:top w:val="single" w:sz="8" w:space="0" w:color="auto"/>
              <w:left w:val="single" w:sz="4" w:space="0" w:color="auto"/>
              <w:bottom w:val="single" w:sz="8"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采购文件认同程度</w:t>
            </w:r>
          </w:p>
        </w:tc>
        <w:tc>
          <w:tcPr>
            <w:tcW w:w="3560" w:type="pct"/>
            <w:tcBorders>
              <w:top w:val="single" w:sz="8" w:space="0" w:color="auto"/>
              <w:left w:val="single" w:sz="4" w:space="0" w:color="auto"/>
              <w:bottom w:val="single" w:sz="8" w:space="0" w:color="auto"/>
              <w:right w:val="single" w:sz="8" w:space="0" w:color="auto"/>
            </w:tcBorders>
            <w:vAlign w:val="center"/>
          </w:tcPr>
          <w:p w:rsidR="00B03A78" w:rsidRPr="00853850" w:rsidRDefault="00B03A78" w:rsidP="00080DF0">
            <w:pPr>
              <w:autoSpaceDE w:val="0"/>
              <w:autoSpaceDN w:val="0"/>
              <w:spacing w:line="360" w:lineRule="auto"/>
              <w:jc w:val="right"/>
              <w:rPr>
                <w:rFonts w:ascii="仿宋_GB2312" w:eastAsia="仿宋_GB2312" w:hAnsi="仿宋"/>
                <w:sz w:val="24"/>
              </w:rPr>
            </w:pPr>
          </w:p>
        </w:tc>
      </w:tr>
    </w:tbl>
    <w:p w:rsidR="00B03A78" w:rsidRPr="00853850" w:rsidRDefault="00B03A78" w:rsidP="00B03A78">
      <w:pPr>
        <w:autoSpaceDE w:val="0"/>
        <w:autoSpaceDN w:val="0"/>
        <w:spacing w:line="360" w:lineRule="auto"/>
        <w:rPr>
          <w:rFonts w:ascii="仿宋_GB2312" w:eastAsia="仿宋_GB2312" w:hAnsi="仿宋"/>
          <w:sz w:val="24"/>
        </w:rPr>
      </w:pPr>
    </w:p>
    <w:p w:rsidR="00B03A78" w:rsidRPr="00853850" w:rsidRDefault="00B03A78" w:rsidP="00B03A78">
      <w:pPr>
        <w:autoSpaceDE w:val="0"/>
        <w:autoSpaceDN w:val="0"/>
        <w:spacing w:line="480" w:lineRule="auto"/>
        <w:ind w:firstLineChars="50" w:firstLine="120"/>
        <w:rPr>
          <w:rFonts w:ascii="仿宋_GB2312" w:eastAsia="仿宋_GB2312" w:hAnsi="仿宋"/>
          <w:sz w:val="24"/>
          <w:lang w:val="zh-CN"/>
        </w:rPr>
      </w:pPr>
      <w:r w:rsidRPr="00853850">
        <w:rPr>
          <w:rFonts w:ascii="仿宋_GB2312" w:eastAsia="仿宋_GB2312" w:hAnsi="仿宋"/>
          <w:sz w:val="24"/>
          <w:lang w:val="zh-CN"/>
        </w:rPr>
        <w:lastRenderedPageBreak/>
        <w:t>供应商名称（公章）：</w:t>
      </w:r>
    </w:p>
    <w:p w:rsidR="00B03A78" w:rsidRPr="00853850" w:rsidRDefault="00B03A78" w:rsidP="00B03A78">
      <w:pPr>
        <w:autoSpaceDE w:val="0"/>
        <w:autoSpaceDN w:val="0"/>
        <w:spacing w:line="480" w:lineRule="auto"/>
        <w:ind w:firstLineChars="50" w:firstLine="120"/>
        <w:rPr>
          <w:rFonts w:ascii="仿宋_GB2312" w:eastAsia="仿宋_GB2312" w:hAnsi="仿宋"/>
          <w:sz w:val="24"/>
          <w:lang w:val="zh-CN"/>
        </w:rPr>
      </w:pPr>
      <w:r w:rsidRPr="00853850">
        <w:rPr>
          <w:rFonts w:ascii="仿宋_GB2312" w:eastAsia="仿宋_GB2312" w:hAnsi="仿宋"/>
          <w:sz w:val="24"/>
          <w:lang w:val="zh-CN"/>
        </w:rPr>
        <w:t xml:space="preserve">法定代表人或其授权代表（签字或盖章）：   </w:t>
      </w:r>
    </w:p>
    <w:p w:rsidR="00B03A78" w:rsidRPr="00853850" w:rsidRDefault="00B03A78" w:rsidP="00B03A78">
      <w:pPr>
        <w:autoSpaceDE w:val="0"/>
        <w:autoSpaceDN w:val="0"/>
        <w:spacing w:line="480" w:lineRule="auto"/>
        <w:ind w:firstLineChars="50" w:firstLine="120"/>
        <w:rPr>
          <w:rFonts w:ascii="仿宋_GB2312" w:eastAsia="仿宋_GB2312" w:hAnsi="仿宋"/>
          <w:sz w:val="24"/>
          <w:lang w:val="zh-CN"/>
        </w:rPr>
      </w:pPr>
      <w:r w:rsidRPr="00853850">
        <w:rPr>
          <w:rFonts w:ascii="仿宋_GB2312" w:eastAsia="仿宋_GB2312" w:hAnsi="仿宋"/>
          <w:sz w:val="24"/>
          <w:lang w:val="zh-CN"/>
        </w:rPr>
        <w:t>日期：   年   月   日</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br w:type="page"/>
      </w:r>
      <w:r w:rsidRPr="00853850">
        <w:rPr>
          <w:rFonts w:ascii="仿宋_GB2312" w:eastAsia="仿宋_GB2312" w:hAnsi="仿宋"/>
          <w:sz w:val="24"/>
          <w:lang w:val="zh-CN"/>
        </w:rPr>
        <w:lastRenderedPageBreak/>
        <w:t>附件2：</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首轮报价明细表</w:t>
      </w: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5000" w:type="pct"/>
        <w:tblLook w:val="0000"/>
      </w:tblPr>
      <w:tblGrid>
        <w:gridCol w:w="750"/>
        <w:gridCol w:w="1945"/>
        <w:gridCol w:w="1197"/>
        <w:gridCol w:w="1197"/>
        <w:gridCol w:w="2095"/>
        <w:gridCol w:w="2331"/>
      </w:tblGrid>
      <w:tr w:rsidR="00B03A78" w:rsidRPr="00853850" w:rsidTr="00080DF0">
        <w:trPr>
          <w:trHeight w:val="840"/>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1418"/>
              </w:tabs>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序号</w:t>
            </w:r>
          </w:p>
        </w:tc>
        <w:tc>
          <w:tcPr>
            <w:tcW w:w="102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货物名称</w:t>
            </w:r>
          </w:p>
        </w:tc>
        <w:tc>
          <w:tcPr>
            <w:tcW w:w="629"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单位</w:t>
            </w:r>
          </w:p>
        </w:tc>
        <w:tc>
          <w:tcPr>
            <w:tcW w:w="62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数量</w:t>
            </w:r>
          </w:p>
        </w:tc>
        <w:tc>
          <w:tcPr>
            <w:tcW w:w="1101"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单价（元）</w:t>
            </w:r>
          </w:p>
        </w:tc>
        <w:tc>
          <w:tcPr>
            <w:tcW w:w="12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合价（元）</w:t>
            </w:r>
          </w:p>
        </w:tc>
      </w:tr>
      <w:tr w:rsidR="00B03A78" w:rsidRPr="00853850" w:rsidTr="00080DF0">
        <w:trPr>
          <w:trHeight w:val="551"/>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1</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60"/>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2</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2"/>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3</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2"/>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4</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8"/>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5</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8"/>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6</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8"/>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7</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8"/>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8</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458"/>
        </w:trPr>
        <w:tc>
          <w:tcPr>
            <w:tcW w:w="39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w:t>
            </w:r>
          </w:p>
        </w:tc>
        <w:tc>
          <w:tcPr>
            <w:tcW w:w="1022"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tc>
        <w:tc>
          <w:tcPr>
            <w:tcW w:w="629"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629" w:type="pct"/>
            <w:tcBorders>
              <w:top w:val="single" w:sz="6" w:space="0" w:color="auto"/>
              <w:left w:val="single" w:sz="6" w:space="0" w:color="auto"/>
              <w:bottom w:val="single" w:sz="6" w:space="0" w:color="auto"/>
              <w:right w:val="single" w:sz="4"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101" w:type="pct"/>
            <w:tcBorders>
              <w:top w:val="single" w:sz="6" w:space="0" w:color="auto"/>
              <w:left w:val="single" w:sz="4"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c>
          <w:tcPr>
            <w:tcW w:w="1225"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rPr>
            </w:pPr>
          </w:p>
        </w:tc>
      </w:tr>
      <w:tr w:rsidR="00B03A78" w:rsidRPr="00853850" w:rsidTr="00080DF0">
        <w:trPr>
          <w:trHeight w:val="558"/>
        </w:trPr>
        <w:tc>
          <w:tcPr>
            <w:tcW w:w="1416" w:type="pct"/>
            <w:gridSpan w:val="2"/>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rPr>
            </w:pPr>
            <w:r w:rsidRPr="00853850">
              <w:rPr>
                <w:rFonts w:ascii="仿宋_GB2312" w:eastAsia="仿宋_GB2312" w:hAnsi="仿宋"/>
                <w:sz w:val="24"/>
              </w:rPr>
              <w:t>总   价</w:t>
            </w:r>
          </w:p>
        </w:tc>
        <w:tc>
          <w:tcPr>
            <w:tcW w:w="3584" w:type="pct"/>
            <w:gridSpan w:val="4"/>
            <w:tcBorders>
              <w:top w:val="single" w:sz="6" w:space="0" w:color="auto"/>
              <w:left w:val="single" w:sz="4" w:space="0" w:color="auto"/>
              <w:bottom w:val="single" w:sz="6" w:space="0" w:color="auto"/>
              <w:right w:val="single" w:sz="6" w:space="0" w:color="auto"/>
            </w:tcBorders>
            <w:vAlign w:val="bottom"/>
          </w:tcPr>
          <w:p w:rsidR="00B03A78" w:rsidRPr="00853850" w:rsidRDefault="00B03A78" w:rsidP="00080DF0">
            <w:pPr>
              <w:autoSpaceDE w:val="0"/>
              <w:autoSpaceDN w:val="0"/>
              <w:spacing w:line="360" w:lineRule="auto"/>
              <w:jc w:val="right"/>
              <w:rPr>
                <w:rFonts w:ascii="仿宋_GB2312" w:eastAsia="仿宋_GB2312" w:hAnsi="仿宋"/>
                <w:sz w:val="24"/>
                <w:lang w:val="zh-CN"/>
              </w:rPr>
            </w:pPr>
            <w:r w:rsidRPr="00853850">
              <w:rPr>
                <w:rFonts w:ascii="仿宋_GB2312" w:eastAsia="仿宋_GB2312" w:hAnsi="仿宋"/>
                <w:sz w:val="24"/>
                <w:lang w:val="zh-CN"/>
              </w:rPr>
              <w:t>（元）</w:t>
            </w:r>
          </w:p>
        </w:tc>
      </w:tr>
    </w:tbl>
    <w:p w:rsidR="00B03A78" w:rsidRPr="00853850" w:rsidRDefault="00B03A78" w:rsidP="00B03A78">
      <w:pPr>
        <w:tabs>
          <w:tab w:val="left" w:pos="1418"/>
        </w:tabs>
        <w:autoSpaceDE w:val="0"/>
        <w:autoSpaceDN w:val="0"/>
        <w:spacing w:before="50" w:after="50" w:line="360" w:lineRule="auto"/>
        <w:rPr>
          <w:rFonts w:ascii="仿宋_GB2312" w:eastAsia="仿宋_GB2312" w:hAnsi="仿宋"/>
          <w:sz w:val="24"/>
          <w:lang w:val="zh-CN"/>
        </w:rPr>
      </w:pPr>
    </w:p>
    <w:p w:rsidR="00B03A78" w:rsidRPr="00853850" w:rsidRDefault="00B03A78" w:rsidP="00B03A78">
      <w:pPr>
        <w:tabs>
          <w:tab w:val="left" w:pos="1418"/>
        </w:tabs>
        <w:autoSpaceDE w:val="0"/>
        <w:autoSpaceDN w:val="0"/>
        <w:spacing w:before="50" w:after="50"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供应商名称（公章）：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法定代表人或其授权代表（签字或盖章）：   </w:t>
      </w:r>
    </w:p>
    <w:p w:rsidR="00B03A78" w:rsidRPr="00853850" w:rsidRDefault="00B03A78" w:rsidP="00B03A78">
      <w:pPr>
        <w:autoSpaceDE w:val="0"/>
        <w:autoSpaceDN w:val="0"/>
        <w:spacing w:line="360" w:lineRule="auto"/>
        <w:rPr>
          <w:rFonts w:ascii="仿宋_GB2312" w:eastAsia="仿宋_GB2312" w:hAnsi="Arial"/>
          <w:sz w:val="28"/>
        </w:rPr>
      </w:pPr>
      <w:r w:rsidRPr="00853850">
        <w:rPr>
          <w:rFonts w:ascii="仿宋_GB2312" w:eastAsia="仿宋_GB2312" w:hAnsi="仿宋"/>
          <w:sz w:val="24"/>
          <w:lang w:val="zh-CN"/>
        </w:rPr>
        <w:t>日期：  年   月   日</w:t>
      </w:r>
      <w:r w:rsidRPr="00853850">
        <w:rPr>
          <w:rFonts w:ascii="仿宋_GB2312" w:eastAsia="仿宋_GB2312" w:hAnsi="Arial"/>
          <w:sz w:val="28"/>
        </w:rPr>
        <w:t xml:space="preserve"> </w:t>
      </w:r>
    </w:p>
    <w:p w:rsidR="00B03A78" w:rsidRPr="00853850" w:rsidRDefault="00B03A78" w:rsidP="00B03A78">
      <w:pPr>
        <w:tabs>
          <w:tab w:val="left" w:pos="1418"/>
        </w:tabs>
        <w:autoSpaceDE w:val="0"/>
        <w:autoSpaceDN w:val="0"/>
        <w:spacing w:before="50" w:after="50" w:line="360" w:lineRule="auto"/>
        <w:rPr>
          <w:rFonts w:ascii="仿宋_GB2312" w:eastAsia="仿宋_GB2312" w:hAnsi="Arial"/>
          <w:sz w:val="28"/>
          <w:lang w:val="zh-CN"/>
        </w:rPr>
      </w:pPr>
    </w:p>
    <w:p w:rsidR="00B03A78" w:rsidRPr="00681962"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lastRenderedPageBreak/>
        <w:t>供应商针对报价需说明的其他文件</w:t>
      </w:r>
    </w:p>
    <w:p w:rsidR="00B03A78" w:rsidRPr="00681962" w:rsidRDefault="00B03A78" w:rsidP="00B03A78">
      <w:pPr>
        <w:tabs>
          <w:tab w:val="left" w:pos="1418"/>
        </w:tabs>
        <w:autoSpaceDE w:val="0"/>
        <w:autoSpaceDN w:val="0"/>
        <w:spacing w:before="50" w:after="50" w:line="360" w:lineRule="auto"/>
        <w:jc w:val="center"/>
        <w:rPr>
          <w:rFonts w:ascii="仿宋_GB2312" w:eastAsia="仿宋_GB2312" w:hAnsi="仿宋"/>
          <w:sz w:val="24"/>
          <w:lang w:val="zh-CN"/>
        </w:rPr>
      </w:pPr>
      <w:r w:rsidRPr="00853850">
        <w:rPr>
          <w:rFonts w:ascii="仿宋_GB2312" w:eastAsia="仿宋_GB2312" w:hAnsi="仿宋"/>
          <w:sz w:val="24"/>
          <w:lang w:val="zh-CN"/>
        </w:rPr>
        <w:t>（文件格式由供应商自拟）</w:t>
      </w:r>
    </w:p>
    <w:p w:rsidR="00B03A78" w:rsidRPr="00853850" w:rsidRDefault="00B03A78" w:rsidP="00B03A78">
      <w:pPr>
        <w:autoSpaceDE w:val="0"/>
        <w:autoSpaceDN w:val="0"/>
        <w:spacing w:before="340" w:after="330" w:line="360" w:lineRule="auto"/>
        <w:jc w:val="center"/>
        <w:outlineLvl w:val="1"/>
        <w:rPr>
          <w:rFonts w:ascii="仿宋_GB2312" w:eastAsia="仿宋_GB2312" w:hAnsi="Arial"/>
          <w:sz w:val="44"/>
          <w:szCs w:val="44"/>
          <w:lang w:val="zh-CN"/>
        </w:rPr>
      </w:pPr>
      <w:bookmarkStart w:id="130" w:name="_Toc488310693"/>
      <w:bookmarkStart w:id="131" w:name="_Toc492482564"/>
      <w:r w:rsidRPr="00853850">
        <w:rPr>
          <w:rFonts w:ascii="仿宋_GB2312" w:eastAsia="仿宋_GB2312" w:hAnsi="Arial"/>
          <w:sz w:val="44"/>
          <w:szCs w:val="44"/>
          <w:lang w:val="zh-CN"/>
        </w:rPr>
        <w:t>7.2 商务部分</w:t>
      </w:r>
      <w:bookmarkEnd w:id="130"/>
      <w:bookmarkEnd w:id="131"/>
    </w:p>
    <w:p w:rsidR="00B03A78" w:rsidRPr="00F3398F" w:rsidRDefault="00B03A78" w:rsidP="00023745">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商务部分目录</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1</w:t>
      </w:r>
      <w:r>
        <w:rPr>
          <w:rFonts w:ascii="仿宋_GB2312" w:eastAsia="仿宋_GB2312" w:hAnsi="仿宋"/>
          <w:sz w:val="24"/>
          <w:lang w:val="zh-CN"/>
        </w:rPr>
        <w:t>、</w:t>
      </w:r>
      <w:r w:rsidRPr="00853850">
        <w:rPr>
          <w:rFonts w:ascii="仿宋_GB2312" w:eastAsia="仿宋_GB2312" w:hAnsi="仿宋"/>
          <w:sz w:val="24"/>
          <w:lang w:val="zh-CN"/>
        </w:rPr>
        <w:t>采购诚信承诺书(见附件3)；</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2、报价函(见附件4)；</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3、法定代表人资格证明及其授权委托书(见附件5)；</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4、总报价外长期优惠供应的备品件、易损件明细表（见附件:6）；</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 xml:space="preserve">5、项目主要实施人员技术资格一览表（见附件:7）； </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6、供应商同类项目实施情况一览表(见附件8)；</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7、资信以及商务响应表(见附件9)；</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8、供应商基本账户开户许可证复印件</w:t>
      </w:r>
      <w:r w:rsidRPr="00853850">
        <w:rPr>
          <w:rFonts w:ascii="仿宋_GB2312" w:eastAsia="仿宋_GB2312" w:hAnsi="仿宋"/>
          <w:sz w:val="24"/>
          <w:szCs w:val="24"/>
          <w:lang w:val="zh-CN"/>
        </w:rPr>
        <w:t>及投标保证金缴纳凭证</w:t>
      </w:r>
      <w:r w:rsidRPr="00853850">
        <w:rPr>
          <w:rFonts w:ascii="仿宋_GB2312" w:eastAsia="仿宋_GB2312" w:hAnsi="仿宋"/>
          <w:sz w:val="24"/>
          <w:lang w:val="zh-CN"/>
        </w:rPr>
        <w:t>(见附件10)；</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9、财务状况(见附件11)；</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10、依法缴纳税收和社会保障资金的相关材料(见附件12)；</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11、参加政府采购活动前三年内在经营活动中没有重大违法记录的声明(见附件13)；</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r w:rsidRPr="00853850">
        <w:rPr>
          <w:rFonts w:ascii="仿宋_GB2312" w:eastAsia="仿宋_GB2312" w:hAnsi="仿宋"/>
          <w:sz w:val="24"/>
          <w:lang w:val="zh-CN"/>
        </w:rPr>
        <w:t>12、商务部分要求的其他资料；</w:t>
      </w:r>
    </w:p>
    <w:p w:rsidR="00B03A78" w:rsidRPr="00853850" w:rsidRDefault="00B03A78" w:rsidP="00B03A78">
      <w:pPr>
        <w:autoSpaceDE w:val="0"/>
        <w:autoSpaceDN w:val="0"/>
        <w:spacing w:line="360" w:lineRule="auto"/>
        <w:rPr>
          <w:rFonts w:ascii="仿宋_GB2312" w:eastAsia="仿宋_GB2312" w:hAnsi="Arial"/>
          <w:sz w:val="24"/>
          <w:lang w:val="zh-CN"/>
        </w:rPr>
      </w:pPr>
      <w:r w:rsidRPr="00853850">
        <w:rPr>
          <w:rFonts w:ascii="仿宋_GB2312" w:eastAsia="仿宋_GB2312" w:hAnsi="Arial"/>
          <w:sz w:val="24"/>
          <w:lang w:val="zh-CN"/>
        </w:rPr>
        <w:br w:type="page"/>
      </w:r>
      <w:r w:rsidRPr="00853850">
        <w:rPr>
          <w:rFonts w:ascii="仿宋_GB2312" w:eastAsia="仿宋_GB2312" w:hAnsi="仿宋"/>
          <w:sz w:val="24"/>
          <w:lang w:val="zh-CN"/>
        </w:rPr>
        <w:lastRenderedPageBreak/>
        <w:t>附件3：</w:t>
      </w:r>
    </w:p>
    <w:p w:rsidR="00B03A78" w:rsidRPr="00F3398F"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采购诚信承诺书</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u w:val="single"/>
          <w:lang w:val="zh-CN"/>
        </w:rPr>
        <w:t xml:space="preserve">（采购人） </w:t>
      </w:r>
      <w:r w:rsidRPr="00853850">
        <w:rPr>
          <w:rFonts w:ascii="仿宋_GB2312" w:eastAsia="仿宋_GB2312" w:hAnsi="仿宋"/>
          <w:sz w:val="24"/>
          <w:lang w:val="zh-CN"/>
        </w:rPr>
        <w:t>：</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我公司</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（供应商名称）已详细阅读了</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项目（项目编号：</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）采购文件，自愿参加本次谈判，现就有关事项郑重承诺如下：</w:t>
      </w:r>
    </w:p>
    <w:p w:rsidR="00B03A78" w:rsidRPr="00853850" w:rsidRDefault="00B03A78" w:rsidP="00B03A78">
      <w:pPr>
        <w:autoSpaceDE w:val="0"/>
        <w:autoSpaceDN w:val="0"/>
        <w:spacing w:line="360" w:lineRule="auto"/>
        <w:ind w:firstLine="482"/>
        <w:rPr>
          <w:rFonts w:ascii="仿宋_GB2312" w:eastAsia="仿宋_GB2312" w:hAnsi="仿宋"/>
          <w:sz w:val="24"/>
          <w:lang w:val="zh-CN"/>
        </w:rPr>
      </w:pPr>
      <w:r w:rsidRPr="00853850">
        <w:rPr>
          <w:rFonts w:ascii="仿宋_GB2312" w:eastAsia="仿宋_GB2312" w:hAnsi="仿宋"/>
          <w:sz w:val="24"/>
          <w:lang w:val="zh-CN"/>
        </w:rPr>
        <w:t>一、诚信报价，材料真实。我公司保证所提供的全部材料、报价内容均真实、合法、有效，保证不出借或者借用其他企业资质，不以他人名义报价，不弄虚作假；</w:t>
      </w:r>
      <w:r w:rsidRPr="00853850">
        <w:rPr>
          <w:rFonts w:ascii="仿宋_GB2312" w:eastAsia="仿宋_GB2312" w:hAnsi="仿宋"/>
          <w:sz w:val="24"/>
          <w:szCs w:val="24"/>
          <w:lang w:val="zh-CN"/>
        </w:rPr>
        <w:t>未列入失信被执行人、重大税收违法案件当事人名单、政府采购严重违法失信行为记录名单及其他不符合《中华人民共和国政府采购法》第二十二条规定条件。</w:t>
      </w:r>
    </w:p>
    <w:p w:rsidR="00B03A78" w:rsidRPr="00853850" w:rsidRDefault="00B03A78" w:rsidP="00B03A78">
      <w:pPr>
        <w:spacing w:line="360" w:lineRule="auto"/>
        <w:ind w:firstLine="482"/>
        <w:rPr>
          <w:rFonts w:ascii="仿宋_GB2312" w:eastAsia="仿宋_GB2312"/>
          <w:sz w:val="24"/>
          <w:szCs w:val="24"/>
        </w:rPr>
      </w:pPr>
      <w:r w:rsidRPr="00853850">
        <w:rPr>
          <w:rFonts w:ascii="仿宋_GB2312" w:eastAsia="仿宋_GB2312" w:hAnsi="仿宋"/>
          <w:sz w:val="24"/>
          <w:lang w:val="zh-CN"/>
        </w:rPr>
        <w:t>二、遵</w:t>
      </w:r>
      <w:r w:rsidRPr="00853850">
        <w:rPr>
          <w:rFonts w:ascii="仿宋_GB2312" w:eastAsia="仿宋_GB2312" w:hAnsi="仿宋"/>
          <w:sz w:val="24"/>
          <w:szCs w:val="24"/>
          <w:lang w:val="zh-CN"/>
        </w:rPr>
        <w:t>纪守法，公平竞争。不损害采购人的合法权益，不向采购人、、采购小组成员</w:t>
      </w:r>
      <w:r w:rsidRPr="00853850">
        <w:rPr>
          <w:rFonts w:ascii="仿宋_GB2312" w:eastAsia="仿宋_GB2312"/>
          <w:sz w:val="24"/>
          <w:szCs w:val="24"/>
        </w:rPr>
        <w:t>等及其他参与采购活动的人员行贿或采用其他不正当手段谋取成交；</w:t>
      </w:r>
    </w:p>
    <w:p w:rsidR="00B03A78" w:rsidRPr="00853850" w:rsidRDefault="00B03A78" w:rsidP="00B03A78">
      <w:pPr>
        <w:spacing w:line="360" w:lineRule="auto"/>
        <w:ind w:firstLine="482"/>
        <w:rPr>
          <w:rFonts w:ascii="仿宋_GB2312" w:eastAsia="仿宋_GB2312"/>
          <w:sz w:val="24"/>
          <w:szCs w:val="24"/>
        </w:rPr>
      </w:pPr>
      <w:r w:rsidRPr="00853850">
        <w:rPr>
          <w:rFonts w:ascii="仿宋_GB2312" w:eastAsia="仿宋_GB2312" w:hAnsi="仿宋"/>
          <w:kern w:val="0"/>
          <w:sz w:val="24"/>
          <w:szCs w:val="24"/>
        </w:rPr>
        <w:t>三</w:t>
      </w:r>
      <w:r w:rsidRPr="00853850">
        <w:rPr>
          <w:rFonts w:ascii="仿宋_GB2312" w:eastAsia="仿宋_GB2312"/>
          <w:sz w:val="24"/>
          <w:szCs w:val="24"/>
        </w:rPr>
        <w:t>、不捏造事实或借用他人名义进行虚假、恶意质疑和投诉，干扰政府采购秩序；</w:t>
      </w:r>
    </w:p>
    <w:p w:rsidR="00B03A78" w:rsidRPr="00853850" w:rsidRDefault="00B03A78" w:rsidP="00B03A78">
      <w:pPr>
        <w:autoSpaceDE w:val="0"/>
        <w:autoSpaceDN w:val="0"/>
        <w:spacing w:line="360" w:lineRule="auto"/>
        <w:ind w:firstLine="482"/>
        <w:rPr>
          <w:rFonts w:ascii="仿宋_GB2312" w:eastAsia="仿宋_GB2312" w:hAnsi="仿宋"/>
          <w:sz w:val="24"/>
          <w:lang w:val="zh-CN"/>
        </w:rPr>
      </w:pPr>
      <w:r w:rsidRPr="00853850">
        <w:rPr>
          <w:rFonts w:ascii="仿宋_GB2312" w:eastAsia="仿宋_GB2312" w:hAnsi="仿宋"/>
          <w:kern w:val="0"/>
          <w:sz w:val="24"/>
          <w:szCs w:val="24"/>
        </w:rPr>
        <w:t>四、若成交后，将按照规定及时与采购人</w:t>
      </w:r>
      <w:r w:rsidRPr="00853850">
        <w:rPr>
          <w:rFonts w:ascii="仿宋_GB2312" w:eastAsia="仿宋_GB2312" w:hAnsi="仿宋"/>
          <w:kern w:val="0"/>
          <w:sz w:val="24"/>
        </w:rPr>
        <w:t>签订政府采购合同，不与采购人订立有悖于采购结果的合同或协议；严格履行政府采购合同，不降低合同约定的产品质量及相关服务，不擅自变更、中止、终止合同，或者拒绝履行合同义务。</w:t>
      </w:r>
    </w:p>
    <w:p w:rsidR="00B03A78" w:rsidRPr="00853850" w:rsidRDefault="00B03A78" w:rsidP="00B03A78">
      <w:pPr>
        <w:autoSpaceDE w:val="0"/>
        <w:autoSpaceDN w:val="0"/>
        <w:spacing w:line="360" w:lineRule="auto"/>
        <w:ind w:firstLine="482"/>
        <w:rPr>
          <w:rFonts w:ascii="仿宋_GB2312" w:eastAsia="仿宋_GB2312" w:hAnsi="仿宋"/>
          <w:sz w:val="24"/>
          <w:lang w:val="zh-CN"/>
        </w:rPr>
      </w:pPr>
      <w:r w:rsidRPr="00853850">
        <w:rPr>
          <w:rFonts w:ascii="仿宋_GB2312" w:eastAsia="仿宋_GB2312" w:hAnsi="仿宋"/>
          <w:sz w:val="24"/>
          <w:lang w:val="zh-CN"/>
        </w:rPr>
        <w:t>若有违反以上承诺内容的行为，我公司自愿接受取消谈判资格、记入信用档案、没收投标保证金、媒体通报、1</w:t>
      </w:r>
      <w:r w:rsidRPr="00853850">
        <w:rPr>
          <w:rFonts w:ascii="仿宋_GB2312" w:eastAsia="仿宋_GB2312" w:hAnsi="仿宋"/>
          <w:sz w:val="24"/>
          <w:szCs w:val="24"/>
          <w:lang w:val="zh-CN"/>
        </w:rPr>
        <w:t>～</w:t>
      </w:r>
      <w:r w:rsidRPr="00853850">
        <w:rPr>
          <w:rFonts w:ascii="仿宋_GB2312" w:eastAsia="仿宋_GB2312" w:hAnsi="仿宋"/>
          <w:sz w:val="24"/>
          <w:lang w:val="zh-CN"/>
        </w:rPr>
        <w:t>3年内禁止参与泰安市政府采购活动等处罚；</w:t>
      </w:r>
      <w:r w:rsidRPr="00853850">
        <w:rPr>
          <w:rFonts w:ascii="仿宋_GB2312" w:eastAsia="仿宋_GB2312" w:hAnsi="仿宋"/>
          <w:sz w:val="24"/>
        </w:rPr>
        <w:t>如已成交的，自动放弃成交资格，</w:t>
      </w:r>
      <w:r w:rsidRPr="00853850">
        <w:rPr>
          <w:rFonts w:ascii="仿宋_GB2312" w:eastAsia="仿宋_GB2312" w:hAnsi="仿宋"/>
          <w:sz w:val="24"/>
          <w:lang w:val="zh-CN"/>
        </w:rPr>
        <w:t>并承担全部法律责任</w:t>
      </w:r>
      <w:r w:rsidRPr="00853850">
        <w:rPr>
          <w:rFonts w:ascii="仿宋_GB2312" w:eastAsia="仿宋_GB2312" w:hAnsi="仿宋"/>
          <w:sz w:val="24"/>
        </w:rPr>
        <w:t>；给采购人造成损失的，依法承担赔偿责任</w:t>
      </w:r>
      <w:r w:rsidRPr="00853850">
        <w:rPr>
          <w:rFonts w:ascii="仿宋_GB2312" w:eastAsia="仿宋_GB2312" w:hAnsi="仿宋"/>
          <w:sz w:val="24"/>
          <w:lang w:val="zh-CN"/>
        </w:rPr>
        <w:t>。</w:t>
      </w:r>
    </w:p>
    <w:p w:rsidR="00B03A78" w:rsidRPr="00853850" w:rsidRDefault="00B03A78" w:rsidP="00B03A78">
      <w:pPr>
        <w:spacing w:line="360" w:lineRule="auto"/>
        <w:ind w:firstLineChars="200" w:firstLine="420"/>
        <w:rPr>
          <w:rFonts w:ascii="仿宋_GB2312" w:eastAsia="仿宋_GB2312" w:hAnsi="仿宋"/>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 xml:space="preserve">                       供应商名称(公章)：</w:t>
      </w:r>
    </w:p>
    <w:p w:rsidR="00B03A78" w:rsidRPr="00853850" w:rsidRDefault="00B03A78" w:rsidP="00B03A78">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 xml:space="preserve">                        </w:t>
      </w:r>
      <w:r>
        <w:rPr>
          <w:rFonts w:ascii="仿宋_GB2312" w:eastAsia="仿宋_GB2312" w:hAnsi="仿宋"/>
          <w:sz w:val="24"/>
          <w:lang w:val="zh-CN"/>
        </w:rPr>
        <w:t xml:space="preserve">      </w:t>
      </w:r>
      <w:r w:rsidRPr="00853850">
        <w:rPr>
          <w:rFonts w:ascii="仿宋_GB2312" w:eastAsia="仿宋_GB2312" w:hAnsi="仿宋"/>
          <w:sz w:val="24"/>
          <w:lang w:val="zh-CN"/>
        </w:rPr>
        <w:t>法定代表人（签字或盖章）：</w:t>
      </w:r>
    </w:p>
    <w:p w:rsidR="00B03A78" w:rsidRPr="00853850" w:rsidRDefault="00B03A78" w:rsidP="00B03A78">
      <w:pPr>
        <w:autoSpaceDE w:val="0"/>
        <w:autoSpaceDN w:val="0"/>
        <w:spacing w:line="360" w:lineRule="auto"/>
        <w:ind w:firstLine="720"/>
        <w:jc w:val="center"/>
        <w:rPr>
          <w:rFonts w:ascii="仿宋_GB2312" w:eastAsia="仿宋_GB2312" w:hAnsi="仿宋"/>
          <w:sz w:val="24"/>
          <w:lang w:val="zh-CN"/>
        </w:rPr>
      </w:pPr>
      <w:r w:rsidRPr="00853850">
        <w:rPr>
          <w:rFonts w:ascii="仿宋_GB2312" w:eastAsia="仿宋_GB2312" w:hAnsi="仿宋"/>
          <w:sz w:val="24"/>
          <w:lang w:val="zh-CN"/>
        </w:rPr>
        <w:t xml:space="preserve">                     日期：    年   月   日</w:t>
      </w:r>
    </w:p>
    <w:p w:rsidR="00B03A78" w:rsidRPr="00F3398F" w:rsidRDefault="00B03A78" w:rsidP="00B03A78">
      <w:pPr>
        <w:autoSpaceDE w:val="0"/>
        <w:autoSpaceDN w:val="0"/>
        <w:spacing w:line="360" w:lineRule="auto"/>
        <w:ind w:firstLineChars="200" w:firstLine="480"/>
        <w:jc w:val="left"/>
        <w:rPr>
          <w:rFonts w:ascii="仿宋_GB2312" w:eastAsia="仿宋_GB2312"/>
          <w:sz w:val="24"/>
          <w:szCs w:val="24"/>
        </w:rPr>
      </w:pPr>
      <w:r w:rsidRPr="00C75164">
        <w:rPr>
          <w:rFonts w:ascii="仿宋_GB2312" w:eastAsia="仿宋_GB2312"/>
          <w:sz w:val="24"/>
          <w:szCs w:val="24"/>
        </w:rPr>
        <w:lastRenderedPageBreak/>
        <w:t>注：信用记录</w:t>
      </w:r>
      <w:r w:rsidRPr="00C75164">
        <w:rPr>
          <w:rFonts w:ascii="仿宋_GB2312" w:eastAsia="仿宋_GB2312" w:hAnsi="仿宋"/>
          <w:sz w:val="24"/>
          <w:szCs w:val="24"/>
          <w:lang w:val="zh-CN"/>
        </w:rPr>
        <w:t>查询网址为</w:t>
      </w:r>
      <w:hyperlink r:id="rId17" w:history="1">
        <w:r w:rsidRPr="00C75164">
          <w:rPr>
            <w:rStyle w:val="a7"/>
            <w:rFonts w:ascii="仿宋_GB2312" w:eastAsia="仿宋_GB2312" w:hAnsi="仿宋" w:hint="eastAsia"/>
            <w:sz w:val="24"/>
            <w:szCs w:val="24"/>
            <w:lang w:val="zh-CN"/>
          </w:rPr>
          <w:t>www.creditchina.gov.cn</w:t>
        </w:r>
      </w:hyperlink>
      <w:r w:rsidRPr="00C75164">
        <w:rPr>
          <w:rFonts w:ascii="仿宋_GB2312" w:eastAsia="仿宋_GB2312" w:hAnsi="仿宋"/>
          <w:sz w:val="24"/>
          <w:szCs w:val="24"/>
          <w:lang w:val="zh-CN"/>
        </w:rPr>
        <w:t>、</w:t>
      </w:r>
      <w:hyperlink r:id="rId18" w:history="1">
        <w:r w:rsidRPr="00C75164">
          <w:rPr>
            <w:rStyle w:val="a7"/>
            <w:rFonts w:ascii="仿宋_GB2312" w:eastAsia="仿宋_GB2312" w:hAnsi="仿宋" w:hint="eastAsia"/>
            <w:sz w:val="24"/>
            <w:szCs w:val="24"/>
            <w:lang w:val="zh-CN"/>
          </w:rPr>
          <w:t>www.ccgp.gov.cn</w:t>
        </w:r>
      </w:hyperlink>
      <w:r w:rsidRPr="00C75164">
        <w:rPr>
          <w:rFonts w:ascii="仿宋_GB2312" w:eastAsia="仿宋_GB2312" w:hAnsi="仿宋"/>
          <w:sz w:val="24"/>
          <w:szCs w:val="24"/>
          <w:lang w:val="zh-CN"/>
        </w:rPr>
        <w:t>。</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附件4：</w:t>
      </w:r>
    </w:p>
    <w:p w:rsidR="00B03A78" w:rsidRPr="00F3398F"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报价函</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u w:val="single"/>
          <w:lang w:val="zh-CN"/>
        </w:rPr>
        <w:t xml:space="preserve">（采购人） </w:t>
      </w:r>
      <w:r w:rsidRPr="00853850">
        <w:rPr>
          <w:rFonts w:ascii="仿宋_GB2312" w:eastAsia="仿宋_GB2312" w:hAnsi="仿宋"/>
          <w:sz w:val="24"/>
          <w:lang w:val="zh-CN"/>
        </w:rPr>
        <w:t>：</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u w:val="single"/>
          <w:lang w:val="zh-CN"/>
        </w:rPr>
        <w:t>（供应商名称）</w:t>
      </w:r>
      <w:r w:rsidRPr="00853850">
        <w:rPr>
          <w:rFonts w:ascii="仿宋_GB2312" w:eastAsia="仿宋_GB2312" w:hAnsi="仿宋"/>
          <w:sz w:val="24"/>
          <w:lang w:val="zh-CN"/>
        </w:rPr>
        <w:t>系中华人民共和国合法企业，经营地址</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我</w:t>
      </w:r>
      <w:r w:rsidRPr="00853850">
        <w:rPr>
          <w:rFonts w:ascii="仿宋_GB2312" w:eastAsia="仿宋_GB2312" w:hAnsi="仿宋"/>
          <w:sz w:val="24"/>
          <w:u w:val="single"/>
          <w:lang w:val="zh-CN"/>
        </w:rPr>
        <w:t>（姓名）</w:t>
      </w:r>
      <w:r w:rsidRPr="00853850">
        <w:rPr>
          <w:rFonts w:ascii="仿宋_GB2312" w:eastAsia="仿宋_GB2312" w:hAnsi="仿宋"/>
          <w:sz w:val="24"/>
          <w:lang w:val="zh-CN"/>
        </w:rPr>
        <w:t>系</w:t>
      </w:r>
      <w:r w:rsidRPr="00853850">
        <w:rPr>
          <w:rFonts w:ascii="仿宋_GB2312" w:eastAsia="仿宋_GB2312" w:hAnsi="仿宋"/>
          <w:sz w:val="24"/>
          <w:u w:val="single"/>
          <w:lang w:val="zh-CN"/>
        </w:rPr>
        <w:t>（供应商名称）</w:t>
      </w:r>
      <w:r w:rsidRPr="00853850">
        <w:rPr>
          <w:rFonts w:ascii="仿宋_GB2312" w:eastAsia="仿宋_GB2312" w:hAnsi="仿宋"/>
          <w:sz w:val="24"/>
          <w:lang w:val="zh-CN"/>
        </w:rPr>
        <w:t>的法定代表人，我方自愿参加贵方组织的</w:t>
      </w:r>
      <w:r w:rsidRPr="00853850">
        <w:rPr>
          <w:rFonts w:ascii="仿宋_GB2312" w:eastAsia="仿宋_GB2312" w:hAnsi="仿宋"/>
          <w:sz w:val="24"/>
          <w:u w:val="single"/>
          <w:lang w:val="zh-CN"/>
        </w:rPr>
        <w:t>（采购项目名称）（编号为      ）</w:t>
      </w:r>
      <w:r w:rsidRPr="00853850">
        <w:rPr>
          <w:rFonts w:ascii="仿宋_GB2312" w:eastAsia="仿宋_GB2312" w:hAnsi="仿宋"/>
          <w:sz w:val="24"/>
          <w:lang w:val="zh-CN"/>
        </w:rPr>
        <w:t>的采购，为此，我方就本次采购有关事项郑重声明如下：</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1、我方已详细审阅全部采购文件，同意采购文件的各项要求。</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2、我方向贵方递交的所有响应文件、资料都是准确的和真实的。</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3、若成交，我方将按照采购文件和响应文件的规定履行合同。</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4、我方不是采购人的附属机构；在获知本项目采购信息后，与采购人聘请的为此项目提供咨询服务的公司以及其附属机构没有任何关系。</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5、响应文件自递交截止之日起投标有效期为</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日历日。</w:t>
      </w:r>
    </w:p>
    <w:p w:rsidR="00B03A78" w:rsidRPr="00853850" w:rsidRDefault="00B03A78" w:rsidP="00B03A78">
      <w:pPr>
        <w:autoSpaceDE w:val="0"/>
        <w:autoSpaceDN w:val="0"/>
        <w:spacing w:before="120" w:after="50" w:line="360" w:lineRule="auto"/>
        <w:ind w:firstLine="480"/>
        <w:rPr>
          <w:rFonts w:ascii="仿宋_GB2312" w:eastAsia="仿宋_GB2312" w:hAnsi="仿宋"/>
          <w:sz w:val="24"/>
          <w:lang w:val="zh-CN"/>
        </w:rPr>
      </w:pPr>
      <w:r w:rsidRPr="00853850">
        <w:rPr>
          <w:rFonts w:ascii="仿宋_GB2312" w:eastAsia="仿宋_GB2312" w:hAnsi="仿宋"/>
          <w:sz w:val="24"/>
          <w:lang w:val="zh-CN"/>
        </w:rPr>
        <w:t>以上事项如有虚假或者隐瞒，我方愿意承担一切后果。</w:t>
      </w:r>
    </w:p>
    <w:p w:rsidR="00B03A78" w:rsidRPr="00853850" w:rsidRDefault="00B03A78" w:rsidP="00B03A78">
      <w:pPr>
        <w:autoSpaceDE w:val="0"/>
        <w:autoSpaceDN w:val="0"/>
        <w:spacing w:before="120" w:line="360" w:lineRule="auto"/>
        <w:ind w:firstLineChars="1532" w:firstLine="3677"/>
        <w:rPr>
          <w:rFonts w:ascii="仿宋_GB2312" w:eastAsia="仿宋_GB2312" w:hAnsi="仿宋"/>
          <w:sz w:val="24"/>
          <w:lang w:val="zh-CN"/>
        </w:rPr>
      </w:pPr>
      <w:r w:rsidRPr="00853850">
        <w:rPr>
          <w:rFonts w:ascii="仿宋_GB2312" w:eastAsia="仿宋_GB2312" w:hAnsi="仿宋"/>
          <w:sz w:val="24"/>
          <w:lang w:val="zh-CN"/>
        </w:rPr>
        <w:t xml:space="preserve">供应商全称（公章）：  </w:t>
      </w: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lang w:val="zh-CN"/>
        </w:rPr>
      </w:pPr>
      <w:r w:rsidRPr="00853850">
        <w:rPr>
          <w:rFonts w:ascii="仿宋_GB2312" w:eastAsia="仿宋_GB2312" w:hAnsi="仿宋"/>
          <w:sz w:val="24"/>
          <w:lang w:val="zh-CN"/>
        </w:rPr>
        <w:t xml:space="preserve">法定代表人（签字或盖章）： </w:t>
      </w: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u w:val="single"/>
          <w:lang w:val="zh-CN"/>
        </w:rPr>
      </w:pPr>
      <w:r w:rsidRPr="00853850">
        <w:rPr>
          <w:rFonts w:ascii="仿宋_GB2312" w:eastAsia="仿宋_GB2312" w:hAnsi="仿宋"/>
          <w:sz w:val="24"/>
          <w:lang w:val="zh-CN"/>
        </w:rPr>
        <w:t>日期：     年   月   日</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 w:eastAsia="仿宋" w:hAnsi="仿宋"/>
          <w:sz w:val="24"/>
          <w:u w:val="single"/>
          <w:lang w:val="zh-CN"/>
        </w:rPr>
        <w:br w:type="page"/>
      </w:r>
      <w:r w:rsidRPr="00853850">
        <w:rPr>
          <w:rFonts w:ascii="仿宋_GB2312" w:eastAsia="仿宋_GB2312" w:hAnsi="仿宋"/>
          <w:sz w:val="24"/>
          <w:lang w:val="zh-CN"/>
        </w:rPr>
        <w:lastRenderedPageBreak/>
        <w:t xml:space="preserve">附件5：    </w:t>
      </w: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u w:val="single"/>
          <w:lang w:val="zh-CN"/>
        </w:rPr>
      </w:pP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法定代表人资格证明</w:t>
      </w: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u w:val="single"/>
          <w:lang w:val="zh-CN"/>
        </w:rPr>
      </w:pP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u w:val="single"/>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(附法定代表人资格证明或身份证复印件)</w:t>
      </w: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ind w:firstLineChars="1800" w:firstLine="4320"/>
        <w:rPr>
          <w:rFonts w:ascii="仿宋_GB2312" w:eastAsia="仿宋_GB2312" w:hAnsi="仿宋"/>
          <w:sz w:val="24"/>
          <w:lang w:val="zh-CN"/>
        </w:rPr>
      </w:pPr>
      <w:r w:rsidRPr="00853850">
        <w:rPr>
          <w:rFonts w:ascii="仿宋_GB2312" w:eastAsia="仿宋_GB2312" w:hAnsi="仿宋"/>
          <w:sz w:val="24"/>
          <w:lang w:val="zh-CN"/>
        </w:rPr>
        <w:t>供应商（公章）：</w:t>
      </w:r>
    </w:p>
    <w:p w:rsidR="00B03A78" w:rsidRPr="00853850" w:rsidRDefault="00B03A78" w:rsidP="00B03A78">
      <w:pPr>
        <w:autoSpaceDE w:val="0"/>
        <w:autoSpaceDN w:val="0"/>
        <w:spacing w:line="360" w:lineRule="auto"/>
        <w:ind w:firstLineChars="1800" w:firstLine="4320"/>
        <w:rPr>
          <w:rFonts w:ascii="仿宋_GB2312" w:eastAsia="仿宋_GB2312" w:hAnsi="仿宋"/>
          <w:sz w:val="24"/>
          <w:lang w:val="zh-CN"/>
        </w:rPr>
      </w:pPr>
      <w:r w:rsidRPr="00853850">
        <w:rPr>
          <w:rFonts w:ascii="仿宋_GB2312" w:eastAsia="仿宋_GB2312" w:hAnsi="仿宋"/>
          <w:sz w:val="24"/>
          <w:lang w:val="zh-CN"/>
        </w:rPr>
        <w:t>法定代表人（签字或盖章）：</w:t>
      </w:r>
    </w:p>
    <w:p w:rsidR="00B03A78" w:rsidRPr="00853850" w:rsidRDefault="00B03A78" w:rsidP="00B03A78">
      <w:pPr>
        <w:autoSpaceDE w:val="0"/>
        <w:autoSpaceDN w:val="0"/>
        <w:spacing w:line="360" w:lineRule="auto"/>
        <w:ind w:firstLineChars="1800" w:firstLine="4320"/>
        <w:rPr>
          <w:rFonts w:ascii="仿宋_GB2312" w:eastAsia="仿宋_GB2312" w:hAnsi="仿宋"/>
          <w:sz w:val="24"/>
          <w:lang w:val="zh-CN"/>
        </w:rPr>
      </w:pPr>
      <w:r w:rsidRPr="00853850">
        <w:rPr>
          <w:rFonts w:ascii="仿宋_GB2312" w:eastAsia="仿宋_GB2312" w:hAnsi="仿宋"/>
          <w:sz w:val="24"/>
          <w:lang w:val="zh-CN"/>
        </w:rPr>
        <w:t>日 期：      年   月   日</w:t>
      </w:r>
    </w:p>
    <w:p w:rsidR="00B03A78" w:rsidRPr="00853850" w:rsidRDefault="00B03A78" w:rsidP="00B03A78">
      <w:pPr>
        <w:autoSpaceDE w:val="0"/>
        <w:autoSpaceDN w:val="0"/>
        <w:spacing w:before="120" w:after="50" w:line="360" w:lineRule="auto"/>
        <w:ind w:right="600" w:firstLineChars="1550" w:firstLine="3720"/>
        <w:rPr>
          <w:rFonts w:ascii="仿宋_GB2312" w:eastAsia="仿宋_GB2312" w:hAnsi="仿宋"/>
          <w:sz w:val="24"/>
          <w:u w:val="single"/>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 w:eastAsia="仿宋" w:hAnsi="仿宋"/>
          <w:sz w:val="24"/>
          <w:u w:val="single"/>
          <w:lang w:val="zh-CN"/>
        </w:rPr>
        <w:br w:type="page"/>
      </w:r>
      <w:r w:rsidRPr="00853850">
        <w:rPr>
          <w:rFonts w:ascii="仿宋_GB2312" w:eastAsia="仿宋_GB2312" w:hAnsi="仿宋"/>
          <w:sz w:val="24"/>
          <w:lang w:val="zh-CN"/>
        </w:rPr>
        <w:lastRenderedPageBreak/>
        <w:t xml:space="preserve">    </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法定代表人授权委托书</w:t>
      </w:r>
    </w:p>
    <w:p w:rsidR="00B03A78" w:rsidRPr="00853850" w:rsidRDefault="00B03A78" w:rsidP="00B03A78">
      <w:pPr>
        <w:spacing w:line="360" w:lineRule="auto"/>
        <w:jc w:val="center"/>
        <w:rPr>
          <w:rFonts w:ascii="宋体" w:hAnsi="Arial"/>
          <w:sz w:val="28"/>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u w:val="single"/>
          <w:lang w:val="zh-CN"/>
        </w:rPr>
        <w:t xml:space="preserve">（采购人）  </w:t>
      </w:r>
      <w:r w:rsidRPr="00853850">
        <w:rPr>
          <w:rFonts w:ascii="仿宋_GB2312" w:eastAsia="仿宋_GB2312" w:hAnsi="仿宋"/>
          <w:sz w:val="24"/>
          <w:lang w:val="zh-CN"/>
        </w:rPr>
        <w:t>：</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我</w:t>
      </w:r>
      <w:r w:rsidRPr="00853850">
        <w:rPr>
          <w:rFonts w:ascii="仿宋_GB2312" w:eastAsia="仿宋_GB2312" w:hAnsi="仿宋"/>
          <w:sz w:val="24"/>
          <w:u w:val="single"/>
          <w:lang w:val="zh-CN"/>
        </w:rPr>
        <w:t xml:space="preserve">   （姓名） </w:t>
      </w:r>
      <w:r w:rsidRPr="00853850">
        <w:rPr>
          <w:rFonts w:ascii="仿宋_GB2312" w:eastAsia="仿宋_GB2312" w:hAnsi="仿宋"/>
          <w:sz w:val="24"/>
          <w:lang w:val="zh-CN"/>
        </w:rPr>
        <w:t>系</w:t>
      </w:r>
      <w:r w:rsidRPr="00853850">
        <w:rPr>
          <w:rFonts w:ascii="仿宋_GB2312" w:eastAsia="仿宋_GB2312" w:hAnsi="仿宋"/>
          <w:sz w:val="24"/>
          <w:u w:val="single"/>
          <w:lang w:val="zh-CN"/>
        </w:rPr>
        <w:t xml:space="preserve"> （供应商名称）</w:t>
      </w:r>
      <w:r w:rsidRPr="00853850">
        <w:rPr>
          <w:rFonts w:ascii="仿宋_GB2312" w:eastAsia="仿宋_GB2312" w:hAnsi="仿宋"/>
          <w:sz w:val="24"/>
          <w:lang w:val="zh-CN"/>
        </w:rPr>
        <w:t>法定代表人，现授权委托我公司的</w:t>
      </w:r>
      <w:r w:rsidRPr="00853850">
        <w:rPr>
          <w:rFonts w:ascii="仿宋_GB2312" w:eastAsia="仿宋_GB2312" w:hAnsi="仿宋"/>
          <w:sz w:val="24"/>
          <w:u w:val="single"/>
          <w:lang w:val="zh-CN"/>
        </w:rPr>
        <w:t xml:space="preserve"> （姓名、职务或职称）</w:t>
      </w:r>
      <w:r w:rsidRPr="00853850">
        <w:rPr>
          <w:rFonts w:ascii="仿宋_GB2312" w:eastAsia="仿宋_GB2312" w:hAnsi="仿宋"/>
          <w:sz w:val="24"/>
          <w:lang w:val="zh-CN"/>
        </w:rPr>
        <w:t>为我公司本次</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项目的授权代表，代表我方办理本次报价、谈判、签约等相关事宜，签署全部有关的文件、协议、合同并具有法律效力。</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委托期限：</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。被授权人签署的所有文件（在授权书有效期内签署的）不因授权撤销而失效。</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授权代表无权转让委托权。特此授权。</w:t>
      </w:r>
    </w:p>
    <w:p w:rsidR="00B03A78" w:rsidRPr="00853850" w:rsidRDefault="00B03A78" w:rsidP="00B03A78">
      <w:pPr>
        <w:autoSpaceDE w:val="0"/>
        <w:autoSpaceDN w:val="0"/>
        <w:spacing w:line="360" w:lineRule="auto"/>
        <w:ind w:firstLine="480"/>
        <w:rPr>
          <w:rFonts w:ascii="仿宋_GB2312" w:eastAsia="仿宋_GB2312" w:hAnsi="仿宋"/>
          <w:sz w:val="24"/>
          <w:lang w:val="zh-CN"/>
        </w:rPr>
      </w:pPr>
      <w:r w:rsidRPr="00853850">
        <w:rPr>
          <w:rFonts w:ascii="仿宋_GB2312" w:eastAsia="仿宋_GB2312" w:hAnsi="仿宋"/>
          <w:sz w:val="24"/>
          <w:lang w:val="zh-CN"/>
        </w:rPr>
        <w:t>本授权委托书自</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年</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月</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日签字生效,特此声明。</w:t>
      </w:r>
    </w:p>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(附法人代表身份证以及授权代表身份证复印件)</w:t>
      </w: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line="360" w:lineRule="auto"/>
        <w:jc w:val="center"/>
        <w:rPr>
          <w:rFonts w:ascii="仿宋_GB2312" w:eastAsia="仿宋_GB2312" w:hAnsi="仿宋"/>
          <w:sz w:val="24"/>
          <w:lang w:val="zh-CN"/>
        </w:rPr>
      </w:pPr>
    </w:p>
    <w:p w:rsidR="00023745" w:rsidRDefault="00023745" w:rsidP="00B03A78">
      <w:pPr>
        <w:autoSpaceDE w:val="0"/>
        <w:autoSpaceDN w:val="0"/>
        <w:spacing w:line="360" w:lineRule="auto"/>
        <w:rPr>
          <w:rFonts w:ascii="仿宋_GB2312" w:eastAsia="仿宋_GB2312" w:hAnsi="仿宋"/>
          <w:sz w:val="24"/>
          <w:lang w:val="zh-CN"/>
        </w:rPr>
        <w:sectPr w:rsidR="00023745" w:rsidSect="00116424">
          <w:headerReference w:type="even" r:id="rId19"/>
          <w:headerReference w:type="default" r:id="rId20"/>
          <w:footerReference w:type="even" r:id="rId21"/>
          <w:footerReference w:type="default" r:id="rId22"/>
          <w:headerReference w:type="first" r:id="rId23"/>
          <w:footerReference w:type="first" r:id="rId24"/>
          <w:pgSz w:w="11907" w:h="16840" w:code="9"/>
          <w:pgMar w:top="1361" w:right="1134" w:bottom="1361" w:left="1474" w:header="720" w:footer="720" w:gutter="0"/>
          <w:pgNumType w:start="1"/>
          <w:cols w:space="720"/>
          <w:titlePg/>
        </w:sectPr>
      </w:pPr>
    </w:p>
    <w:p w:rsidR="00B03A78"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lastRenderedPageBreak/>
        <w:t xml:space="preserve">授权代表姓名（签字或盖章）：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性 别：              年 龄：</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部 门：              职 务：</w:t>
      </w:r>
    </w:p>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023745">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lastRenderedPageBreak/>
        <w:t>供应商（公章）：</w:t>
      </w:r>
    </w:p>
    <w:p w:rsidR="00B03A78" w:rsidRPr="00853850" w:rsidRDefault="00B03A78" w:rsidP="00023745">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法定代表人（签字或盖章）：</w:t>
      </w:r>
    </w:p>
    <w:p w:rsidR="00B03A78" w:rsidRPr="00853850" w:rsidRDefault="00B03A78" w:rsidP="00023745">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日期：     年   月   日</w:t>
      </w:r>
    </w:p>
    <w:p w:rsidR="00B03A78" w:rsidRPr="00853850" w:rsidRDefault="00B03A78" w:rsidP="00B03A78">
      <w:pPr>
        <w:autoSpaceDE w:val="0"/>
        <w:autoSpaceDN w:val="0"/>
        <w:spacing w:line="360" w:lineRule="auto"/>
        <w:rPr>
          <w:rFonts w:ascii="仿宋" w:eastAsia="仿宋" w:hAnsi="仿宋"/>
          <w:sz w:val="24"/>
          <w:lang w:val="zh-CN"/>
        </w:rPr>
        <w:sectPr w:rsidR="00B03A78" w:rsidRPr="00853850" w:rsidSect="00023745">
          <w:type w:val="continuous"/>
          <w:pgSz w:w="11907" w:h="16840" w:code="9"/>
          <w:pgMar w:top="1361" w:right="1134" w:bottom="1361" w:left="1474" w:header="720" w:footer="720" w:gutter="0"/>
          <w:pgNumType w:start="0"/>
          <w:cols w:num="2" w:space="720"/>
          <w:titlePg/>
        </w:sect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lastRenderedPageBreak/>
        <w:t>附件6：</w:t>
      </w:r>
      <w:bookmarkStart w:id="132" w:name="_Toc173235749"/>
      <w:bookmarkStart w:id="133" w:name="_Toc260044502"/>
      <w:bookmarkStart w:id="134" w:name="_Toc363564339"/>
      <w:r w:rsidRPr="00853850">
        <w:rPr>
          <w:rFonts w:ascii="仿宋_GB2312" w:eastAsia="仿宋_GB2312" w:hAnsi="仿宋"/>
          <w:sz w:val="24"/>
          <w:lang w:val="zh-CN"/>
        </w:rPr>
        <w:t xml:space="preserve">  </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总报价外长期优惠供应的备品件、易损件明细表</w:t>
      </w:r>
      <w:bookmarkEnd w:id="132"/>
      <w:bookmarkEnd w:id="133"/>
      <w:bookmarkEnd w:id="134"/>
    </w:p>
    <w:p w:rsidR="00B03A78" w:rsidRPr="00853850" w:rsidRDefault="00B03A78" w:rsidP="00B03A78">
      <w:pPr>
        <w:spacing w:line="360" w:lineRule="auto"/>
        <w:jc w:val="center"/>
        <w:rPr>
          <w:rFonts w:ascii="宋体" w:hAnsi="Arial"/>
          <w:sz w:val="28"/>
          <w:lang w:val="zh-CN"/>
        </w:rPr>
      </w:pPr>
    </w:p>
    <w:p w:rsidR="00B03A78" w:rsidRPr="00853850" w:rsidRDefault="00B03A78" w:rsidP="00B03A78">
      <w:pPr>
        <w:spacing w:line="360" w:lineRule="auto"/>
        <w:ind w:right="360"/>
        <w:jc w:val="right"/>
        <w:rPr>
          <w:rFonts w:ascii="仿宋_GB2312" w:eastAsia="仿宋_GB2312" w:hAnsi="宋体" w:cs="宋体"/>
          <w:sz w:val="24"/>
        </w:rPr>
      </w:pPr>
      <w:r w:rsidRPr="00853850">
        <w:rPr>
          <w:rFonts w:ascii="仿宋_GB2312" w:eastAsia="仿宋_GB2312" w:hAnsi="宋体" w:cs="宋体"/>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2076"/>
        <w:gridCol w:w="1253"/>
        <w:gridCol w:w="1253"/>
        <w:gridCol w:w="810"/>
        <w:gridCol w:w="810"/>
        <w:gridCol w:w="810"/>
        <w:gridCol w:w="804"/>
      </w:tblGrid>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序号</w:t>
            </w:r>
          </w:p>
        </w:tc>
        <w:tc>
          <w:tcPr>
            <w:tcW w:w="1218"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备品件、易损件、专用工具等名称</w:t>
            </w:r>
          </w:p>
        </w:tc>
        <w:tc>
          <w:tcPr>
            <w:tcW w:w="735"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生产企业</w:t>
            </w:r>
          </w:p>
        </w:tc>
        <w:tc>
          <w:tcPr>
            <w:tcW w:w="735"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型号规格</w:t>
            </w:r>
          </w:p>
        </w:tc>
        <w:tc>
          <w:tcPr>
            <w:tcW w:w="475"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数量</w:t>
            </w:r>
          </w:p>
        </w:tc>
        <w:tc>
          <w:tcPr>
            <w:tcW w:w="475"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单位</w:t>
            </w:r>
          </w:p>
        </w:tc>
        <w:tc>
          <w:tcPr>
            <w:tcW w:w="475"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单价</w:t>
            </w:r>
          </w:p>
        </w:tc>
        <w:tc>
          <w:tcPr>
            <w:tcW w:w="472" w:type="pct"/>
            <w:vAlign w:val="center"/>
          </w:tcPr>
          <w:p w:rsidR="00B03A78" w:rsidRPr="00853850" w:rsidRDefault="00B03A78" w:rsidP="00080DF0">
            <w:pPr>
              <w:spacing w:line="360" w:lineRule="auto"/>
              <w:jc w:val="center"/>
              <w:rPr>
                <w:rFonts w:ascii="仿宋_GB2312" w:eastAsia="仿宋_GB2312" w:hAnsi="宋体" w:cs="宋体"/>
                <w:sz w:val="24"/>
              </w:rPr>
            </w:pPr>
            <w:r w:rsidRPr="00853850">
              <w:rPr>
                <w:rFonts w:ascii="仿宋_GB2312" w:eastAsia="仿宋_GB2312" w:hAnsi="宋体" w:cs="宋体"/>
                <w:sz w:val="24"/>
              </w:rPr>
              <w:t>备注</w:t>
            </w: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r w:rsidR="00B03A78" w:rsidRPr="00853850" w:rsidTr="00080DF0">
        <w:trPr>
          <w:trHeight w:val="855"/>
          <w:jc w:val="center"/>
        </w:trPr>
        <w:tc>
          <w:tcPr>
            <w:tcW w:w="414" w:type="pct"/>
            <w:vAlign w:val="center"/>
          </w:tcPr>
          <w:p w:rsidR="00B03A78" w:rsidRPr="00853850" w:rsidRDefault="00B03A78" w:rsidP="00080DF0">
            <w:pPr>
              <w:spacing w:line="360" w:lineRule="auto"/>
              <w:jc w:val="center"/>
              <w:rPr>
                <w:rFonts w:ascii="宋体" w:hAnsi="宋体" w:cs="宋体"/>
                <w:sz w:val="24"/>
              </w:rPr>
            </w:pPr>
          </w:p>
        </w:tc>
        <w:tc>
          <w:tcPr>
            <w:tcW w:w="1218"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73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5" w:type="pct"/>
            <w:vAlign w:val="center"/>
          </w:tcPr>
          <w:p w:rsidR="00B03A78" w:rsidRPr="00853850" w:rsidRDefault="00B03A78" w:rsidP="00080DF0">
            <w:pPr>
              <w:spacing w:line="360" w:lineRule="auto"/>
              <w:jc w:val="center"/>
              <w:rPr>
                <w:rFonts w:ascii="宋体" w:hAnsi="宋体" w:cs="宋体"/>
                <w:sz w:val="24"/>
              </w:rPr>
            </w:pPr>
          </w:p>
        </w:tc>
        <w:tc>
          <w:tcPr>
            <w:tcW w:w="472" w:type="pct"/>
            <w:vAlign w:val="center"/>
          </w:tcPr>
          <w:p w:rsidR="00B03A78" w:rsidRPr="00853850" w:rsidRDefault="00B03A78" w:rsidP="00080DF0">
            <w:pPr>
              <w:spacing w:line="360" w:lineRule="auto"/>
              <w:jc w:val="center"/>
              <w:rPr>
                <w:rFonts w:ascii="宋体" w:hAnsi="宋体" w:cs="宋体"/>
                <w:sz w:val="24"/>
              </w:rPr>
            </w:pPr>
          </w:p>
        </w:tc>
      </w:tr>
    </w:tbl>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注：此表格所列内容，不得包含在总报价内。</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供应商名称（公章）：</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法定代表人或其授权代表（签字或盖章）：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日期：    年   月    日</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sz w:val="24"/>
          <w:lang w:val="zh-CN"/>
        </w:rPr>
        <w:br w:type="page"/>
      </w:r>
      <w:r w:rsidRPr="00853850">
        <w:rPr>
          <w:rFonts w:ascii="仿宋_GB2312" w:eastAsia="仿宋_GB2312" w:hAnsi="仿宋"/>
          <w:sz w:val="24"/>
          <w:lang w:val="zh-CN"/>
        </w:rPr>
        <w:lastRenderedPageBreak/>
        <w:t>附件7：</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项目主要实施人员技术资格一览表</w:t>
      </w:r>
    </w:p>
    <w:p w:rsidR="00B03A78" w:rsidRPr="00853850" w:rsidRDefault="00B03A78" w:rsidP="00B03A78">
      <w:pPr>
        <w:autoSpaceDE w:val="0"/>
        <w:autoSpaceDN w:val="0"/>
        <w:spacing w:before="120" w:after="120" w:line="360" w:lineRule="auto"/>
        <w:ind w:firstLine="630"/>
        <w:jc w:val="center"/>
        <w:rPr>
          <w:rFonts w:ascii="宋体" w:hAnsi="Arial"/>
          <w:sz w:val="28"/>
          <w:lang w:val="zh-CN"/>
        </w:rPr>
      </w:pPr>
    </w:p>
    <w:p w:rsidR="00B03A78" w:rsidRPr="00853850" w:rsidRDefault="00B03A78" w:rsidP="00B03A78">
      <w:pPr>
        <w:autoSpaceDE w:val="0"/>
        <w:autoSpaceDN w:val="0"/>
        <w:spacing w:after="240" w:line="360" w:lineRule="auto"/>
        <w:ind w:firstLineChars="50" w:firstLine="120"/>
        <w:rPr>
          <w:rFonts w:ascii="仿宋_GB2312" w:eastAsia="仿宋_GB2312" w:hAnsi="仿宋"/>
          <w:sz w:val="24"/>
          <w:lang w:val="zh-CN"/>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0" w:type="auto"/>
        <w:jc w:val="center"/>
        <w:tblLayout w:type="fixed"/>
        <w:tblLook w:val="0000"/>
      </w:tblPr>
      <w:tblGrid>
        <w:gridCol w:w="1037"/>
        <w:gridCol w:w="1407"/>
        <w:gridCol w:w="2004"/>
        <w:gridCol w:w="1559"/>
        <w:gridCol w:w="1984"/>
        <w:gridCol w:w="1293"/>
      </w:tblGrid>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姓  名</w:t>
            </w:r>
          </w:p>
        </w:tc>
        <w:tc>
          <w:tcPr>
            <w:tcW w:w="1407"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职务</w:t>
            </w:r>
          </w:p>
        </w:tc>
        <w:tc>
          <w:tcPr>
            <w:tcW w:w="2004"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专业技术资格</w:t>
            </w:r>
          </w:p>
        </w:tc>
        <w:tc>
          <w:tcPr>
            <w:tcW w:w="1559"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证书编号</w:t>
            </w:r>
          </w:p>
        </w:tc>
        <w:tc>
          <w:tcPr>
            <w:tcW w:w="1984"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劳动合同编号</w:t>
            </w:r>
          </w:p>
        </w:tc>
        <w:tc>
          <w:tcPr>
            <w:tcW w:w="1293" w:type="dxa"/>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备注</w:t>
            </w: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r w:rsidR="00B03A78" w:rsidRPr="00853850" w:rsidTr="00080DF0">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adjustRightInd w:val="0"/>
              <w:snapToGrid w:val="0"/>
              <w:spacing w:line="360" w:lineRule="auto"/>
              <w:rPr>
                <w:rFonts w:ascii="仿宋_GB2312" w:eastAsia="仿宋_GB2312" w:hAnsi="仿宋"/>
                <w:sz w:val="24"/>
                <w:lang w:val="zh-CN"/>
              </w:rPr>
            </w:pPr>
          </w:p>
        </w:tc>
      </w:tr>
    </w:tbl>
    <w:p w:rsidR="00B03A78" w:rsidRPr="00853850" w:rsidRDefault="00B03A78" w:rsidP="00B03A78">
      <w:pPr>
        <w:autoSpaceDE w:val="0"/>
        <w:autoSpaceDN w:val="0"/>
        <w:spacing w:before="50" w:after="120" w:line="360" w:lineRule="auto"/>
        <w:jc w:val="left"/>
        <w:rPr>
          <w:rFonts w:ascii="仿宋_GB2312" w:eastAsia="仿宋_GB2312" w:hAnsi="仿宋"/>
          <w:sz w:val="24"/>
          <w:lang w:val="zh-CN"/>
        </w:rPr>
      </w:pPr>
      <w:r w:rsidRPr="00853850">
        <w:rPr>
          <w:rFonts w:ascii="仿宋_GB2312" w:eastAsia="仿宋_GB2312" w:hAnsi="仿宋"/>
          <w:sz w:val="24"/>
          <w:lang w:val="zh-CN"/>
        </w:rPr>
        <w:t xml:space="preserve">注：在填写时，如本表格不适合供应商的实际情况，可根据本表格式自行制表填写。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供应商名称（公章）：</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法定代表人或其授权代表（签字或盖章）： </w:t>
      </w:r>
    </w:p>
    <w:p w:rsidR="00B03A78" w:rsidRPr="00853850" w:rsidRDefault="00B03A78" w:rsidP="00B03A78">
      <w:pPr>
        <w:autoSpaceDE w:val="0"/>
        <w:autoSpaceDN w:val="0"/>
        <w:spacing w:line="360" w:lineRule="auto"/>
        <w:rPr>
          <w:rFonts w:ascii="仿宋_GB2312" w:eastAsia="仿宋_GB2312" w:hAnsi="仿宋"/>
          <w:sz w:val="32"/>
        </w:rPr>
      </w:pPr>
      <w:r w:rsidRPr="00853850">
        <w:rPr>
          <w:rFonts w:ascii="仿宋_GB2312" w:eastAsia="仿宋_GB2312" w:hAnsi="仿宋"/>
          <w:sz w:val="24"/>
          <w:lang w:val="zh-CN"/>
        </w:rPr>
        <w:t>日期：    年  月  日</w:t>
      </w:r>
      <w:r w:rsidRPr="00853850">
        <w:rPr>
          <w:rFonts w:ascii="仿宋_GB2312" w:eastAsia="仿宋_GB2312" w:hAnsi="仿宋"/>
          <w:sz w:val="28"/>
        </w:rPr>
        <w:t xml:space="preserve">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 w:eastAsia="仿宋" w:hAnsi="仿宋"/>
          <w:sz w:val="32"/>
        </w:rPr>
        <w:br w:type="page"/>
      </w:r>
      <w:r w:rsidRPr="00853850">
        <w:rPr>
          <w:rFonts w:ascii="仿宋_GB2312" w:eastAsia="仿宋_GB2312" w:hAnsi="仿宋"/>
          <w:sz w:val="24"/>
          <w:lang w:val="zh-CN"/>
        </w:rPr>
        <w:lastRenderedPageBreak/>
        <w:t>附件8：</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供应商同类项目实施情况一览表</w:t>
      </w:r>
    </w:p>
    <w:p w:rsidR="00B03A78" w:rsidRPr="00853850" w:rsidRDefault="00B03A78" w:rsidP="00B03A78">
      <w:pPr>
        <w:autoSpaceDE w:val="0"/>
        <w:autoSpaceDN w:val="0"/>
        <w:spacing w:line="360" w:lineRule="auto"/>
        <w:jc w:val="center"/>
        <w:rPr>
          <w:rFonts w:ascii="宋体" w:hAnsi="Arial"/>
          <w:sz w:val="28"/>
          <w:lang w:val="zh-CN"/>
        </w:rPr>
      </w:pPr>
    </w:p>
    <w:p w:rsidR="00B03A78" w:rsidRPr="00853850" w:rsidRDefault="00B03A78" w:rsidP="00B03A78">
      <w:pPr>
        <w:autoSpaceDE w:val="0"/>
        <w:autoSpaceDN w:val="0"/>
        <w:spacing w:after="240" w:line="360" w:lineRule="auto"/>
        <w:rPr>
          <w:rFonts w:ascii="仿宋_GB2312" w:eastAsia="仿宋_GB2312" w:hAnsi="仿宋"/>
          <w:u w:val="single"/>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703"/>
        <w:gridCol w:w="704"/>
        <w:gridCol w:w="757"/>
        <w:gridCol w:w="1096"/>
        <w:gridCol w:w="608"/>
        <w:gridCol w:w="608"/>
        <w:gridCol w:w="610"/>
        <w:gridCol w:w="1338"/>
      </w:tblGrid>
      <w:tr w:rsidR="00B03A78" w:rsidRPr="00853850" w:rsidTr="00080DF0">
        <w:trPr>
          <w:trHeight w:val="556"/>
          <w:jc w:val="center"/>
        </w:trPr>
        <w:tc>
          <w:tcPr>
            <w:tcW w:w="644"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招标采购单位名称</w:t>
            </w:r>
          </w:p>
        </w:tc>
        <w:tc>
          <w:tcPr>
            <w:tcW w:w="999"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设备或项目名称</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采购数量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单价</w:t>
            </w:r>
          </w:p>
        </w:tc>
        <w:tc>
          <w:tcPr>
            <w:tcW w:w="643"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合同</w:t>
            </w:r>
          </w:p>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金额</w:t>
            </w:r>
          </w:p>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（万元）</w:t>
            </w:r>
          </w:p>
        </w:tc>
        <w:tc>
          <w:tcPr>
            <w:tcW w:w="1072" w:type="pct"/>
            <w:gridSpan w:val="3"/>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附件页码</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采购单位联系人及电话</w:t>
            </w:r>
          </w:p>
        </w:tc>
      </w:tr>
      <w:tr w:rsidR="00B03A78" w:rsidRPr="00853850" w:rsidTr="00080DF0">
        <w:trPr>
          <w:trHeight w:val="561"/>
          <w:jc w:val="center"/>
        </w:trPr>
        <w:tc>
          <w:tcPr>
            <w:tcW w:w="644"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成交通知书</w:t>
            </w: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合同</w:t>
            </w: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验收</w:t>
            </w:r>
          </w:p>
          <w:p w:rsidR="00B03A78" w:rsidRPr="00853850" w:rsidRDefault="00B03A78" w:rsidP="00080DF0">
            <w:pPr>
              <w:autoSpaceDE w:val="0"/>
              <w:autoSpaceDN w:val="0"/>
              <w:snapToGrid w:val="0"/>
              <w:spacing w:line="360" w:lineRule="auto"/>
              <w:jc w:val="center"/>
              <w:rPr>
                <w:rFonts w:ascii="仿宋_GB2312" w:eastAsia="仿宋_GB2312" w:hAnsi="仿宋"/>
                <w:szCs w:val="21"/>
              </w:rPr>
            </w:pPr>
            <w:r w:rsidRPr="00853850">
              <w:rPr>
                <w:rFonts w:ascii="仿宋_GB2312" w:eastAsia="仿宋_GB2312" w:hAnsi="仿宋"/>
                <w:szCs w:val="21"/>
              </w:rPr>
              <w:t>报告</w:t>
            </w:r>
          </w:p>
        </w:tc>
        <w:tc>
          <w:tcPr>
            <w:tcW w:w="786" w:type="pct"/>
            <w:vMerge/>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27"/>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95"/>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605"/>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83"/>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83"/>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83"/>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83"/>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583"/>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r w:rsidR="00B03A78" w:rsidRPr="00853850" w:rsidTr="00080DF0">
        <w:trPr>
          <w:trHeight w:val="607"/>
          <w:jc w:val="center"/>
        </w:trPr>
        <w:tc>
          <w:tcPr>
            <w:tcW w:w="6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1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444"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643"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c>
          <w:tcPr>
            <w:tcW w:w="786" w:type="pct"/>
            <w:tcBorders>
              <w:top w:val="single" w:sz="4" w:space="0" w:color="auto"/>
              <w:left w:val="single" w:sz="4" w:space="0" w:color="auto"/>
              <w:bottom w:val="single" w:sz="4" w:space="0" w:color="auto"/>
              <w:right w:val="single" w:sz="4" w:space="0" w:color="auto"/>
            </w:tcBorders>
            <w:vAlign w:val="center"/>
          </w:tcPr>
          <w:p w:rsidR="00B03A78" w:rsidRPr="00853850" w:rsidRDefault="00B03A78" w:rsidP="00080DF0">
            <w:pPr>
              <w:autoSpaceDE w:val="0"/>
              <w:autoSpaceDN w:val="0"/>
              <w:snapToGrid w:val="0"/>
              <w:spacing w:line="360" w:lineRule="auto"/>
              <w:jc w:val="center"/>
              <w:rPr>
                <w:rFonts w:ascii="仿宋_GB2312" w:eastAsia="仿宋_GB2312" w:hAnsi="仿宋"/>
                <w:szCs w:val="21"/>
              </w:rPr>
            </w:pPr>
          </w:p>
        </w:tc>
      </w:tr>
    </w:tbl>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供应商名称（公章）：</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法定代表人或其授权代表（签字或盖章）：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日期：    年   月    日</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br w:type="page"/>
      </w:r>
      <w:r w:rsidRPr="00853850">
        <w:rPr>
          <w:rFonts w:ascii="仿宋_GB2312" w:eastAsia="仿宋_GB2312" w:hAnsi="仿宋"/>
          <w:sz w:val="24"/>
          <w:lang w:val="zh-CN"/>
        </w:rPr>
        <w:lastRenderedPageBreak/>
        <w:t xml:space="preserve">附件9： </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资信以及商务响应表</w:t>
      </w:r>
    </w:p>
    <w:p w:rsidR="00B03A78" w:rsidRPr="00853850" w:rsidRDefault="00B03A78" w:rsidP="00B03A78">
      <w:pPr>
        <w:autoSpaceDE w:val="0"/>
        <w:autoSpaceDN w:val="0"/>
        <w:spacing w:before="50" w:line="360" w:lineRule="auto"/>
        <w:jc w:val="center"/>
        <w:rPr>
          <w:rFonts w:ascii="Arial" w:eastAsia="Arial"/>
          <w:sz w:val="32"/>
        </w:rPr>
      </w:pPr>
    </w:p>
    <w:p w:rsidR="00B03A78" w:rsidRPr="00853850" w:rsidRDefault="00B03A78" w:rsidP="00B03A78">
      <w:pPr>
        <w:autoSpaceDE w:val="0"/>
        <w:autoSpaceDN w:val="0"/>
        <w:spacing w:after="240" w:line="360" w:lineRule="auto"/>
        <w:rPr>
          <w:rFonts w:ascii="仿宋_GB2312" w:eastAsia="仿宋_GB2312" w:hAnsi="仿宋"/>
          <w:sz w:val="24"/>
          <w:lang w:val="zh-CN"/>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5000" w:type="pct"/>
        <w:jc w:val="center"/>
        <w:tblLook w:val="0000"/>
      </w:tblPr>
      <w:tblGrid>
        <w:gridCol w:w="2398"/>
        <w:gridCol w:w="2589"/>
        <w:gridCol w:w="1411"/>
        <w:gridCol w:w="2124"/>
      </w:tblGrid>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r w:rsidRPr="00853850">
              <w:rPr>
                <w:rFonts w:ascii="仿宋_GB2312" w:eastAsia="仿宋_GB2312" w:hAnsi="仿宋"/>
                <w:sz w:val="24"/>
                <w:szCs w:val="24"/>
                <w:lang w:val="zh-CN"/>
              </w:rPr>
              <w:t>项</w:t>
            </w:r>
            <w:r>
              <w:rPr>
                <w:rFonts w:ascii="仿宋_GB2312" w:eastAsia="仿宋_GB2312" w:hAnsi="仿宋"/>
                <w:sz w:val="24"/>
                <w:szCs w:val="24"/>
                <w:lang w:val="zh-CN"/>
              </w:rPr>
              <w:t xml:space="preserve">  </w:t>
            </w:r>
            <w:r w:rsidRPr="00853850">
              <w:rPr>
                <w:rFonts w:ascii="仿宋_GB2312" w:eastAsia="仿宋_GB2312" w:hAnsi="仿宋"/>
                <w:sz w:val="24"/>
                <w:szCs w:val="24"/>
                <w:lang w:val="zh-CN"/>
              </w:rPr>
              <w:t>目</w:t>
            </w: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r w:rsidRPr="00853850">
              <w:rPr>
                <w:rFonts w:ascii="仿宋_GB2312" w:eastAsia="仿宋_GB2312" w:hAnsi="仿宋"/>
                <w:sz w:val="24"/>
                <w:szCs w:val="24"/>
                <w:lang w:val="zh-CN"/>
              </w:rPr>
              <w:t>采购文件要求</w:t>
            </w: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r w:rsidRPr="00853850">
              <w:rPr>
                <w:rFonts w:ascii="仿宋_GB2312" w:eastAsia="仿宋_GB2312" w:hAnsi="仿宋"/>
                <w:sz w:val="24"/>
                <w:szCs w:val="24"/>
                <w:lang w:val="zh-CN"/>
              </w:rPr>
              <w:t>是否响应</w:t>
            </w:r>
          </w:p>
        </w:tc>
        <w:tc>
          <w:tcPr>
            <w:tcW w:w="1246" w:type="pct"/>
            <w:tcBorders>
              <w:top w:val="single" w:sz="6" w:space="0" w:color="auto"/>
              <w:left w:val="single" w:sz="6" w:space="0" w:color="auto"/>
              <w:bottom w:val="single" w:sz="6" w:space="0" w:color="auto"/>
              <w:right w:val="single" w:sz="6" w:space="0" w:color="auto"/>
            </w:tcBorders>
            <w:vAlign w:val="center"/>
          </w:tcPr>
          <w:p w:rsidR="00B03A78" w:rsidRDefault="00B03A78" w:rsidP="00080DF0">
            <w:pPr>
              <w:autoSpaceDE w:val="0"/>
              <w:autoSpaceDN w:val="0"/>
              <w:adjustRightInd w:val="0"/>
              <w:snapToGrid w:val="0"/>
              <w:jc w:val="center"/>
              <w:rPr>
                <w:rFonts w:ascii="仿宋_GB2312" w:eastAsia="仿宋_GB2312" w:hAnsi="仿宋"/>
                <w:sz w:val="24"/>
                <w:szCs w:val="24"/>
                <w:lang w:val="zh-CN"/>
              </w:rPr>
            </w:pPr>
            <w:r w:rsidRPr="00853850">
              <w:rPr>
                <w:rFonts w:ascii="仿宋_GB2312" w:eastAsia="仿宋_GB2312" w:hAnsi="仿宋"/>
                <w:sz w:val="24"/>
                <w:szCs w:val="24"/>
                <w:lang w:val="zh-CN"/>
              </w:rPr>
              <w:t>供应商</w:t>
            </w:r>
          </w:p>
          <w:p w:rsidR="00B03A78" w:rsidRPr="00853850" w:rsidRDefault="00B03A78" w:rsidP="00080DF0">
            <w:pPr>
              <w:autoSpaceDE w:val="0"/>
              <w:autoSpaceDN w:val="0"/>
              <w:adjustRightInd w:val="0"/>
              <w:snapToGrid w:val="0"/>
              <w:jc w:val="center"/>
              <w:rPr>
                <w:rFonts w:ascii="仿宋_GB2312" w:eastAsia="仿宋_GB2312" w:hAnsi="仿宋"/>
                <w:sz w:val="24"/>
                <w:szCs w:val="24"/>
              </w:rPr>
            </w:pPr>
            <w:r w:rsidRPr="00853850">
              <w:rPr>
                <w:rFonts w:ascii="仿宋_GB2312" w:eastAsia="仿宋_GB2312" w:hAnsi="仿宋"/>
                <w:sz w:val="24"/>
                <w:szCs w:val="24"/>
                <w:lang w:val="zh-CN"/>
              </w:rPr>
              <w:t>承诺或者说明</w:t>
            </w: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r w:rsidR="00B03A78" w:rsidRPr="00853850" w:rsidTr="00080DF0">
        <w:trPr>
          <w:trHeight w:val="840"/>
          <w:jc w:val="center"/>
        </w:trPr>
        <w:tc>
          <w:tcPr>
            <w:tcW w:w="140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rPr>
                <w:rFonts w:ascii="仿宋_GB2312" w:eastAsia="仿宋_GB2312" w:hAnsi="仿宋"/>
                <w:sz w:val="24"/>
                <w:szCs w:val="24"/>
              </w:rPr>
            </w:pPr>
          </w:p>
        </w:tc>
        <w:tc>
          <w:tcPr>
            <w:tcW w:w="151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828"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c>
          <w:tcPr>
            <w:tcW w:w="1246"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szCs w:val="24"/>
              </w:rPr>
            </w:pPr>
          </w:p>
        </w:tc>
      </w:tr>
    </w:tbl>
    <w:p w:rsidR="00B03A78" w:rsidRPr="00853850" w:rsidRDefault="00B03A78" w:rsidP="00B03A78">
      <w:pPr>
        <w:autoSpaceDE w:val="0"/>
        <w:autoSpaceDN w:val="0"/>
        <w:spacing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szCs w:val="24"/>
          <w:lang w:val="zh-CN"/>
        </w:rPr>
      </w:pPr>
      <w:r w:rsidRPr="00853850">
        <w:rPr>
          <w:rFonts w:ascii="仿宋_GB2312" w:eastAsia="仿宋_GB2312" w:hAnsi="仿宋"/>
          <w:sz w:val="24"/>
          <w:szCs w:val="24"/>
          <w:lang w:val="zh-CN"/>
        </w:rPr>
        <w:t>供应商名称（公章）：</w:t>
      </w:r>
    </w:p>
    <w:p w:rsidR="00B03A78" w:rsidRPr="00853850" w:rsidRDefault="00B03A78" w:rsidP="00B03A78">
      <w:pPr>
        <w:autoSpaceDE w:val="0"/>
        <w:autoSpaceDN w:val="0"/>
        <w:spacing w:line="360" w:lineRule="auto"/>
        <w:rPr>
          <w:rFonts w:ascii="仿宋_GB2312" w:eastAsia="仿宋_GB2312" w:hAnsi="仿宋"/>
          <w:sz w:val="24"/>
          <w:szCs w:val="24"/>
          <w:lang w:val="zh-CN"/>
        </w:rPr>
      </w:pPr>
      <w:r w:rsidRPr="00853850">
        <w:rPr>
          <w:rFonts w:ascii="仿宋_GB2312" w:eastAsia="仿宋_GB2312" w:hAnsi="仿宋"/>
          <w:sz w:val="24"/>
          <w:szCs w:val="24"/>
          <w:lang w:val="zh-CN"/>
        </w:rPr>
        <w:t xml:space="preserve">法定代表人或其授权代表（签字或盖章）： </w:t>
      </w: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sz w:val="24"/>
          <w:szCs w:val="24"/>
          <w:lang w:val="zh-CN"/>
        </w:rPr>
        <w:t>日期：     年  月   日</w:t>
      </w:r>
      <w:r w:rsidRPr="00853850">
        <w:rPr>
          <w:lang w:val="zh-CN"/>
        </w:rPr>
        <w:br w:type="page"/>
      </w:r>
      <w:r w:rsidRPr="00853850">
        <w:rPr>
          <w:rFonts w:ascii="仿宋_GB2312" w:eastAsia="仿宋_GB2312" w:hAnsi="仿宋"/>
          <w:sz w:val="24"/>
          <w:lang w:val="zh-CN"/>
        </w:rPr>
        <w:lastRenderedPageBreak/>
        <w:t>附件10：</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供应商基本账户开户许可证及投标保证金缴纳凭证</w:t>
      </w:r>
    </w:p>
    <w:p w:rsidR="00B03A78" w:rsidRPr="00853850" w:rsidRDefault="00B03A78" w:rsidP="00B03A78">
      <w:pPr>
        <w:autoSpaceDE w:val="0"/>
        <w:autoSpaceDN w:val="0"/>
        <w:spacing w:line="360" w:lineRule="auto"/>
        <w:rPr>
          <w:rFonts w:ascii="仿宋_GB2312" w:eastAsia="仿宋_GB2312" w:hAnsi="仿宋"/>
          <w:sz w:val="24"/>
          <w:lang w:val="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5"/>
      </w:tblGrid>
      <w:tr w:rsidR="00B03A78" w:rsidRPr="00853850" w:rsidTr="00080DF0">
        <w:trPr>
          <w:trHeight w:val="6555"/>
        </w:trPr>
        <w:tc>
          <w:tcPr>
            <w:tcW w:w="8670" w:type="dxa"/>
            <w:vAlign w:val="center"/>
          </w:tcPr>
          <w:p w:rsidR="00B03A78" w:rsidRPr="00853850" w:rsidRDefault="00B03A78" w:rsidP="00080DF0">
            <w:pPr>
              <w:autoSpaceDE w:val="0"/>
              <w:autoSpaceDN w:val="0"/>
              <w:spacing w:line="360" w:lineRule="auto"/>
              <w:jc w:val="center"/>
              <w:rPr>
                <w:rFonts w:ascii="仿宋_GB2312" w:eastAsia="仿宋_GB2312" w:hAnsi="仿宋"/>
                <w:sz w:val="24"/>
                <w:szCs w:val="24"/>
                <w:lang w:val="zh-CN"/>
              </w:rPr>
            </w:pPr>
            <w:r w:rsidRPr="00853850">
              <w:rPr>
                <w:rFonts w:ascii="仿宋_GB2312" w:eastAsia="仿宋_GB2312" w:hAnsi="仿宋"/>
                <w:sz w:val="24"/>
                <w:szCs w:val="24"/>
                <w:lang w:val="zh-CN"/>
              </w:rPr>
              <w:t>（复印件粘贴处）</w:t>
            </w:r>
          </w:p>
        </w:tc>
      </w:tr>
    </w:tbl>
    <w:p w:rsidR="00B03A78" w:rsidRPr="00853850" w:rsidRDefault="00B03A78" w:rsidP="00B03A78">
      <w:pPr>
        <w:autoSpaceDE w:val="0"/>
        <w:autoSpaceDN w:val="0"/>
        <w:spacing w:line="360" w:lineRule="auto"/>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r w:rsidRPr="00853850">
        <w:rPr>
          <w:rFonts w:ascii="仿宋" w:eastAsia="仿宋" w:hAnsi="仿宋"/>
          <w:sz w:val="24"/>
          <w:lang w:val="zh-CN"/>
        </w:rPr>
        <w:br w:type="page"/>
      </w:r>
    </w:p>
    <w:p w:rsidR="00B03A78" w:rsidRPr="00853850" w:rsidRDefault="00B03A78" w:rsidP="00B03A78">
      <w:pPr>
        <w:autoSpaceDE w:val="0"/>
        <w:autoSpaceDN w:val="0"/>
        <w:spacing w:line="640" w:lineRule="exact"/>
        <w:rPr>
          <w:rFonts w:ascii="仿宋_GB2312" w:eastAsia="仿宋_GB2312" w:hAnsi="仿宋"/>
          <w:sz w:val="24"/>
          <w:lang w:val="zh-CN"/>
        </w:rPr>
      </w:pPr>
      <w:r w:rsidRPr="00853850">
        <w:rPr>
          <w:rFonts w:ascii="仿宋_GB2312" w:eastAsia="仿宋_GB2312" w:hAnsi="仿宋"/>
          <w:sz w:val="24"/>
          <w:lang w:val="zh-CN"/>
        </w:rPr>
        <w:lastRenderedPageBreak/>
        <w:t>附件11：</w:t>
      </w:r>
    </w:p>
    <w:p w:rsidR="00B03A78" w:rsidRDefault="00B03A78" w:rsidP="00B03A78">
      <w:pPr>
        <w:autoSpaceDE w:val="0"/>
        <w:autoSpaceDN w:val="0"/>
        <w:spacing w:line="640" w:lineRule="exact"/>
        <w:jc w:val="center"/>
        <w:rPr>
          <w:rFonts w:ascii="黑体" w:eastAsia="黑体" w:hAnsi="仿宋"/>
          <w:sz w:val="30"/>
          <w:szCs w:val="30"/>
          <w:lang w:val="zh-CN"/>
        </w:rPr>
      </w:pPr>
      <w:r w:rsidRPr="00853850">
        <w:rPr>
          <w:rFonts w:ascii="黑体" w:eastAsia="黑体" w:hAnsi="仿宋"/>
          <w:sz w:val="30"/>
          <w:szCs w:val="30"/>
          <w:lang w:val="zh-CN"/>
        </w:rPr>
        <w:t>财务状况</w:t>
      </w:r>
    </w:p>
    <w:p w:rsidR="00B03A78" w:rsidRPr="00853850" w:rsidRDefault="00B03A78" w:rsidP="00B03A78">
      <w:pPr>
        <w:autoSpaceDE w:val="0"/>
        <w:autoSpaceDN w:val="0"/>
        <w:spacing w:line="640" w:lineRule="exact"/>
        <w:jc w:val="center"/>
        <w:rPr>
          <w:rFonts w:ascii="黑体" w:eastAsia="黑体" w:hAnsi="仿宋"/>
          <w:sz w:val="30"/>
          <w:szCs w:val="30"/>
          <w:lang w:val="zh-CN"/>
        </w:rPr>
      </w:pPr>
    </w:p>
    <w:p w:rsidR="00B03A78" w:rsidRPr="00853850" w:rsidRDefault="00B03A78" w:rsidP="00B03A78">
      <w:pPr>
        <w:autoSpaceDE w:val="0"/>
        <w:autoSpaceDN w:val="0"/>
        <w:spacing w:line="640" w:lineRule="exact"/>
        <w:ind w:firstLineChars="200" w:firstLine="480"/>
        <w:rPr>
          <w:rFonts w:ascii="仿宋_GB2312" w:eastAsia="仿宋_GB2312" w:hAnsi="仿宋"/>
          <w:sz w:val="24"/>
          <w:lang w:val="zh-CN"/>
        </w:rPr>
      </w:pPr>
      <w:r w:rsidRPr="00853850">
        <w:rPr>
          <w:rFonts w:ascii="仿宋_GB2312" w:eastAsia="仿宋_GB2312" w:hAnsi="仿宋"/>
          <w:sz w:val="24"/>
          <w:lang w:val="zh-CN"/>
        </w:rPr>
        <w:t>提供近</w:t>
      </w:r>
      <w:r>
        <w:rPr>
          <w:rFonts w:ascii="仿宋_GB2312" w:eastAsia="仿宋_GB2312" w:hAnsi="仿宋"/>
          <w:sz w:val="24"/>
          <w:u w:val="single"/>
          <w:lang w:val="zh-CN"/>
        </w:rPr>
        <w:t>一</w:t>
      </w:r>
      <w:r w:rsidRPr="00853850">
        <w:rPr>
          <w:rFonts w:ascii="仿宋_GB2312" w:eastAsia="仿宋_GB2312" w:hAnsi="仿宋"/>
          <w:sz w:val="24"/>
          <w:lang w:val="zh-CN"/>
        </w:rPr>
        <w:t>年度的财</w:t>
      </w:r>
      <w:r>
        <w:rPr>
          <w:rFonts w:ascii="仿宋_GB2312" w:eastAsia="仿宋_GB2312" w:hAnsi="仿宋"/>
          <w:sz w:val="24"/>
          <w:lang w:val="zh-CN"/>
        </w:rPr>
        <w:t>务报告，或者其基本开户银行出具的资信证明。部分其他组织和自然人</w:t>
      </w:r>
      <w:r w:rsidRPr="00853850">
        <w:rPr>
          <w:rFonts w:ascii="仿宋_GB2312" w:eastAsia="仿宋_GB2312" w:hAnsi="仿宋"/>
          <w:sz w:val="24"/>
          <w:lang w:val="zh-CN"/>
        </w:rPr>
        <w:t>，可以提供银行出具的资信证明。为了促进中小企业发展，根据《财政部关于开展政府采购信用担保试点工作方案》规定，中小微企业商提供了财政部门认可的政府采购专业担保机构出具投标担保函的，可不用提供其他财务状况报告。</w:t>
      </w:r>
    </w:p>
    <w:p w:rsidR="00B03A78" w:rsidRPr="00853850" w:rsidRDefault="00B03A78" w:rsidP="00B03A78">
      <w:pPr>
        <w:autoSpaceDE w:val="0"/>
        <w:autoSpaceDN w:val="0"/>
        <w:spacing w:line="640" w:lineRule="exact"/>
        <w:rPr>
          <w:rFonts w:ascii="仿宋_GB2312" w:eastAsia="仿宋_GB2312" w:hAnsi="仿宋"/>
          <w:sz w:val="24"/>
          <w:lang w:val="zh-CN"/>
        </w:rPr>
      </w:pPr>
      <w:r w:rsidRPr="00853850">
        <w:rPr>
          <w:rFonts w:ascii="仿宋" w:eastAsia="仿宋" w:hAnsi="仿宋"/>
          <w:sz w:val="24"/>
          <w:lang w:val="zh-CN"/>
        </w:rPr>
        <w:br w:type="page"/>
      </w:r>
      <w:r w:rsidRPr="00853850">
        <w:rPr>
          <w:rFonts w:ascii="仿宋_GB2312" w:eastAsia="仿宋_GB2312" w:hAnsi="仿宋"/>
          <w:sz w:val="24"/>
          <w:lang w:val="zh-CN"/>
        </w:rPr>
        <w:lastRenderedPageBreak/>
        <w:t>附件12：</w:t>
      </w:r>
    </w:p>
    <w:p w:rsidR="00B03A78" w:rsidRDefault="00B03A78" w:rsidP="00B03A78">
      <w:pPr>
        <w:autoSpaceDE w:val="0"/>
        <w:autoSpaceDN w:val="0"/>
        <w:spacing w:line="640" w:lineRule="exact"/>
        <w:jc w:val="center"/>
        <w:rPr>
          <w:rFonts w:ascii="黑体" w:eastAsia="黑体" w:hAnsi="仿宋"/>
          <w:sz w:val="30"/>
          <w:szCs w:val="30"/>
          <w:lang w:val="zh-CN"/>
        </w:rPr>
      </w:pPr>
      <w:r w:rsidRPr="00853850">
        <w:rPr>
          <w:rFonts w:ascii="黑体" w:eastAsia="黑体" w:hAnsi="仿宋"/>
          <w:sz w:val="30"/>
          <w:szCs w:val="30"/>
          <w:lang w:val="zh-CN"/>
        </w:rPr>
        <w:t>依法缴纳税收和社会保障资金的相关材料</w:t>
      </w:r>
    </w:p>
    <w:p w:rsidR="00B03A78" w:rsidRPr="00853850" w:rsidRDefault="00B03A78" w:rsidP="00B03A78">
      <w:pPr>
        <w:autoSpaceDE w:val="0"/>
        <w:autoSpaceDN w:val="0"/>
        <w:spacing w:line="640" w:lineRule="exact"/>
        <w:jc w:val="center"/>
        <w:rPr>
          <w:rFonts w:ascii="黑体" w:eastAsia="黑体" w:hAnsi="仿宋"/>
          <w:sz w:val="30"/>
          <w:szCs w:val="30"/>
          <w:lang w:val="zh-CN"/>
        </w:rPr>
      </w:pPr>
    </w:p>
    <w:p w:rsidR="00B03A78" w:rsidRPr="00853850" w:rsidRDefault="00B03A78" w:rsidP="00B03A78">
      <w:pPr>
        <w:autoSpaceDE w:val="0"/>
        <w:autoSpaceDN w:val="0"/>
        <w:spacing w:line="640" w:lineRule="exact"/>
        <w:ind w:firstLineChars="200" w:firstLine="480"/>
        <w:rPr>
          <w:rFonts w:ascii="仿宋_GB2312" w:eastAsia="仿宋_GB2312" w:hAnsi="仿宋"/>
          <w:sz w:val="24"/>
          <w:lang w:val="zh-CN"/>
        </w:rPr>
      </w:pPr>
      <w:r w:rsidRPr="00853850">
        <w:rPr>
          <w:rFonts w:ascii="仿宋_GB2312" w:eastAsia="仿宋_GB2312" w:hAnsi="仿宋"/>
          <w:sz w:val="24"/>
          <w:lang w:val="zh-CN"/>
        </w:rPr>
        <w:t>1、依法缴纳税收的证明材料是指供应商税务登记证和参加政府采购活动前一段时间内缴纳增值税、企业所得税的凭据。</w:t>
      </w:r>
    </w:p>
    <w:p w:rsidR="00B03A78" w:rsidRPr="00853850" w:rsidRDefault="00B03A78" w:rsidP="00B03A78">
      <w:pPr>
        <w:autoSpaceDE w:val="0"/>
        <w:autoSpaceDN w:val="0"/>
        <w:spacing w:line="640" w:lineRule="exact"/>
        <w:ind w:firstLineChars="200" w:firstLine="480"/>
        <w:rPr>
          <w:rFonts w:ascii="仿宋_GB2312" w:eastAsia="仿宋_GB2312" w:hAnsi="仿宋"/>
          <w:sz w:val="24"/>
          <w:lang w:val="zh-CN"/>
        </w:rPr>
      </w:pPr>
      <w:r w:rsidRPr="00F86D07">
        <w:rPr>
          <w:rFonts w:ascii="仿宋_GB2312" w:eastAsia="仿宋_GB2312" w:hAnsi="仿宋"/>
          <w:sz w:val="24"/>
          <w:lang w:val="zh-CN"/>
        </w:rPr>
        <w:t>2、社会保障资金证明材料主要是指社会保险登记证和参加政府采购活动前一段时间内缴纳社会保险的凭据（专用收据或社会保险缴纳清单），其他组织和自然人也需要提供缴纳税收的凭据和缴纳社会保险的凭据。</w:t>
      </w:r>
    </w:p>
    <w:p w:rsidR="00B03A78" w:rsidRPr="00853850" w:rsidRDefault="00B03A78" w:rsidP="00B03A78">
      <w:pPr>
        <w:autoSpaceDE w:val="0"/>
        <w:autoSpaceDN w:val="0"/>
        <w:spacing w:line="640" w:lineRule="exact"/>
        <w:ind w:firstLineChars="200" w:firstLine="480"/>
        <w:rPr>
          <w:rFonts w:ascii="仿宋_GB2312" w:eastAsia="仿宋_GB2312" w:hAnsi="仿宋"/>
          <w:sz w:val="24"/>
          <w:lang w:val="zh-CN"/>
        </w:rPr>
      </w:pPr>
      <w:r w:rsidRPr="00853850">
        <w:rPr>
          <w:rFonts w:ascii="仿宋_GB2312" w:eastAsia="仿宋_GB2312" w:hAnsi="仿宋"/>
          <w:sz w:val="24"/>
          <w:lang w:val="zh-CN"/>
        </w:rPr>
        <w:t>3、依法免税或不需要缴纳社会保障资金的供应商，应提供相应文件证明其依法免税或不需要缴纳社会保障资金。</w:t>
      </w:r>
    </w:p>
    <w:p w:rsidR="00B03A78" w:rsidRPr="00853850" w:rsidRDefault="00B03A78" w:rsidP="00B03A78">
      <w:pPr>
        <w:autoSpaceDE w:val="0"/>
        <w:autoSpaceDN w:val="0"/>
        <w:spacing w:line="640" w:lineRule="exact"/>
        <w:rPr>
          <w:rFonts w:ascii="仿宋" w:eastAsia="仿宋" w:hAnsi="仿宋"/>
          <w:sz w:val="24"/>
          <w:lang w:val="zh-CN"/>
        </w:rPr>
      </w:pPr>
    </w:p>
    <w:p w:rsidR="00B03A78" w:rsidRPr="00853850" w:rsidRDefault="00B03A78" w:rsidP="00B03A78">
      <w:pPr>
        <w:autoSpaceDE w:val="0"/>
        <w:autoSpaceDN w:val="0"/>
        <w:spacing w:line="640" w:lineRule="exact"/>
        <w:rPr>
          <w:rFonts w:ascii="仿宋" w:eastAsia="仿宋" w:hAnsi="仿宋"/>
          <w:sz w:val="24"/>
          <w:lang w:val="zh-CN"/>
        </w:rPr>
      </w:pPr>
    </w:p>
    <w:p w:rsidR="00B03A78" w:rsidRPr="00853850" w:rsidRDefault="00B03A78" w:rsidP="00B03A78">
      <w:pPr>
        <w:autoSpaceDE w:val="0"/>
        <w:autoSpaceDN w:val="0"/>
        <w:spacing w:line="640" w:lineRule="exact"/>
        <w:rPr>
          <w:rFonts w:ascii="仿宋" w:eastAsia="仿宋" w:hAnsi="仿宋"/>
          <w:sz w:val="24"/>
          <w:lang w:val="zh-CN"/>
        </w:rPr>
      </w:pPr>
    </w:p>
    <w:p w:rsidR="00B03A78" w:rsidRPr="00853850" w:rsidRDefault="00B03A78" w:rsidP="00B03A78">
      <w:pPr>
        <w:autoSpaceDE w:val="0"/>
        <w:autoSpaceDN w:val="0"/>
        <w:spacing w:line="640" w:lineRule="exact"/>
        <w:rPr>
          <w:rFonts w:ascii="仿宋_GB2312" w:eastAsia="仿宋_GB2312" w:hAnsi="仿宋"/>
          <w:sz w:val="24"/>
          <w:lang w:val="zh-CN"/>
        </w:rPr>
      </w:pPr>
      <w:r w:rsidRPr="00853850">
        <w:rPr>
          <w:rFonts w:ascii="仿宋" w:eastAsia="仿宋" w:hAnsi="仿宋"/>
          <w:sz w:val="24"/>
          <w:lang w:val="zh-CN"/>
        </w:rPr>
        <w:br w:type="page"/>
      </w:r>
      <w:r w:rsidRPr="00853850">
        <w:rPr>
          <w:rFonts w:ascii="仿宋_GB2312" w:eastAsia="仿宋_GB2312" w:hAnsi="仿宋"/>
          <w:sz w:val="24"/>
          <w:lang w:val="zh-CN"/>
        </w:rPr>
        <w:lastRenderedPageBreak/>
        <w:t>附件13：</w:t>
      </w:r>
    </w:p>
    <w:p w:rsidR="00B03A78" w:rsidRPr="00853850" w:rsidRDefault="00B03A78" w:rsidP="00B03A78">
      <w:pPr>
        <w:autoSpaceDE w:val="0"/>
        <w:autoSpaceDN w:val="0"/>
        <w:spacing w:line="640" w:lineRule="exact"/>
        <w:jc w:val="center"/>
        <w:rPr>
          <w:rFonts w:ascii="黑体" w:eastAsia="黑体" w:hAnsi="仿宋"/>
          <w:sz w:val="30"/>
          <w:szCs w:val="30"/>
          <w:lang w:val="zh-CN"/>
        </w:rPr>
      </w:pPr>
      <w:r w:rsidRPr="00853850">
        <w:rPr>
          <w:rFonts w:ascii="黑体" w:eastAsia="黑体" w:hAnsi="仿宋"/>
          <w:sz w:val="30"/>
          <w:szCs w:val="30"/>
          <w:lang w:val="zh-CN"/>
        </w:rPr>
        <w:t>参加政府采购活动前三年内在经营活动中没有重大违法记录的声明</w:t>
      </w:r>
    </w:p>
    <w:p w:rsidR="00B03A78" w:rsidRPr="00853850" w:rsidRDefault="00B03A78" w:rsidP="00B03A78">
      <w:pPr>
        <w:autoSpaceDE w:val="0"/>
        <w:autoSpaceDN w:val="0"/>
        <w:spacing w:line="640" w:lineRule="exact"/>
        <w:ind w:firstLineChars="1500" w:firstLine="3600"/>
        <w:rPr>
          <w:rFonts w:ascii="仿宋_GB2312" w:eastAsia="仿宋_GB2312" w:hAnsi="仿宋"/>
          <w:sz w:val="24"/>
          <w:lang w:val="zh-CN"/>
        </w:rPr>
      </w:pPr>
      <w:r w:rsidRPr="00853850">
        <w:rPr>
          <w:rFonts w:ascii="仿宋_GB2312" w:eastAsia="仿宋_GB2312" w:hAnsi="仿宋"/>
          <w:sz w:val="24"/>
          <w:lang w:val="zh-CN"/>
        </w:rPr>
        <w:t>格式自拟。</w:t>
      </w: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Pr="00853850" w:rsidRDefault="00B03A78" w:rsidP="00B03A78">
      <w:pPr>
        <w:autoSpaceDE w:val="0"/>
        <w:autoSpaceDN w:val="0"/>
        <w:snapToGrid w:val="0"/>
        <w:spacing w:line="360" w:lineRule="auto"/>
        <w:jc w:val="center"/>
        <w:rPr>
          <w:rFonts w:ascii="仿宋" w:eastAsia="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Default="00B03A78" w:rsidP="00B03A78">
      <w:pPr>
        <w:autoSpaceDE w:val="0"/>
        <w:autoSpaceDN w:val="0"/>
        <w:snapToGrid w:val="0"/>
        <w:spacing w:line="360" w:lineRule="auto"/>
        <w:jc w:val="center"/>
        <w:rPr>
          <w:rFonts w:ascii="仿宋" w:hAnsi="仿宋"/>
          <w:sz w:val="24"/>
          <w:lang w:val="zh-CN"/>
        </w:rPr>
      </w:pPr>
    </w:p>
    <w:p w:rsidR="00B03A78" w:rsidRPr="00511D2D" w:rsidRDefault="00B03A78" w:rsidP="00B03A78">
      <w:pPr>
        <w:autoSpaceDE w:val="0"/>
        <w:autoSpaceDN w:val="0"/>
        <w:snapToGrid w:val="0"/>
        <w:spacing w:line="360" w:lineRule="auto"/>
        <w:jc w:val="center"/>
        <w:rPr>
          <w:rFonts w:ascii="仿宋" w:hAnsi="仿宋"/>
          <w:sz w:val="24"/>
          <w:lang w:val="zh-CN"/>
        </w:rPr>
      </w:pP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商务部分要求的其他资料</w:t>
      </w:r>
    </w:p>
    <w:p w:rsidR="00B03A78" w:rsidRPr="00853850" w:rsidRDefault="00B03A78" w:rsidP="00B03A78">
      <w:pPr>
        <w:autoSpaceDE w:val="0"/>
        <w:autoSpaceDN w:val="0"/>
        <w:spacing w:line="360" w:lineRule="auto"/>
        <w:ind w:firstLine="470"/>
        <w:jc w:val="left"/>
        <w:rPr>
          <w:rFonts w:ascii="仿宋_GB2312" w:eastAsia="仿宋_GB2312" w:hAnsi="仿宋"/>
          <w:sz w:val="24"/>
          <w:lang w:val="zh-CN"/>
        </w:rPr>
      </w:pPr>
    </w:p>
    <w:p w:rsidR="00B03A78" w:rsidRPr="00853850" w:rsidRDefault="00B03A78" w:rsidP="00B03A78">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853850">
        <w:rPr>
          <w:rFonts w:ascii="仿宋_GB2312" w:eastAsia="仿宋_GB2312" w:hAnsi="仿宋"/>
          <w:sz w:val="24"/>
          <w:lang w:val="zh-CN"/>
        </w:rPr>
        <w:t>（1）提供符合要求的</w:t>
      </w:r>
      <w:r w:rsidRPr="000D1F70">
        <w:rPr>
          <w:rFonts w:ascii="仿宋_GB2312" w:eastAsia="仿宋_GB2312" w:hAnsi="仿宋"/>
          <w:sz w:val="24"/>
          <w:lang w:val="en-GB"/>
        </w:rPr>
        <w:t>营业执照、税务登记证</w:t>
      </w:r>
      <w:r>
        <w:rPr>
          <w:rFonts w:ascii="仿宋_GB2312" w:eastAsia="仿宋_GB2312" w:hAnsi="仿宋"/>
          <w:sz w:val="24"/>
          <w:lang w:val="en-GB"/>
        </w:rPr>
        <w:t>、组织机构代码证</w:t>
      </w:r>
      <w:r w:rsidRPr="000D1F70">
        <w:rPr>
          <w:rFonts w:ascii="仿宋_GB2312" w:eastAsia="仿宋_GB2312" w:hAnsi="仿宋"/>
          <w:sz w:val="24"/>
          <w:lang w:val="en-GB"/>
        </w:rPr>
        <w:t>（三证合一企业只须提供营业执照副本）、</w:t>
      </w:r>
      <w:r w:rsidRPr="007F7768">
        <w:rPr>
          <w:rFonts w:ascii="仿宋_GB2312" w:eastAsia="仿宋_GB2312" w:hAnsi="仿宋"/>
          <w:sz w:val="24"/>
          <w:lang w:val="en-GB"/>
        </w:rPr>
        <w:t>医疗器械</w:t>
      </w:r>
      <w:r>
        <w:rPr>
          <w:rFonts w:ascii="仿宋_GB2312" w:eastAsia="仿宋_GB2312" w:hAnsi="仿宋"/>
          <w:sz w:val="24"/>
          <w:lang w:val="en-GB"/>
        </w:rPr>
        <w:t>经营</w:t>
      </w:r>
      <w:r w:rsidRPr="007F7768">
        <w:rPr>
          <w:rFonts w:ascii="仿宋_GB2312" w:eastAsia="仿宋_GB2312" w:hAnsi="仿宋"/>
          <w:sz w:val="24"/>
          <w:lang w:val="en-GB"/>
        </w:rPr>
        <w:t>许可证</w:t>
      </w:r>
      <w:r>
        <w:rPr>
          <w:rFonts w:ascii="仿宋_GB2312" w:eastAsia="仿宋_GB2312" w:hAnsi="仿宋"/>
          <w:sz w:val="24"/>
          <w:lang w:val="en-GB"/>
        </w:rPr>
        <w:t>、</w:t>
      </w:r>
      <w:r w:rsidRPr="00A40F5E">
        <w:rPr>
          <w:rFonts w:ascii="仿宋_GB2312" w:eastAsia="仿宋_GB2312" w:hAnsi="Arial" w:cs="Arial"/>
          <w:color w:val="000000"/>
          <w:kern w:val="0"/>
          <w:sz w:val="24"/>
          <w:szCs w:val="24"/>
        </w:rPr>
        <w:t>医疗器械注册登记证及登记表或二合一的医疗器械登记证</w:t>
      </w:r>
      <w:r w:rsidRPr="00853850">
        <w:rPr>
          <w:rFonts w:ascii="仿宋_GB2312" w:eastAsia="仿宋_GB2312" w:hAnsi="仿宋"/>
          <w:sz w:val="24"/>
          <w:lang w:val="zh-CN"/>
        </w:rPr>
        <w:t>复印件；</w:t>
      </w:r>
    </w:p>
    <w:p w:rsidR="00B03A78" w:rsidRPr="00853850" w:rsidRDefault="00B03A78" w:rsidP="00B03A78">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853850">
        <w:rPr>
          <w:rFonts w:ascii="仿宋_GB2312" w:eastAsia="仿宋_GB2312" w:hAnsi="仿宋"/>
          <w:sz w:val="24"/>
          <w:lang w:val="zh-CN"/>
        </w:rPr>
        <w:t>（2）供应商情况介绍（主要产品、技术力量、生产规模、经营业绩等）；</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3</w:t>
      </w:r>
      <w:r w:rsidRPr="00853850">
        <w:rPr>
          <w:rFonts w:ascii="仿宋_GB2312" w:eastAsia="仿宋_GB2312" w:hAnsi="仿宋"/>
          <w:sz w:val="24"/>
          <w:lang w:val="zh-CN"/>
        </w:rPr>
        <w:t>）履行合同所必须的设备和专业技术能力的证明材料；</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4</w:t>
      </w:r>
      <w:r w:rsidRPr="00853850">
        <w:rPr>
          <w:rFonts w:ascii="仿宋_GB2312" w:eastAsia="仿宋_GB2312" w:hAnsi="仿宋"/>
          <w:sz w:val="24"/>
          <w:lang w:val="zh-CN"/>
        </w:rPr>
        <w:t>）节能、环保等的资质证书或者文件；</w:t>
      </w:r>
    </w:p>
    <w:p w:rsidR="00B03A78" w:rsidRPr="00853850" w:rsidRDefault="00B03A78" w:rsidP="00B03A78">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5</w:t>
      </w:r>
      <w:r w:rsidRPr="00853850">
        <w:rPr>
          <w:rFonts w:ascii="仿宋_GB2312" w:eastAsia="仿宋_GB2312" w:hAnsi="仿宋"/>
          <w:sz w:val="24"/>
          <w:lang w:val="zh-CN"/>
        </w:rPr>
        <w:t>）售后服务维修机构分布情况；</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6</w:t>
      </w:r>
      <w:r w:rsidRPr="00853850">
        <w:rPr>
          <w:rFonts w:ascii="仿宋_GB2312" w:eastAsia="仿宋_GB2312" w:hAnsi="仿宋"/>
          <w:sz w:val="24"/>
          <w:lang w:val="zh-CN"/>
        </w:rPr>
        <w:t>）售后服务的内容和措施；</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30"/>
        </w:rPr>
      </w:pPr>
      <w:r w:rsidRPr="00853850">
        <w:rPr>
          <w:rFonts w:ascii="仿宋_GB2312" w:eastAsia="仿宋_GB2312" w:hAnsi="仿宋"/>
          <w:sz w:val="24"/>
          <w:lang w:val="zh-CN"/>
        </w:rPr>
        <w:t>（</w:t>
      </w:r>
      <w:r>
        <w:rPr>
          <w:rFonts w:ascii="仿宋_GB2312" w:eastAsia="仿宋_GB2312" w:hAnsi="仿宋"/>
          <w:sz w:val="24"/>
          <w:lang w:val="zh-CN"/>
        </w:rPr>
        <w:t>7</w:t>
      </w:r>
      <w:r w:rsidRPr="00853850">
        <w:rPr>
          <w:rFonts w:ascii="仿宋_GB2312" w:eastAsia="仿宋_GB2312" w:hAnsi="仿宋"/>
          <w:sz w:val="24"/>
          <w:lang w:val="zh-CN"/>
        </w:rPr>
        <w:t>）采购文件其他规定或者供应商认为应介绍或者提交的资料、文件和说明。</w:t>
      </w: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lang w:val="zh-CN"/>
        </w:rPr>
      </w:pPr>
    </w:p>
    <w:p w:rsidR="00B03A78" w:rsidRPr="00853850" w:rsidRDefault="00B03A78" w:rsidP="00B03A78">
      <w:pPr>
        <w:autoSpaceDE w:val="0"/>
        <w:autoSpaceDN w:val="0"/>
        <w:adjustRightInd w:val="0"/>
        <w:snapToGrid w:val="0"/>
        <w:spacing w:line="360" w:lineRule="auto"/>
        <w:ind w:firstLineChars="200" w:firstLine="480"/>
        <w:rPr>
          <w:rFonts w:ascii="仿宋_GB2312" w:eastAsia="仿宋_GB2312" w:hAnsi="仿宋"/>
          <w:sz w:val="24"/>
          <w:lang w:val="zh-CN"/>
        </w:rPr>
      </w:pPr>
      <w:r w:rsidRPr="00853850">
        <w:rPr>
          <w:rFonts w:ascii="仿宋_GB2312" w:eastAsia="仿宋_GB2312" w:hAnsi="仿宋"/>
          <w:sz w:val="24"/>
          <w:lang w:val="zh-CN"/>
        </w:rPr>
        <w:t>注：以上文件格式由供应商自拟。</w:t>
      </w:r>
    </w:p>
    <w:p w:rsidR="00B03A78" w:rsidRPr="00853850" w:rsidRDefault="00B03A78" w:rsidP="00B03A78">
      <w:pPr>
        <w:autoSpaceDE w:val="0"/>
        <w:autoSpaceDN w:val="0"/>
        <w:adjustRightInd w:val="0"/>
        <w:snapToGrid w:val="0"/>
        <w:spacing w:line="360" w:lineRule="auto"/>
        <w:ind w:firstLineChars="200" w:firstLine="480"/>
        <w:rPr>
          <w:rFonts w:ascii="仿宋" w:eastAsia="仿宋" w:hAnsi="仿宋"/>
          <w:sz w:val="24"/>
          <w:lang w:val="zh-CN"/>
        </w:rPr>
      </w:pPr>
      <w:r w:rsidRPr="00853850">
        <w:rPr>
          <w:rFonts w:ascii="仿宋_GB2312" w:eastAsia="仿宋_GB2312" w:hAnsi="仿宋"/>
          <w:sz w:val="24"/>
          <w:lang w:val="zh-CN"/>
        </w:rPr>
        <w:br w:type="page"/>
      </w:r>
    </w:p>
    <w:p w:rsidR="00B03A78" w:rsidRPr="00853850" w:rsidRDefault="00B03A78" w:rsidP="00B03A78">
      <w:pPr>
        <w:autoSpaceDE w:val="0"/>
        <w:autoSpaceDN w:val="0"/>
        <w:spacing w:before="340" w:after="330" w:line="360" w:lineRule="auto"/>
        <w:jc w:val="center"/>
        <w:outlineLvl w:val="1"/>
        <w:rPr>
          <w:rFonts w:ascii="仿宋_GB2312" w:eastAsia="仿宋_GB2312" w:hAnsi="Arial"/>
          <w:sz w:val="44"/>
          <w:szCs w:val="44"/>
          <w:lang w:val="zh-CN"/>
        </w:rPr>
      </w:pPr>
      <w:bookmarkStart w:id="135" w:name="_Toc488310694"/>
      <w:bookmarkStart w:id="136" w:name="_Toc492482565"/>
      <w:r w:rsidRPr="00853850">
        <w:rPr>
          <w:rFonts w:ascii="仿宋_GB2312" w:eastAsia="仿宋_GB2312" w:hAnsi="Arial"/>
          <w:sz w:val="44"/>
          <w:szCs w:val="44"/>
          <w:lang w:val="zh-CN"/>
        </w:rPr>
        <w:lastRenderedPageBreak/>
        <w:t>7.3 技术部分</w:t>
      </w:r>
      <w:bookmarkEnd w:id="135"/>
      <w:bookmarkEnd w:id="136"/>
    </w:p>
    <w:p w:rsidR="00B03A78" w:rsidRPr="00853850" w:rsidRDefault="00B03A78" w:rsidP="00B03A78">
      <w:pPr>
        <w:autoSpaceDE w:val="0"/>
        <w:autoSpaceDN w:val="0"/>
        <w:spacing w:line="360" w:lineRule="auto"/>
        <w:jc w:val="center"/>
        <w:rPr>
          <w:rFonts w:ascii="宋体" w:hAnsi="Arial"/>
          <w:sz w:val="30"/>
          <w:lang w:val="zh-CN"/>
        </w:rPr>
      </w:pPr>
    </w:p>
    <w:p w:rsidR="00B03A78" w:rsidRPr="00853850" w:rsidRDefault="00B03A78" w:rsidP="00D149FC">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技术部分目录</w:t>
      </w:r>
    </w:p>
    <w:p w:rsidR="00B03A78" w:rsidRPr="00853850" w:rsidRDefault="00B03A78" w:rsidP="00B03A78">
      <w:pPr>
        <w:autoSpaceDE w:val="0"/>
        <w:autoSpaceDN w:val="0"/>
        <w:spacing w:line="360" w:lineRule="auto"/>
        <w:jc w:val="center"/>
        <w:rPr>
          <w:rFonts w:ascii="宋体" w:hAnsi="Arial"/>
          <w:sz w:val="30"/>
          <w:lang w:val="zh-CN"/>
        </w:rPr>
      </w:pP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1、货物清单（见附件：14）；</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2、技术偏离表（见附件：15）；</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3、</w:t>
      </w:r>
      <w:r w:rsidRPr="00853850">
        <w:rPr>
          <w:rFonts w:ascii="仿宋_GB2312" w:eastAsia="仿宋_GB2312" w:hAnsi="仿宋"/>
          <w:sz w:val="24"/>
          <w:szCs w:val="24"/>
          <w:lang w:val="zh-CN"/>
        </w:rPr>
        <w:t>技术部分要求的其他资料</w:t>
      </w:r>
      <w:r w:rsidRPr="00853850">
        <w:rPr>
          <w:rFonts w:ascii="仿宋_GB2312" w:eastAsia="仿宋_GB2312" w:hAnsi="仿宋"/>
          <w:sz w:val="24"/>
          <w:lang w:val="zh-CN"/>
        </w:rPr>
        <w:t>：</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1</w:t>
      </w:r>
      <w:r w:rsidRPr="00853850">
        <w:rPr>
          <w:rFonts w:ascii="仿宋_GB2312" w:eastAsia="仿宋_GB2312" w:hAnsi="仿宋"/>
          <w:sz w:val="24"/>
          <w:lang w:val="zh-CN"/>
        </w:rPr>
        <w:t>）技术服务、技术培训等内容和措施；</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2</w:t>
      </w:r>
      <w:r w:rsidRPr="00853850">
        <w:rPr>
          <w:rFonts w:ascii="仿宋_GB2312" w:eastAsia="仿宋_GB2312" w:hAnsi="仿宋"/>
          <w:sz w:val="24"/>
          <w:lang w:val="zh-CN"/>
        </w:rPr>
        <w:t>）供应商需要说明的其他文件（格式自拟）。</w:t>
      </w:r>
    </w:p>
    <w:p w:rsidR="00B03A78" w:rsidRPr="00853850" w:rsidRDefault="00B03A78" w:rsidP="00B03A78">
      <w:pPr>
        <w:autoSpaceDE w:val="0"/>
        <w:autoSpaceDN w:val="0"/>
        <w:spacing w:line="360" w:lineRule="auto"/>
        <w:jc w:val="left"/>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Arial"/>
          <w:sz w:val="24"/>
          <w:lang w:val="zh-CN"/>
        </w:rPr>
        <w:br w:type="page"/>
      </w:r>
      <w:r w:rsidRPr="00853850">
        <w:rPr>
          <w:rFonts w:ascii="仿宋_GB2312" w:eastAsia="仿宋_GB2312" w:hAnsi="仿宋"/>
          <w:sz w:val="24"/>
          <w:lang w:val="zh-CN"/>
        </w:rPr>
        <w:lastRenderedPageBreak/>
        <w:t>附件14：</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货物清单</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p>
    <w:p w:rsidR="00B03A78" w:rsidRPr="00853850" w:rsidRDefault="00B03A78" w:rsidP="00B03A78">
      <w:pPr>
        <w:autoSpaceDE w:val="0"/>
        <w:autoSpaceDN w:val="0"/>
        <w:spacing w:after="240" w:line="360" w:lineRule="auto"/>
        <w:rPr>
          <w:rFonts w:ascii="仿宋_GB2312" w:eastAsia="仿宋_GB2312" w:hAnsi="仿宋"/>
          <w:sz w:val="24"/>
          <w:lang w:val="zh-CN"/>
        </w:rPr>
      </w:pPr>
      <w:r w:rsidRPr="00853850">
        <w:rPr>
          <w:rFonts w:ascii="仿宋_GB2312" w:eastAsia="仿宋_GB2312" w:hAnsi="仿宋"/>
          <w:sz w:val="24"/>
          <w:lang w:val="zh-CN"/>
        </w:rPr>
        <w:t xml:space="preserve"> 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5000" w:type="pct"/>
        <w:tblLook w:val="0000"/>
      </w:tblPr>
      <w:tblGrid>
        <w:gridCol w:w="894"/>
        <w:gridCol w:w="1277"/>
        <w:gridCol w:w="1168"/>
        <w:gridCol w:w="1149"/>
        <w:gridCol w:w="2415"/>
        <w:gridCol w:w="1619"/>
      </w:tblGrid>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序号</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货物名称</w:t>
            </w: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品牌</w:t>
            </w: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规格型号</w:t>
            </w: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技术参数</w:t>
            </w: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产地</w:t>
            </w: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1</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2</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3</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4</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5</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r w:rsidR="00B03A78" w:rsidRPr="00853850" w:rsidTr="00080DF0">
        <w:trPr>
          <w:trHeight w:val="930"/>
        </w:trPr>
        <w:tc>
          <w:tcPr>
            <w:tcW w:w="52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r w:rsidRPr="00853850">
              <w:rPr>
                <w:rFonts w:ascii="仿宋_GB2312" w:eastAsia="仿宋_GB2312" w:hAnsi="仿宋"/>
                <w:sz w:val="24"/>
                <w:lang w:val="zh-CN"/>
              </w:rPr>
              <w:t>…</w:t>
            </w:r>
          </w:p>
        </w:tc>
        <w:tc>
          <w:tcPr>
            <w:tcW w:w="749"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85"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1417"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c>
          <w:tcPr>
            <w:tcW w:w="951"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adjustRightInd w:val="0"/>
              <w:snapToGrid w:val="0"/>
              <w:jc w:val="center"/>
              <w:rPr>
                <w:rFonts w:ascii="仿宋_GB2312" w:eastAsia="仿宋_GB2312" w:hAnsi="仿宋"/>
                <w:sz w:val="24"/>
                <w:lang w:val="zh-CN"/>
              </w:rPr>
            </w:pPr>
          </w:p>
        </w:tc>
      </w:tr>
    </w:tbl>
    <w:p w:rsidR="00B03A78" w:rsidRPr="00853850" w:rsidRDefault="00B03A78" w:rsidP="00B03A78">
      <w:pPr>
        <w:autoSpaceDE w:val="0"/>
        <w:autoSpaceDN w:val="0"/>
        <w:spacing w:before="120" w:line="360" w:lineRule="auto"/>
        <w:rPr>
          <w:rFonts w:ascii="仿宋_GB2312" w:eastAsia="仿宋_GB2312" w:hAnsi="仿宋"/>
          <w:sz w:val="24"/>
          <w:lang w:val="zh-CN"/>
        </w:rPr>
      </w:pPr>
    </w:p>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br w:type="page"/>
      </w:r>
      <w:r w:rsidRPr="00853850">
        <w:rPr>
          <w:rFonts w:ascii="仿宋_GB2312" w:eastAsia="仿宋_GB2312" w:hAnsi="仿宋"/>
          <w:sz w:val="24"/>
          <w:lang w:val="zh-CN"/>
        </w:rPr>
        <w:lastRenderedPageBreak/>
        <w:t xml:space="preserve">附件15： </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t>技术偏离表</w:t>
      </w:r>
    </w:p>
    <w:p w:rsidR="00B03A78" w:rsidRPr="00853850" w:rsidRDefault="00B03A78" w:rsidP="00B03A78">
      <w:pPr>
        <w:spacing w:line="360" w:lineRule="auto"/>
        <w:jc w:val="center"/>
        <w:rPr>
          <w:rFonts w:ascii="宋体" w:hAnsi="Arial"/>
          <w:sz w:val="28"/>
          <w:lang w:val="zh-CN"/>
        </w:rPr>
      </w:pPr>
    </w:p>
    <w:p w:rsidR="00B03A78" w:rsidRPr="00853850" w:rsidRDefault="00B03A78" w:rsidP="00B03A78">
      <w:pPr>
        <w:autoSpaceDE w:val="0"/>
        <w:autoSpaceDN w:val="0"/>
        <w:spacing w:after="240" w:line="360" w:lineRule="auto"/>
        <w:rPr>
          <w:rFonts w:ascii="仿宋_GB2312" w:eastAsia="仿宋_GB2312" w:hAnsi="仿宋"/>
          <w:sz w:val="24"/>
          <w:lang w:val="zh-CN"/>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 xml:space="preserve"> </w:t>
      </w:r>
    </w:p>
    <w:tbl>
      <w:tblPr>
        <w:tblW w:w="5000" w:type="pct"/>
        <w:tblLook w:val="0000"/>
      </w:tblPr>
      <w:tblGrid>
        <w:gridCol w:w="736"/>
        <w:gridCol w:w="1328"/>
        <w:gridCol w:w="1965"/>
        <w:gridCol w:w="2613"/>
        <w:gridCol w:w="1880"/>
      </w:tblGrid>
      <w:tr w:rsidR="00B03A78" w:rsidRPr="00853850" w:rsidTr="00080DF0">
        <w:trPr>
          <w:trHeight w:val="80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序号</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货物名称</w:t>
            </w: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采购文件要求</w:t>
            </w:r>
          </w:p>
        </w:tc>
        <w:tc>
          <w:tcPr>
            <w:tcW w:w="1533"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响应文件响应情况</w:t>
            </w:r>
          </w:p>
        </w:tc>
        <w:tc>
          <w:tcPr>
            <w:tcW w:w="1103"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偏离情况</w:t>
            </w:r>
          </w:p>
        </w:tc>
      </w:tr>
      <w:tr w:rsidR="00B03A78" w:rsidRPr="00853850" w:rsidTr="00080DF0">
        <w:trPr>
          <w:trHeight w:val="28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1</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28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2</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28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3</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722"/>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4</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nil"/>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28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5</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77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6</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r w:rsidR="00B03A78" w:rsidRPr="00853850" w:rsidTr="00080DF0">
        <w:trPr>
          <w:trHeight w:val="774"/>
        </w:trPr>
        <w:tc>
          <w:tcPr>
            <w:tcW w:w="432" w:type="pct"/>
            <w:tcBorders>
              <w:top w:val="single" w:sz="6" w:space="0" w:color="auto"/>
              <w:left w:val="single" w:sz="6"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jc w:val="center"/>
              <w:rPr>
                <w:rFonts w:ascii="仿宋_GB2312" w:eastAsia="仿宋_GB2312" w:hAnsi="仿宋"/>
                <w:sz w:val="24"/>
                <w:lang w:val="zh-CN"/>
              </w:rPr>
            </w:pPr>
            <w:r w:rsidRPr="00853850">
              <w:rPr>
                <w:rFonts w:ascii="仿宋_GB2312" w:eastAsia="仿宋_GB2312" w:hAnsi="仿宋"/>
                <w:sz w:val="24"/>
                <w:lang w:val="zh-CN"/>
              </w:rPr>
              <w:t>…</w:t>
            </w:r>
          </w:p>
        </w:tc>
        <w:tc>
          <w:tcPr>
            <w:tcW w:w="779" w:type="pct"/>
            <w:tcBorders>
              <w:top w:val="single" w:sz="6" w:space="0" w:color="auto"/>
              <w:left w:val="single" w:sz="6" w:space="0" w:color="auto"/>
              <w:bottom w:val="single" w:sz="6" w:space="0" w:color="auto"/>
              <w:right w:val="single" w:sz="4"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153" w:type="pct"/>
            <w:tcBorders>
              <w:top w:val="single" w:sz="6" w:space="0" w:color="auto"/>
              <w:left w:val="single" w:sz="4" w:space="0" w:color="auto"/>
              <w:bottom w:val="single" w:sz="6" w:space="0" w:color="auto"/>
              <w:right w:val="single" w:sz="6" w:space="0" w:color="auto"/>
            </w:tcBorders>
            <w:vAlign w:val="center"/>
          </w:tcPr>
          <w:p w:rsidR="00B03A78" w:rsidRPr="00853850" w:rsidRDefault="00B03A78" w:rsidP="00080DF0">
            <w:pPr>
              <w:autoSpaceDE w:val="0"/>
              <w:autoSpaceDN w:val="0"/>
              <w:spacing w:before="120" w:after="120" w:line="360" w:lineRule="auto"/>
              <w:rPr>
                <w:rFonts w:ascii="仿宋_GB2312" w:eastAsia="仿宋_GB2312" w:hAnsi="仿宋"/>
                <w:sz w:val="24"/>
                <w:lang w:val="zh-CN"/>
              </w:rPr>
            </w:pPr>
          </w:p>
        </w:tc>
        <w:tc>
          <w:tcPr>
            <w:tcW w:w="153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c>
          <w:tcPr>
            <w:tcW w:w="1103" w:type="pct"/>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before="295" w:after="295" w:line="360" w:lineRule="auto"/>
              <w:rPr>
                <w:rFonts w:ascii="仿宋_GB2312" w:eastAsia="仿宋_GB2312" w:hAnsi="仿宋"/>
                <w:sz w:val="24"/>
                <w:lang w:val="zh-CN"/>
              </w:rPr>
            </w:pPr>
          </w:p>
        </w:tc>
      </w:tr>
    </w:tbl>
    <w:p w:rsidR="00B03A78" w:rsidRPr="00853850" w:rsidRDefault="00B03A78" w:rsidP="00B03A78">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注：供应商应根据采购货物的性能指标、对照采购文件要求在</w:t>
      </w:r>
      <w:r w:rsidRPr="00853850">
        <w:rPr>
          <w:rFonts w:ascii="仿宋_GB2312" w:eastAsia="仿宋_GB2312" w:hAnsi="仿宋"/>
          <w:sz w:val="24"/>
          <w:lang w:val="zh-CN"/>
        </w:rPr>
        <w:t>“</w:t>
      </w:r>
      <w:r w:rsidRPr="00853850">
        <w:rPr>
          <w:rFonts w:ascii="仿宋_GB2312" w:eastAsia="仿宋_GB2312" w:hAnsi="仿宋"/>
          <w:sz w:val="24"/>
          <w:lang w:val="zh-CN"/>
        </w:rPr>
        <w:t>偏离情况</w:t>
      </w:r>
      <w:r w:rsidRPr="00853850">
        <w:rPr>
          <w:rFonts w:ascii="仿宋_GB2312" w:eastAsia="仿宋_GB2312" w:hAnsi="仿宋"/>
          <w:sz w:val="24"/>
          <w:lang w:val="zh-CN"/>
        </w:rPr>
        <w:t>”</w:t>
      </w:r>
      <w:r w:rsidRPr="00853850">
        <w:rPr>
          <w:rFonts w:ascii="仿宋_GB2312" w:eastAsia="仿宋_GB2312" w:hAnsi="仿宋"/>
          <w:sz w:val="24"/>
          <w:lang w:val="zh-CN"/>
        </w:rPr>
        <w:t>栏注明</w:t>
      </w:r>
      <w:r w:rsidRPr="00853850">
        <w:rPr>
          <w:rFonts w:ascii="仿宋_GB2312" w:eastAsia="仿宋_GB2312" w:hAnsi="仿宋"/>
          <w:sz w:val="24"/>
          <w:lang w:val="zh-CN"/>
        </w:rPr>
        <w:t>“</w:t>
      </w:r>
      <w:r w:rsidRPr="00853850">
        <w:rPr>
          <w:rFonts w:ascii="仿宋_GB2312" w:eastAsia="仿宋_GB2312" w:hAnsi="仿宋"/>
          <w:sz w:val="24"/>
          <w:lang w:val="zh-CN"/>
        </w:rPr>
        <w:t>正偏离</w:t>
      </w:r>
      <w:r w:rsidRPr="00853850">
        <w:rPr>
          <w:rFonts w:ascii="仿宋_GB2312" w:eastAsia="仿宋_GB2312" w:hAnsi="仿宋"/>
          <w:sz w:val="24"/>
          <w:lang w:val="zh-CN"/>
        </w:rPr>
        <w:t>”</w:t>
      </w:r>
      <w:r w:rsidRPr="00853850">
        <w:rPr>
          <w:rFonts w:ascii="仿宋_GB2312" w:eastAsia="仿宋_GB2312" w:hAnsi="仿宋"/>
          <w:sz w:val="24"/>
          <w:lang w:val="zh-CN"/>
        </w:rPr>
        <w:t>、</w:t>
      </w:r>
      <w:r w:rsidRPr="00853850">
        <w:rPr>
          <w:rFonts w:ascii="仿宋_GB2312" w:eastAsia="仿宋_GB2312" w:hAnsi="仿宋"/>
          <w:sz w:val="24"/>
          <w:lang w:val="zh-CN"/>
        </w:rPr>
        <w:t>“</w:t>
      </w:r>
      <w:r w:rsidRPr="00853850">
        <w:rPr>
          <w:rFonts w:ascii="仿宋_GB2312" w:eastAsia="仿宋_GB2312" w:hAnsi="仿宋"/>
          <w:sz w:val="24"/>
          <w:lang w:val="zh-CN"/>
        </w:rPr>
        <w:t>负偏离</w:t>
      </w:r>
      <w:r w:rsidRPr="00853850">
        <w:rPr>
          <w:rFonts w:ascii="仿宋_GB2312" w:eastAsia="仿宋_GB2312" w:hAnsi="仿宋"/>
          <w:sz w:val="24"/>
          <w:lang w:val="zh-CN"/>
        </w:rPr>
        <w:t>”</w:t>
      </w:r>
      <w:r w:rsidRPr="00853850">
        <w:rPr>
          <w:rFonts w:ascii="仿宋_GB2312" w:eastAsia="仿宋_GB2312" w:hAnsi="仿宋"/>
          <w:sz w:val="24"/>
          <w:lang w:val="zh-CN"/>
        </w:rPr>
        <w:t>或者</w:t>
      </w:r>
      <w:r w:rsidRPr="00853850">
        <w:rPr>
          <w:rFonts w:ascii="仿宋_GB2312" w:eastAsia="仿宋_GB2312" w:hAnsi="仿宋"/>
          <w:sz w:val="24"/>
          <w:lang w:val="zh-CN"/>
        </w:rPr>
        <w:t>“</w:t>
      </w:r>
      <w:r w:rsidRPr="00853850">
        <w:rPr>
          <w:rFonts w:ascii="仿宋_GB2312" w:eastAsia="仿宋_GB2312" w:hAnsi="仿宋"/>
          <w:sz w:val="24"/>
          <w:lang w:val="zh-CN"/>
        </w:rPr>
        <w:t>无偏离</w:t>
      </w:r>
      <w:r w:rsidRPr="00853850">
        <w:rPr>
          <w:rFonts w:ascii="仿宋_GB2312" w:eastAsia="仿宋_GB2312" w:hAnsi="仿宋"/>
          <w:sz w:val="24"/>
          <w:lang w:val="zh-CN"/>
        </w:rPr>
        <w:t>”</w:t>
      </w:r>
      <w:r w:rsidRPr="00853850">
        <w:rPr>
          <w:rFonts w:ascii="仿宋_GB2312" w:eastAsia="仿宋_GB2312" w:hAnsi="仿宋"/>
          <w:sz w:val="24"/>
          <w:lang w:val="zh-CN"/>
        </w:rPr>
        <w:t>。</w:t>
      </w:r>
    </w:p>
    <w:p w:rsidR="00B03A78" w:rsidRPr="00853850" w:rsidRDefault="00B03A78" w:rsidP="00B03A78">
      <w:pPr>
        <w:autoSpaceDE w:val="0"/>
        <w:autoSpaceDN w:val="0"/>
        <w:spacing w:before="120" w:after="120" w:line="360" w:lineRule="auto"/>
        <w:jc w:val="center"/>
        <w:rPr>
          <w:rFonts w:ascii="黑体" w:eastAsia="黑体" w:hAnsi="Arial"/>
          <w:sz w:val="30"/>
          <w:szCs w:val="30"/>
          <w:lang w:val="zh-CN"/>
        </w:rPr>
      </w:pPr>
      <w:r w:rsidRPr="00853850">
        <w:rPr>
          <w:rFonts w:ascii="黑体" w:eastAsia="黑体" w:hAnsi="Arial"/>
          <w:sz w:val="30"/>
          <w:szCs w:val="30"/>
          <w:lang w:val="zh-CN"/>
        </w:rPr>
        <w:lastRenderedPageBreak/>
        <w:t>技术部分要求的其他资料</w:t>
      </w:r>
    </w:p>
    <w:p w:rsidR="00B03A78" w:rsidRPr="00853850" w:rsidRDefault="00B03A78" w:rsidP="00B03A78">
      <w:pPr>
        <w:autoSpaceDE w:val="0"/>
        <w:autoSpaceDN w:val="0"/>
        <w:spacing w:line="360" w:lineRule="auto"/>
        <w:ind w:firstLine="480"/>
        <w:jc w:val="left"/>
        <w:rPr>
          <w:rFonts w:ascii="仿宋_GB2312" w:eastAsia="仿宋_GB2312" w:hAnsi="仿宋"/>
          <w:sz w:val="24"/>
          <w:lang w:val="zh-CN"/>
        </w:rPr>
      </w:pPr>
    </w:p>
    <w:p w:rsidR="00B03A78" w:rsidRPr="00853850" w:rsidRDefault="00B03A78" w:rsidP="00B03A78">
      <w:pPr>
        <w:autoSpaceDE w:val="0"/>
        <w:autoSpaceDN w:val="0"/>
        <w:adjustRightInd w:val="0"/>
        <w:snapToGrid w:val="0"/>
        <w:spacing w:line="360" w:lineRule="auto"/>
        <w:ind w:firstLine="482"/>
        <w:jc w:val="left"/>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1</w:t>
      </w:r>
      <w:r w:rsidRPr="00853850">
        <w:rPr>
          <w:rFonts w:ascii="仿宋_GB2312" w:eastAsia="仿宋_GB2312" w:hAnsi="仿宋"/>
          <w:sz w:val="24"/>
          <w:lang w:val="zh-CN"/>
        </w:rPr>
        <w:t>）技术服务、技术培训等内容和措施；</w:t>
      </w:r>
    </w:p>
    <w:p w:rsidR="00B03A78" w:rsidRPr="00853850" w:rsidRDefault="00B03A78" w:rsidP="00B03A78">
      <w:pPr>
        <w:autoSpaceDE w:val="0"/>
        <w:autoSpaceDN w:val="0"/>
        <w:adjustRightInd w:val="0"/>
        <w:snapToGrid w:val="0"/>
        <w:spacing w:line="360" w:lineRule="auto"/>
        <w:ind w:firstLine="482"/>
        <w:jc w:val="left"/>
        <w:rPr>
          <w:rFonts w:ascii="仿宋_GB2312" w:eastAsia="仿宋_GB2312" w:hAnsi="仿宋"/>
          <w:sz w:val="24"/>
          <w:lang w:val="zh-CN"/>
        </w:rPr>
      </w:pPr>
      <w:r w:rsidRPr="00853850">
        <w:rPr>
          <w:rFonts w:ascii="仿宋_GB2312" w:eastAsia="仿宋_GB2312" w:hAnsi="仿宋"/>
          <w:sz w:val="24"/>
          <w:lang w:val="zh-CN"/>
        </w:rPr>
        <w:t>（</w:t>
      </w:r>
      <w:r>
        <w:rPr>
          <w:rFonts w:ascii="仿宋_GB2312" w:eastAsia="仿宋_GB2312" w:hAnsi="仿宋"/>
          <w:sz w:val="24"/>
          <w:lang w:val="zh-CN"/>
        </w:rPr>
        <w:t>2</w:t>
      </w:r>
      <w:r w:rsidRPr="00853850">
        <w:rPr>
          <w:rFonts w:ascii="仿宋_GB2312" w:eastAsia="仿宋_GB2312" w:hAnsi="仿宋"/>
          <w:sz w:val="24"/>
          <w:lang w:val="zh-CN"/>
        </w:rPr>
        <w:t>）供应商需要说明的其他文件。</w:t>
      </w:r>
    </w:p>
    <w:p w:rsidR="00B03A78" w:rsidRPr="00853850" w:rsidRDefault="00B03A78" w:rsidP="00B03A78">
      <w:pPr>
        <w:autoSpaceDE w:val="0"/>
        <w:autoSpaceDN w:val="0"/>
        <w:adjustRightInd w:val="0"/>
        <w:snapToGrid w:val="0"/>
        <w:spacing w:line="360" w:lineRule="auto"/>
        <w:ind w:firstLine="482"/>
        <w:jc w:val="left"/>
        <w:rPr>
          <w:rFonts w:ascii="仿宋_GB2312" w:eastAsia="仿宋_GB2312" w:hAnsi="仿宋"/>
          <w:sz w:val="24"/>
          <w:lang w:val="zh-CN"/>
        </w:rPr>
      </w:pPr>
    </w:p>
    <w:p w:rsidR="00B03A78" w:rsidRPr="00853850" w:rsidRDefault="00B03A78" w:rsidP="00B03A78">
      <w:pPr>
        <w:autoSpaceDE w:val="0"/>
        <w:autoSpaceDN w:val="0"/>
        <w:adjustRightInd w:val="0"/>
        <w:snapToGrid w:val="0"/>
        <w:spacing w:line="360" w:lineRule="auto"/>
        <w:ind w:firstLineChars="250" w:firstLine="600"/>
        <w:rPr>
          <w:rFonts w:ascii="仿宋_GB2312" w:eastAsia="仿宋_GB2312" w:hAnsi="仿宋"/>
          <w:sz w:val="24"/>
          <w:lang w:val="zh-CN"/>
        </w:rPr>
      </w:pPr>
      <w:r w:rsidRPr="00853850">
        <w:rPr>
          <w:rFonts w:ascii="仿宋_GB2312" w:eastAsia="仿宋_GB2312" w:hAnsi="仿宋"/>
          <w:sz w:val="24"/>
          <w:lang w:val="zh-CN"/>
        </w:rPr>
        <w:t>注：以上文件格式由供应商自拟。</w:t>
      </w:r>
      <w:r w:rsidRPr="00853850">
        <w:rPr>
          <w:rFonts w:ascii="仿宋_GB2312" w:eastAsia="仿宋_GB2312" w:hAnsi="仿宋"/>
          <w:sz w:val="24"/>
          <w:lang w:val="zh-CN"/>
        </w:rPr>
        <w:br w:type="page"/>
      </w:r>
      <w:r w:rsidRPr="00853850">
        <w:rPr>
          <w:rFonts w:ascii="仿宋_GB2312" w:eastAsia="仿宋_GB2312" w:hAnsi="仿宋"/>
          <w:sz w:val="24"/>
          <w:lang w:val="zh-CN"/>
        </w:rPr>
        <w:lastRenderedPageBreak/>
        <w:t>附件16：响应文件封面及密封包装格式</w:t>
      </w:r>
    </w:p>
    <w:p w:rsidR="00B03A78" w:rsidRPr="00853850" w:rsidRDefault="00B03A78" w:rsidP="00B03A78">
      <w:pPr>
        <w:autoSpaceDE w:val="0"/>
        <w:autoSpaceDN w:val="0"/>
        <w:spacing w:line="360" w:lineRule="auto"/>
        <w:jc w:val="center"/>
        <w:rPr>
          <w:rFonts w:ascii="Arial" w:eastAsia="仿宋_GB2312" w:hAnsi="Arial"/>
          <w:sz w:val="30"/>
          <w:szCs w:val="30"/>
        </w:rPr>
      </w:pPr>
      <w:r w:rsidRPr="00853850">
        <w:rPr>
          <w:rFonts w:ascii="Arial" w:eastAsia="黑体" w:hAnsi="Arial"/>
          <w:sz w:val="32"/>
        </w:rPr>
        <w:t xml:space="preserve">       </w:t>
      </w:r>
      <w:r w:rsidRPr="00853850">
        <w:rPr>
          <w:rFonts w:ascii="Arial" w:eastAsia="仿宋_GB2312" w:hAnsi="Arial"/>
          <w:sz w:val="28"/>
        </w:rPr>
        <w:t xml:space="preserve">                                   </w:t>
      </w:r>
      <w:r w:rsidRPr="00853850">
        <w:rPr>
          <w:rFonts w:ascii="Arial" w:eastAsia="仿宋_GB2312" w:hAnsi="Arial"/>
          <w:sz w:val="28"/>
        </w:rPr>
        <w:t>【</w:t>
      </w:r>
      <w:r w:rsidRPr="00853850">
        <w:rPr>
          <w:rFonts w:ascii="Arial" w:eastAsia="仿宋_GB2312" w:hAnsi="Arial"/>
          <w:sz w:val="30"/>
          <w:szCs w:val="30"/>
        </w:rPr>
        <w:t>正（副）本】</w:t>
      </w:r>
    </w:p>
    <w:p w:rsidR="00B03A78" w:rsidRPr="00853850" w:rsidRDefault="00B03A78" w:rsidP="00B03A78">
      <w:pPr>
        <w:autoSpaceDE w:val="0"/>
        <w:autoSpaceDN w:val="0"/>
        <w:spacing w:line="360" w:lineRule="auto"/>
        <w:jc w:val="center"/>
        <w:rPr>
          <w:rFonts w:ascii="Arial" w:eastAsia="仿宋_GB2312" w:hAnsi="Arial"/>
          <w:sz w:val="28"/>
        </w:rPr>
      </w:pPr>
    </w:p>
    <w:p w:rsidR="00B03A78" w:rsidRPr="00853850" w:rsidRDefault="00B03A78" w:rsidP="00B03A78">
      <w:pPr>
        <w:autoSpaceDE w:val="0"/>
        <w:autoSpaceDN w:val="0"/>
        <w:spacing w:line="360" w:lineRule="auto"/>
        <w:jc w:val="center"/>
        <w:rPr>
          <w:rFonts w:ascii="Arial" w:eastAsia="仿宋_GB2312" w:hAnsi="Arial"/>
          <w:sz w:val="32"/>
          <w:szCs w:val="32"/>
          <w:u w:val="single"/>
        </w:rPr>
      </w:pPr>
    </w:p>
    <w:p w:rsidR="00B03A78" w:rsidRPr="00853850" w:rsidRDefault="00B03A78" w:rsidP="00B03A78">
      <w:pPr>
        <w:autoSpaceDE w:val="0"/>
        <w:autoSpaceDN w:val="0"/>
        <w:spacing w:line="360" w:lineRule="auto"/>
        <w:jc w:val="center"/>
        <w:rPr>
          <w:rFonts w:ascii="黑体" w:eastAsia="黑体" w:hAnsi="黑体"/>
          <w:sz w:val="44"/>
          <w:szCs w:val="44"/>
        </w:rPr>
      </w:pPr>
      <w:r w:rsidRPr="00853850">
        <w:rPr>
          <w:rFonts w:ascii="黑体" w:eastAsia="黑体" w:hAnsi="黑体"/>
          <w:sz w:val="44"/>
          <w:szCs w:val="44"/>
          <w:u w:val="single"/>
        </w:rPr>
        <w:t xml:space="preserve">                            </w:t>
      </w:r>
      <w:r w:rsidRPr="00853850">
        <w:rPr>
          <w:rFonts w:ascii="黑体" w:eastAsia="黑体" w:hAnsi="黑体"/>
          <w:sz w:val="44"/>
          <w:szCs w:val="44"/>
        </w:rPr>
        <w:t>项目</w:t>
      </w:r>
    </w:p>
    <w:p w:rsidR="00B03A78" w:rsidRPr="00853850" w:rsidRDefault="00B03A78" w:rsidP="00B03A78">
      <w:pPr>
        <w:autoSpaceDE w:val="0"/>
        <w:autoSpaceDN w:val="0"/>
        <w:spacing w:line="360" w:lineRule="auto"/>
        <w:rPr>
          <w:rFonts w:ascii="Arial" w:eastAsia="仿宋_GB2312" w:hAnsi="Arial"/>
          <w:sz w:val="28"/>
        </w:rPr>
      </w:pPr>
    </w:p>
    <w:p w:rsidR="00B03A78" w:rsidRPr="00853850" w:rsidRDefault="00B03A78" w:rsidP="00B03A78">
      <w:pPr>
        <w:autoSpaceDE w:val="0"/>
        <w:autoSpaceDN w:val="0"/>
        <w:spacing w:line="360" w:lineRule="auto"/>
        <w:jc w:val="center"/>
        <w:rPr>
          <w:rFonts w:ascii="黑体" w:eastAsia="黑体" w:hAnsi="黑体"/>
          <w:sz w:val="52"/>
          <w:szCs w:val="52"/>
        </w:rPr>
      </w:pPr>
      <w:bookmarkStart w:id="137" w:name="_Toc408437510"/>
      <w:r w:rsidRPr="00853850">
        <w:rPr>
          <w:rFonts w:ascii="黑体" w:eastAsia="黑体" w:hAnsi="黑体"/>
          <w:sz w:val="52"/>
          <w:szCs w:val="52"/>
        </w:rPr>
        <w:t>单一来源采购响应文件</w:t>
      </w:r>
      <w:bookmarkEnd w:id="137"/>
    </w:p>
    <w:p w:rsidR="00B03A78" w:rsidRPr="00853850" w:rsidRDefault="00B03A78" w:rsidP="00B03A78">
      <w:pPr>
        <w:autoSpaceDE w:val="0"/>
        <w:autoSpaceDN w:val="0"/>
        <w:spacing w:line="360" w:lineRule="auto"/>
        <w:jc w:val="center"/>
        <w:rPr>
          <w:rFonts w:ascii="Arial" w:eastAsia="仿宋_GB2312" w:hAnsi="Arial"/>
          <w:sz w:val="28"/>
        </w:rPr>
      </w:pPr>
    </w:p>
    <w:p w:rsidR="00B03A78" w:rsidRPr="00853850" w:rsidRDefault="00B03A78" w:rsidP="00B03A78">
      <w:pPr>
        <w:autoSpaceDE w:val="0"/>
        <w:autoSpaceDN w:val="0"/>
        <w:spacing w:line="360" w:lineRule="auto"/>
        <w:jc w:val="center"/>
        <w:rPr>
          <w:rFonts w:ascii="Arial" w:eastAsia="仿宋_GB2312" w:hAnsi="Arial"/>
          <w:sz w:val="28"/>
        </w:rPr>
      </w:pPr>
    </w:p>
    <w:p w:rsidR="00B03A78" w:rsidRPr="00853850" w:rsidRDefault="00B03A78" w:rsidP="00B03A78">
      <w:pPr>
        <w:autoSpaceDE w:val="0"/>
        <w:autoSpaceDN w:val="0"/>
        <w:spacing w:line="360" w:lineRule="auto"/>
        <w:jc w:val="center"/>
        <w:rPr>
          <w:rFonts w:ascii="Arial" w:eastAsia="仿宋_GB2312" w:hAnsi="Arial"/>
          <w:sz w:val="28"/>
        </w:rPr>
      </w:pPr>
    </w:p>
    <w:p w:rsidR="00B03A78" w:rsidRPr="00853850" w:rsidRDefault="00B03A78" w:rsidP="00B03A78">
      <w:pPr>
        <w:autoSpaceDE w:val="0"/>
        <w:autoSpaceDN w:val="0"/>
        <w:spacing w:line="360" w:lineRule="auto"/>
        <w:jc w:val="center"/>
        <w:rPr>
          <w:rFonts w:ascii="Arial" w:eastAsia="仿宋_GB2312" w:hAnsi="Arial"/>
          <w:sz w:val="28"/>
        </w:rPr>
      </w:pPr>
    </w:p>
    <w:p w:rsidR="00B03A78" w:rsidRPr="00853850" w:rsidRDefault="00B03A78" w:rsidP="00D149FC">
      <w:pPr>
        <w:autoSpaceDE w:val="0"/>
        <w:autoSpaceDN w:val="0"/>
        <w:spacing w:line="360" w:lineRule="auto"/>
        <w:rPr>
          <w:rFonts w:ascii="Arial" w:eastAsia="仿宋_GB2312" w:hAnsi="Arial"/>
          <w:sz w:val="28"/>
        </w:rPr>
      </w:pPr>
    </w:p>
    <w:p w:rsidR="00B03A78" w:rsidRPr="00853850" w:rsidRDefault="00B03A78" w:rsidP="00B03A78">
      <w:pPr>
        <w:autoSpaceDE w:val="0"/>
        <w:autoSpaceDN w:val="0"/>
        <w:spacing w:line="360" w:lineRule="auto"/>
        <w:rPr>
          <w:rFonts w:ascii="仿宋_GB2312" w:eastAsia="仿宋_GB2312" w:hAnsi="仿宋"/>
          <w:sz w:val="32"/>
          <w:lang w:val="zh-CN"/>
        </w:rPr>
      </w:pPr>
    </w:p>
    <w:p w:rsidR="00B03A78" w:rsidRPr="00853850" w:rsidRDefault="00B03A78" w:rsidP="00B03A78">
      <w:pPr>
        <w:autoSpaceDE w:val="0"/>
        <w:autoSpaceDN w:val="0"/>
        <w:adjustRightInd w:val="0"/>
        <w:snapToGrid w:val="0"/>
        <w:spacing w:line="360" w:lineRule="auto"/>
        <w:ind w:firstLineChars="400" w:firstLine="1280"/>
        <w:rPr>
          <w:rFonts w:ascii="仿宋_GB2312" w:eastAsia="仿宋_GB2312" w:hAnsi="仿宋"/>
          <w:sz w:val="28"/>
        </w:rPr>
      </w:pPr>
      <w:r w:rsidRPr="00853850">
        <w:rPr>
          <w:rFonts w:ascii="仿宋_GB2312" w:eastAsia="仿宋_GB2312" w:hAnsi="仿宋"/>
          <w:sz w:val="32"/>
          <w:lang w:val="zh-CN"/>
        </w:rPr>
        <w:t>项目名称：</w:t>
      </w:r>
      <w:r w:rsidRPr="00853850">
        <w:rPr>
          <w:rFonts w:ascii="仿宋_GB2312" w:eastAsia="仿宋_GB2312" w:hAnsi="仿宋"/>
          <w:sz w:val="28"/>
        </w:rPr>
        <w:t xml:space="preserve"> </w:t>
      </w:r>
    </w:p>
    <w:p w:rsidR="00B03A78" w:rsidRPr="00853850" w:rsidRDefault="00B03A78" w:rsidP="00B03A78">
      <w:pPr>
        <w:autoSpaceDE w:val="0"/>
        <w:autoSpaceDN w:val="0"/>
        <w:adjustRightInd w:val="0"/>
        <w:snapToGrid w:val="0"/>
        <w:spacing w:line="360" w:lineRule="auto"/>
        <w:ind w:firstLineChars="400" w:firstLine="1280"/>
        <w:rPr>
          <w:rFonts w:ascii="仿宋_GB2312" w:eastAsia="仿宋_GB2312" w:hAnsi="仿宋"/>
          <w:sz w:val="32"/>
        </w:rPr>
      </w:pPr>
      <w:r w:rsidRPr="00853850">
        <w:rPr>
          <w:rFonts w:ascii="仿宋_GB2312" w:eastAsia="仿宋_GB2312" w:hAnsi="仿宋"/>
          <w:sz w:val="32"/>
          <w:lang w:val="zh-CN"/>
        </w:rPr>
        <w:t>项目编号：</w:t>
      </w:r>
      <w:r w:rsidRPr="00853850">
        <w:rPr>
          <w:rFonts w:ascii="仿宋_GB2312" w:eastAsia="仿宋_GB2312" w:hAnsi="仿宋"/>
          <w:sz w:val="32"/>
        </w:rPr>
        <w:t xml:space="preserve"> </w:t>
      </w:r>
    </w:p>
    <w:p w:rsidR="00B03A78" w:rsidRPr="00853850" w:rsidRDefault="00B03A78" w:rsidP="00B03A78">
      <w:pPr>
        <w:autoSpaceDE w:val="0"/>
        <w:autoSpaceDN w:val="0"/>
        <w:adjustRightInd w:val="0"/>
        <w:snapToGrid w:val="0"/>
        <w:spacing w:line="360" w:lineRule="auto"/>
        <w:ind w:firstLineChars="400" w:firstLine="1280"/>
        <w:rPr>
          <w:rFonts w:ascii="仿宋_GB2312" w:eastAsia="仿宋_GB2312" w:hAnsi="仿宋"/>
          <w:sz w:val="32"/>
        </w:rPr>
      </w:pPr>
      <w:r w:rsidRPr="00853850">
        <w:rPr>
          <w:rFonts w:ascii="仿宋_GB2312" w:eastAsia="仿宋_GB2312" w:hAnsi="仿宋"/>
          <w:sz w:val="32"/>
          <w:lang w:val="zh-CN"/>
        </w:rPr>
        <w:t>供应商全称：</w:t>
      </w:r>
      <w:r w:rsidRPr="00853850">
        <w:rPr>
          <w:rFonts w:ascii="仿宋_GB2312" w:eastAsia="仿宋_GB2312" w:hAnsi="仿宋"/>
          <w:sz w:val="32"/>
        </w:rPr>
        <w:t xml:space="preserve"> </w:t>
      </w:r>
    </w:p>
    <w:p w:rsidR="00B03A78" w:rsidRPr="00853850" w:rsidRDefault="00B03A78" w:rsidP="00B03A78">
      <w:pPr>
        <w:autoSpaceDE w:val="0"/>
        <w:autoSpaceDN w:val="0"/>
        <w:adjustRightInd w:val="0"/>
        <w:snapToGrid w:val="0"/>
        <w:spacing w:line="360" w:lineRule="auto"/>
        <w:ind w:firstLineChars="400" w:firstLine="1280"/>
        <w:rPr>
          <w:rFonts w:ascii="仿宋_GB2312" w:eastAsia="仿宋_GB2312" w:hAnsi="仿宋"/>
          <w:sz w:val="32"/>
          <w:lang w:val="zh-CN"/>
        </w:rPr>
      </w:pPr>
      <w:r w:rsidRPr="00853850">
        <w:rPr>
          <w:rFonts w:ascii="仿宋_GB2312" w:eastAsia="仿宋_GB2312" w:hAnsi="仿宋"/>
          <w:sz w:val="32"/>
          <w:lang w:val="zh-CN"/>
        </w:rPr>
        <w:t>日期：二</w:t>
      </w:r>
      <w:r w:rsidRPr="00853850">
        <w:rPr>
          <w:rFonts w:ascii="仿宋_GB2312" w:eastAsia="仿宋" w:hAnsi="仿宋"/>
          <w:sz w:val="32"/>
          <w:lang w:val="zh-CN"/>
        </w:rPr>
        <w:t>〇</w:t>
      </w:r>
      <w:r w:rsidRPr="00853850">
        <w:rPr>
          <w:rFonts w:ascii="仿宋_GB2312" w:eastAsia="仿宋_GB2312" w:hAnsi="仿宋"/>
          <w:sz w:val="32"/>
          <w:lang w:val="zh-CN"/>
        </w:rPr>
        <w:t xml:space="preserve">   年</w:t>
      </w:r>
      <w:r w:rsidRPr="00853850">
        <w:rPr>
          <w:rFonts w:ascii="仿宋_GB2312" w:eastAsia="仿宋_GB2312" w:hAnsi="仿宋"/>
          <w:sz w:val="32"/>
        </w:rPr>
        <w:t xml:space="preserve">   </w:t>
      </w:r>
      <w:r w:rsidRPr="00853850">
        <w:rPr>
          <w:rFonts w:ascii="仿宋_GB2312" w:eastAsia="仿宋_GB2312" w:hAnsi="仿宋"/>
          <w:sz w:val="32"/>
          <w:lang w:val="zh-CN"/>
        </w:rPr>
        <w:t>月</w:t>
      </w:r>
      <w:r w:rsidRPr="00853850">
        <w:rPr>
          <w:rFonts w:ascii="仿宋_GB2312" w:eastAsia="仿宋_GB2312" w:hAnsi="仿宋"/>
          <w:sz w:val="32"/>
        </w:rPr>
        <w:t xml:space="preserve">   </w:t>
      </w:r>
      <w:r w:rsidRPr="00853850">
        <w:rPr>
          <w:rFonts w:ascii="仿宋_GB2312" w:eastAsia="仿宋_GB2312" w:hAnsi="仿宋"/>
          <w:sz w:val="32"/>
          <w:lang w:val="zh-CN"/>
        </w:rPr>
        <w:t>日</w:t>
      </w:r>
    </w:p>
    <w:p w:rsidR="00B03A78" w:rsidRPr="00853850" w:rsidRDefault="00B03A78" w:rsidP="00B03A78">
      <w:pPr>
        <w:autoSpaceDE w:val="0"/>
        <w:autoSpaceDN w:val="0"/>
        <w:adjustRightInd w:val="0"/>
        <w:snapToGrid w:val="0"/>
        <w:spacing w:line="360" w:lineRule="auto"/>
        <w:ind w:firstLineChars="400" w:firstLine="1280"/>
        <w:rPr>
          <w:rFonts w:ascii="仿宋_GB2312" w:eastAsia="仿宋_GB2312" w:hAnsi="仿宋"/>
          <w:sz w:val="32"/>
          <w:lang w:val="zh-CN"/>
        </w:rPr>
      </w:pPr>
    </w:p>
    <w:p w:rsidR="00B03A78" w:rsidRPr="00853850" w:rsidRDefault="00B03A78" w:rsidP="00B03A78">
      <w:pPr>
        <w:autoSpaceDE w:val="0"/>
        <w:autoSpaceDN w:val="0"/>
        <w:adjustRightInd w:val="0"/>
        <w:snapToGrid w:val="0"/>
        <w:spacing w:line="360" w:lineRule="auto"/>
        <w:jc w:val="center"/>
        <w:rPr>
          <w:rFonts w:ascii="仿宋_GB2312" w:eastAsia="仿宋_GB2312" w:hAnsi="仿宋"/>
          <w:szCs w:val="21"/>
        </w:rPr>
      </w:pPr>
      <w:r w:rsidRPr="00853850">
        <w:rPr>
          <w:rFonts w:ascii="仿宋_GB2312" w:eastAsia="仿宋_GB2312" w:hAnsi="仿宋"/>
          <w:szCs w:val="21"/>
          <w:lang w:val="zh-CN"/>
        </w:rPr>
        <w:t>注：本文件为响应文件正本一份，副本</w:t>
      </w:r>
      <w:r w:rsidRPr="00853850">
        <w:rPr>
          <w:rFonts w:ascii="仿宋_GB2312" w:eastAsia="仿宋_GB2312" w:hAnsi="仿宋"/>
          <w:szCs w:val="21"/>
          <w:u w:val="single"/>
          <w:lang w:val="zh-CN"/>
        </w:rPr>
        <w:t xml:space="preserve"> </w:t>
      </w:r>
      <w:r>
        <w:rPr>
          <w:rFonts w:ascii="仿宋_GB2312" w:eastAsia="仿宋_GB2312" w:hAnsi="仿宋"/>
          <w:szCs w:val="21"/>
          <w:u w:val="single"/>
          <w:lang w:val="zh-CN"/>
        </w:rPr>
        <w:t>肆</w:t>
      </w:r>
      <w:r w:rsidRPr="00853850">
        <w:rPr>
          <w:rFonts w:ascii="仿宋_GB2312" w:eastAsia="仿宋_GB2312" w:hAnsi="仿宋"/>
          <w:szCs w:val="21"/>
          <w:u w:val="single"/>
          <w:lang w:val="zh-CN"/>
        </w:rPr>
        <w:t xml:space="preserve"> </w:t>
      </w:r>
      <w:r w:rsidRPr="00853850">
        <w:rPr>
          <w:rFonts w:ascii="仿宋_GB2312" w:eastAsia="仿宋_GB2312" w:hAnsi="仿宋"/>
          <w:szCs w:val="21"/>
          <w:lang w:val="zh-CN"/>
        </w:rPr>
        <w:t>份，每本响应文件包含报价、商务、技术等三部分。</w:t>
      </w:r>
    </w:p>
    <w:p w:rsidR="00B03A78" w:rsidRPr="00D149FC" w:rsidRDefault="00B03A78" w:rsidP="00D149FC">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32"/>
          <w:lang w:val="zh-CN"/>
        </w:rPr>
        <w:br w:type="page"/>
      </w:r>
      <w:r w:rsidRPr="00853850">
        <w:rPr>
          <w:rFonts w:ascii="黑体" w:eastAsia="黑体" w:hAnsi="Arial"/>
          <w:sz w:val="30"/>
          <w:szCs w:val="30"/>
          <w:lang w:val="zh-CN"/>
        </w:rPr>
        <w:lastRenderedPageBreak/>
        <w:t>响应文件包装袋密封件正面和封口格式</w:t>
      </w:r>
    </w:p>
    <w:p w:rsidR="00B03A78" w:rsidRPr="00853850" w:rsidRDefault="00B03A78" w:rsidP="00D149FC">
      <w:pPr>
        <w:autoSpaceDE w:val="0"/>
        <w:autoSpaceDN w:val="0"/>
        <w:spacing w:line="360" w:lineRule="auto"/>
        <w:jc w:val="center"/>
        <w:rPr>
          <w:rFonts w:ascii="仿宋_GB2312" w:eastAsia="仿宋_GB2312" w:hAnsi="仿宋"/>
          <w:sz w:val="24"/>
          <w:lang w:val="zh-CN"/>
        </w:rPr>
      </w:pPr>
    </w:p>
    <w:p w:rsidR="00B03A78" w:rsidRPr="00853850" w:rsidRDefault="00B03A78" w:rsidP="00B03A78">
      <w:pPr>
        <w:autoSpaceDE w:val="0"/>
        <w:autoSpaceDN w:val="0"/>
        <w:spacing w:before="100" w:after="100" w:line="360" w:lineRule="auto"/>
        <w:jc w:val="center"/>
        <w:rPr>
          <w:rFonts w:ascii="仿宋_GB2312" w:eastAsia="仿宋_GB2312" w:hAnsi="仿宋"/>
          <w:sz w:val="24"/>
        </w:rPr>
      </w:pPr>
      <w:r w:rsidRPr="00853850">
        <w:rPr>
          <w:rFonts w:ascii="仿宋_GB2312" w:eastAsia="仿宋_GB2312" w:hAnsi="仿宋"/>
          <w:sz w:val="24"/>
          <w:lang w:val="zh-CN"/>
        </w:rPr>
        <w:t>响应文件包装袋密封件正面格式</w:t>
      </w:r>
    </w:p>
    <w:tbl>
      <w:tblPr>
        <w:tblW w:w="0" w:type="auto"/>
        <w:tblLayout w:type="fixed"/>
        <w:tblLook w:val="0000"/>
      </w:tblPr>
      <w:tblGrid>
        <w:gridCol w:w="9286"/>
      </w:tblGrid>
      <w:tr w:rsidR="00B03A78" w:rsidRPr="00853850" w:rsidTr="00080DF0">
        <w:tc>
          <w:tcPr>
            <w:tcW w:w="9286"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收件人：                                       </w:t>
            </w:r>
          </w:p>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项目名称：</w:t>
            </w:r>
            <w:r w:rsidRPr="00853850">
              <w:rPr>
                <w:rFonts w:ascii="仿宋_GB2312" w:eastAsia="仿宋_GB2312" w:hAnsi="仿宋"/>
                <w:sz w:val="24"/>
                <w:u w:val="single"/>
                <w:lang w:val="zh-CN"/>
              </w:rPr>
              <w:t xml:space="preserve">                                        </w:t>
            </w: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项目编号：</w:t>
            </w:r>
            <w:r w:rsidRPr="00853850">
              <w:rPr>
                <w:rFonts w:ascii="仿宋_GB2312" w:eastAsia="仿宋_GB2312" w:hAnsi="仿宋"/>
                <w:sz w:val="24"/>
                <w:u w:val="single"/>
                <w:lang w:val="zh-CN"/>
              </w:rPr>
              <w:t xml:space="preserve">                                        </w:t>
            </w:r>
          </w:p>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 xml:space="preserve">               </w:t>
            </w:r>
          </w:p>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供应商名称：</w:t>
            </w:r>
            <w:r w:rsidRPr="00853850">
              <w:rPr>
                <w:rFonts w:ascii="仿宋_GB2312" w:eastAsia="仿宋_GB2312" w:hAnsi="仿宋"/>
                <w:sz w:val="24"/>
                <w:u w:val="single"/>
                <w:lang w:val="zh-CN"/>
              </w:rPr>
              <w:t xml:space="preserve">                 </w:t>
            </w:r>
            <w:r w:rsidRPr="00853850">
              <w:rPr>
                <w:rFonts w:ascii="仿宋_GB2312" w:eastAsia="仿宋_GB2312" w:hAnsi="仿宋"/>
                <w:sz w:val="24"/>
                <w:lang w:val="zh-CN"/>
              </w:rPr>
              <w:t>（加盖公章）</w:t>
            </w:r>
          </w:p>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供应商地址：</w:t>
            </w:r>
            <w:r w:rsidRPr="00853850">
              <w:rPr>
                <w:rFonts w:ascii="仿宋_GB2312" w:eastAsia="仿宋_GB2312" w:hAnsi="仿宋"/>
                <w:sz w:val="24"/>
                <w:u w:val="single"/>
                <w:lang w:val="zh-CN"/>
              </w:rPr>
              <w:t xml:space="preserve">                                        </w:t>
            </w: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邮政编码：</w:t>
            </w:r>
            <w:r w:rsidRPr="00853850">
              <w:rPr>
                <w:rFonts w:ascii="仿宋_GB2312" w:eastAsia="仿宋_GB2312" w:hAnsi="仿宋"/>
                <w:sz w:val="24"/>
                <w:u w:val="single"/>
                <w:lang w:val="zh-CN"/>
              </w:rPr>
              <w:t xml:space="preserve">                                          </w:t>
            </w:r>
          </w:p>
          <w:p w:rsidR="00B03A78" w:rsidRPr="00853850" w:rsidRDefault="00B03A78" w:rsidP="00080DF0">
            <w:pPr>
              <w:autoSpaceDE w:val="0"/>
              <w:autoSpaceDN w:val="0"/>
              <w:spacing w:line="360" w:lineRule="auto"/>
              <w:rPr>
                <w:rFonts w:ascii="仿宋_GB2312" w:eastAsia="仿宋_GB2312" w:hAnsi="仿宋"/>
                <w:sz w:val="24"/>
                <w:lang w:val="zh-CN"/>
              </w:rPr>
            </w:pPr>
            <w:r w:rsidRPr="00853850">
              <w:rPr>
                <w:rFonts w:ascii="仿宋_GB2312" w:eastAsia="仿宋_GB2312" w:hAnsi="仿宋"/>
                <w:sz w:val="24"/>
                <w:lang w:val="zh-CN"/>
              </w:rPr>
              <w:t>日    期： 20  年  月  日</w:t>
            </w:r>
          </w:p>
          <w:p w:rsidR="00B03A78" w:rsidRPr="00853850" w:rsidRDefault="00B03A78" w:rsidP="00080DF0">
            <w:pPr>
              <w:autoSpaceDE w:val="0"/>
              <w:autoSpaceDN w:val="0"/>
              <w:spacing w:line="360" w:lineRule="auto"/>
              <w:jc w:val="center"/>
              <w:rPr>
                <w:rFonts w:ascii="仿宋_GB2312" w:eastAsia="仿宋_GB2312" w:hAnsi="仿宋"/>
                <w:sz w:val="24"/>
                <w:lang w:val="zh-CN"/>
              </w:rPr>
            </w:pPr>
          </w:p>
          <w:p w:rsidR="00B03A78" w:rsidRPr="00853850" w:rsidRDefault="00B03A78" w:rsidP="00080DF0">
            <w:pPr>
              <w:autoSpaceDE w:val="0"/>
              <w:autoSpaceDN w:val="0"/>
              <w:spacing w:line="360" w:lineRule="auto"/>
              <w:jc w:val="center"/>
              <w:rPr>
                <w:rFonts w:ascii="仿宋_GB2312" w:eastAsia="仿宋_GB2312" w:hAnsi="仿宋"/>
                <w:sz w:val="24"/>
                <w:lang w:val="zh-CN"/>
              </w:rPr>
            </w:pPr>
          </w:p>
        </w:tc>
      </w:tr>
    </w:tbl>
    <w:p w:rsidR="00B03A78" w:rsidRPr="00853850" w:rsidRDefault="00B03A78" w:rsidP="00B03A78">
      <w:pPr>
        <w:autoSpaceDE w:val="0"/>
        <w:autoSpaceDN w:val="0"/>
        <w:spacing w:before="100" w:after="100" w:line="360" w:lineRule="auto"/>
        <w:jc w:val="center"/>
        <w:rPr>
          <w:rFonts w:ascii="仿宋_GB2312" w:eastAsia="仿宋_GB2312" w:hAnsi="仿宋"/>
          <w:sz w:val="24"/>
        </w:rPr>
      </w:pPr>
    </w:p>
    <w:p w:rsidR="00D149FC" w:rsidRDefault="00D149FC" w:rsidP="00B03A78">
      <w:pPr>
        <w:autoSpaceDE w:val="0"/>
        <w:autoSpaceDN w:val="0"/>
        <w:spacing w:before="100" w:after="100" w:line="360" w:lineRule="auto"/>
        <w:jc w:val="center"/>
        <w:rPr>
          <w:rFonts w:ascii="仿宋_GB2312" w:eastAsia="仿宋_GB2312" w:hAnsi="仿宋"/>
          <w:sz w:val="24"/>
          <w:lang w:val="zh-CN"/>
        </w:rPr>
      </w:pPr>
    </w:p>
    <w:p w:rsidR="00D149FC" w:rsidRDefault="00D149FC" w:rsidP="00B03A78">
      <w:pPr>
        <w:autoSpaceDE w:val="0"/>
        <w:autoSpaceDN w:val="0"/>
        <w:spacing w:before="100" w:after="100" w:line="360" w:lineRule="auto"/>
        <w:jc w:val="center"/>
        <w:rPr>
          <w:rFonts w:ascii="仿宋_GB2312" w:eastAsia="仿宋_GB2312" w:hAnsi="仿宋"/>
          <w:sz w:val="24"/>
          <w:lang w:val="zh-CN"/>
        </w:rPr>
      </w:pPr>
    </w:p>
    <w:p w:rsidR="00B03A78" w:rsidRPr="00853850" w:rsidRDefault="00B03A78" w:rsidP="00B03A78">
      <w:pPr>
        <w:autoSpaceDE w:val="0"/>
        <w:autoSpaceDN w:val="0"/>
        <w:spacing w:before="100" w:after="100" w:line="360" w:lineRule="auto"/>
        <w:jc w:val="center"/>
        <w:rPr>
          <w:rFonts w:ascii="仿宋_GB2312" w:eastAsia="仿宋_GB2312" w:hAnsi="仿宋"/>
          <w:sz w:val="24"/>
        </w:rPr>
      </w:pPr>
      <w:r w:rsidRPr="00853850">
        <w:rPr>
          <w:rFonts w:ascii="仿宋_GB2312" w:eastAsia="仿宋_GB2312" w:hAnsi="仿宋"/>
          <w:sz w:val="24"/>
          <w:lang w:val="zh-CN"/>
        </w:rPr>
        <w:lastRenderedPageBreak/>
        <w:t>响应文件封口格式</w:t>
      </w:r>
    </w:p>
    <w:tbl>
      <w:tblPr>
        <w:tblW w:w="0" w:type="auto"/>
        <w:tblLayout w:type="fixed"/>
        <w:tblLook w:val="0000"/>
      </w:tblPr>
      <w:tblGrid>
        <w:gridCol w:w="9286"/>
      </w:tblGrid>
      <w:tr w:rsidR="00B03A78" w:rsidRPr="00853850" w:rsidTr="00080DF0">
        <w:trPr>
          <w:trHeight w:val="1401"/>
        </w:trPr>
        <w:tc>
          <w:tcPr>
            <w:tcW w:w="9286" w:type="dxa"/>
            <w:tcBorders>
              <w:top w:val="single" w:sz="6" w:space="0" w:color="auto"/>
              <w:left w:val="single" w:sz="6" w:space="0" w:color="auto"/>
              <w:bottom w:val="single" w:sz="6" w:space="0" w:color="auto"/>
              <w:right w:val="single" w:sz="6" w:space="0" w:color="auto"/>
            </w:tcBorders>
          </w:tcPr>
          <w:p w:rsidR="00B03A78" w:rsidRPr="00853850" w:rsidRDefault="00B03A78" w:rsidP="00080DF0">
            <w:pPr>
              <w:autoSpaceDE w:val="0"/>
              <w:autoSpaceDN w:val="0"/>
              <w:spacing w:line="360" w:lineRule="auto"/>
              <w:rPr>
                <w:rFonts w:ascii="仿宋_GB2312" w:eastAsia="仿宋_GB2312" w:hAnsi="仿宋"/>
                <w:sz w:val="24"/>
                <w:lang w:val="zh-CN"/>
              </w:rPr>
            </w:pPr>
          </w:p>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请勿在20  年  月   日   时  分之前启封</w:t>
            </w:r>
          </w:p>
          <w:p w:rsidR="00B03A78" w:rsidRPr="00853850" w:rsidRDefault="00B03A78" w:rsidP="00080DF0">
            <w:pPr>
              <w:autoSpaceDE w:val="0"/>
              <w:autoSpaceDN w:val="0"/>
              <w:spacing w:before="100" w:after="100" w:line="360" w:lineRule="auto"/>
              <w:jc w:val="left"/>
              <w:rPr>
                <w:rFonts w:ascii="仿宋_GB2312" w:eastAsia="仿宋_GB2312" w:hAnsi="仿宋"/>
                <w:kern w:val="0"/>
                <w:sz w:val="24"/>
                <w:lang w:val="zh-CN"/>
              </w:rPr>
            </w:pPr>
          </w:p>
          <w:p w:rsidR="00B03A78" w:rsidRPr="00853850" w:rsidRDefault="00B03A78" w:rsidP="00080DF0">
            <w:pPr>
              <w:autoSpaceDE w:val="0"/>
              <w:autoSpaceDN w:val="0"/>
              <w:spacing w:line="360" w:lineRule="auto"/>
              <w:jc w:val="center"/>
              <w:rPr>
                <w:rFonts w:ascii="仿宋_GB2312" w:eastAsia="仿宋_GB2312" w:hAnsi="仿宋"/>
                <w:sz w:val="24"/>
                <w:lang w:val="zh-CN"/>
              </w:rPr>
            </w:pPr>
            <w:r w:rsidRPr="00853850">
              <w:rPr>
                <w:rFonts w:ascii="仿宋_GB2312" w:eastAsia="仿宋_GB2312" w:hAnsi="仿宋"/>
                <w:sz w:val="24"/>
                <w:lang w:val="zh-CN"/>
              </w:rPr>
              <w:t>加盖供应商公章</w:t>
            </w:r>
          </w:p>
        </w:tc>
      </w:tr>
    </w:tbl>
    <w:p w:rsidR="00B03A78" w:rsidRPr="00853850" w:rsidRDefault="00B03A78" w:rsidP="00B03A78">
      <w:pPr>
        <w:autoSpaceDE w:val="0"/>
        <w:autoSpaceDN w:val="0"/>
        <w:spacing w:line="360" w:lineRule="auto"/>
        <w:rPr>
          <w:rFonts w:ascii="仿宋_GB2312" w:eastAsia="仿宋_GB2312"/>
          <w:lang w:val="zh-CN"/>
        </w:rPr>
      </w:pPr>
    </w:p>
    <w:p w:rsidR="00B03A78" w:rsidRPr="00853850" w:rsidRDefault="00B03A78" w:rsidP="00B03A78">
      <w:pPr>
        <w:rPr>
          <w:rFonts w:ascii="楷体_GB2312" w:eastAsia="楷体_GB2312"/>
          <w:sz w:val="28"/>
          <w:szCs w:val="28"/>
          <w:lang w:val="zh-CN"/>
        </w:rPr>
      </w:pPr>
    </w:p>
    <w:p w:rsidR="00B03A78" w:rsidRDefault="00B03A78"/>
    <w:p w:rsidR="00B03A78" w:rsidRDefault="00B03A78"/>
    <w:p w:rsidR="00B03A78" w:rsidRDefault="00B03A78"/>
    <w:p w:rsidR="00B03A78" w:rsidRDefault="00B03A78"/>
    <w:p w:rsidR="00B03A78" w:rsidRDefault="00B03A78"/>
    <w:p w:rsidR="00B03A78" w:rsidRDefault="00B03A78"/>
    <w:p w:rsidR="00B03A78" w:rsidRPr="00132A35" w:rsidRDefault="00B03A78"/>
    <w:sectPr w:rsidR="00B03A78" w:rsidRPr="00132A35" w:rsidSect="00116424">
      <w:pgSz w:w="11906" w:h="16838"/>
      <w:pgMar w:top="1440" w:right="1800" w:bottom="1440" w:left="1800" w:header="851" w:footer="992" w:gutter="0"/>
      <w:pgNumType w:start="5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73" w:rsidRDefault="00641573" w:rsidP="00A535B2">
      <w:r>
        <w:separator/>
      </w:r>
    </w:p>
  </w:endnote>
  <w:endnote w:type="continuationSeparator" w:id="1">
    <w:p w:rsidR="00641573" w:rsidRDefault="00641573" w:rsidP="00A535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A5" w:rsidRDefault="008B7CA5" w:rsidP="00080DF0">
    <w:pPr>
      <w:pStyle w:val="a4"/>
      <w:pBdr>
        <w:top w:val="single" w:sz="4" w:space="1" w:color="auto"/>
      </w:pBdr>
      <w:jc w:val="both"/>
    </w:pPr>
    <w:r>
      <w:rPr>
        <w:rFonts w:ascii="宋体" w:hAnsi="宋体"/>
      </w:rPr>
      <w:t>采购</w:t>
    </w:r>
    <w:r w:rsidRPr="00840CE0">
      <w:rPr>
        <w:rFonts w:ascii="宋体" w:hAnsi="宋体"/>
      </w:rPr>
      <w:t>机构名称：</w:t>
    </w:r>
    <w:r>
      <w:rPr>
        <w:rFonts w:ascii="宋体" w:hAnsi="宋体"/>
      </w:rPr>
      <w:t xml:space="preserve">泰山护理职业学院       </w:t>
    </w:r>
    <w:r w:rsidRPr="00840CE0">
      <w:rPr>
        <w:rFonts w:ascii="宋体" w:hAnsi="宋体"/>
      </w:rPr>
      <w:t xml:space="preserve"> </w:t>
    </w:r>
    <w:r w:rsidR="009E7A27" w:rsidRPr="001E3164">
      <w:rPr>
        <w:rStyle w:val="a6"/>
        <w:rFonts w:hint="eastAsia"/>
      </w:rPr>
      <w:fldChar w:fldCharType="begin"/>
    </w:r>
    <w:r w:rsidRPr="001E3164">
      <w:rPr>
        <w:rStyle w:val="a6"/>
        <w:rFonts w:hint="eastAsia"/>
      </w:rPr>
      <w:instrText xml:space="preserve"> PAGE </w:instrText>
    </w:r>
    <w:r w:rsidR="009E7A27" w:rsidRPr="001E3164">
      <w:rPr>
        <w:rStyle w:val="a6"/>
        <w:rFonts w:hint="eastAsia"/>
      </w:rPr>
      <w:fldChar w:fldCharType="separate"/>
    </w:r>
    <w:r>
      <w:rPr>
        <w:rStyle w:val="a6"/>
        <w:noProof/>
      </w:rPr>
      <w:t>64</w:t>
    </w:r>
    <w:r w:rsidR="009E7A27" w:rsidRPr="001E3164">
      <w:rPr>
        <w:rStyle w:val="a6"/>
        <w:rFonts w:hint="eastAsia"/>
      </w:rPr>
      <w:fldChar w:fldCharType="end"/>
    </w:r>
    <w:r w:rsidRPr="00840CE0">
      <w:rPr>
        <w:rFonts w:ascii="宋体" w:hAnsi="宋体"/>
      </w:rPr>
      <w:t xml:space="preserve">                 </w:t>
    </w:r>
    <w:r>
      <w:rPr>
        <w:rFonts w:ascii="宋体" w:hAnsi="宋体"/>
      </w:rPr>
      <w:t xml:space="preserve">  </w:t>
    </w:r>
    <w:r w:rsidRPr="00840CE0">
      <w:rPr>
        <w:rFonts w:ascii="宋体" w:hAnsi="宋体"/>
      </w:rPr>
      <w:t xml:space="preserve"> 联系电话：0538-</w:t>
    </w:r>
    <w:r>
      <w:rPr>
        <w:rFonts w:ascii="宋体" w:hAnsi="宋体"/>
      </w:rPr>
      <w:t>8082081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A5" w:rsidRPr="00263468" w:rsidRDefault="008B7CA5" w:rsidP="00080DF0">
    <w:pPr>
      <w:pStyle w:val="a4"/>
      <w:pBdr>
        <w:top w:val="single" w:sz="4" w:space="0" w:color="auto"/>
      </w:pBdr>
      <w:jc w:val="both"/>
    </w:pPr>
    <w:r>
      <w:rPr>
        <w:rFonts w:ascii="宋体" w:hAnsi="宋体"/>
      </w:rPr>
      <w:t>采购</w:t>
    </w:r>
    <w:r w:rsidRPr="00840CE0">
      <w:rPr>
        <w:rFonts w:ascii="宋体" w:hAnsi="宋体"/>
      </w:rPr>
      <w:t>机构名称：</w:t>
    </w:r>
    <w:r>
      <w:rPr>
        <w:rFonts w:ascii="宋体" w:hAnsi="宋体"/>
      </w:rPr>
      <w:t xml:space="preserve">泰山护理职业学院    </w:t>
    </w:r>
    <w:r w:rsidRPr="00840CE0">
      <w:rPr>
        <w:rFonts w:ascii="宋体" w:hAnsi="宋体"/>
      </w:rPr>
      <w:t xml:space="preserve"> </w:t>
    </w:r>
    <w:r w:rsidR="009E7A27" w:rsidRPr="001E3164">
      <w:rPr>
        <w:rStyle w:val="a6"/>
        <w:rFonts w:hint="eastAsia"/>
      </w:rPr>
      <w:fldChar w:fldCharType="begin"/>
    </w:r>
    <w:r w:rsidRPr="001E3164">
      <w:rPr>
        <w:rStyle w:val="a6"/>
        <w:rFonts w:hint="eastAsia"/>
      </w:rPr>
      <w:instrText xml:space="preserve"> PAGE </w:instrText>
    </w:r>
    <w:r w:rsidR="009E7A27" w:rsidRPr="001E3164">
      <w:rPr>
        <w:rStyle w:val="a6"/>
        <w:rFonts w:hint="eastAsia"/>
      </w:rPr>
      <w:fldChar w:fldCharType="separate"/>
    </w:r>
    <w:r w:rsidR="000248D7">
      <w:rPr>
        <w:rStyle w:val="a6"/>
        <w:noProof/>
      </w:rPr>
      <w:t>4</w:t>
    </w:r>
    <w:r w:rsidR="009E7A27" w:rsidRPr="001E3164">
      <w:rPr>
        <w:rStyle w:val="a6"/>
        <w:rFonts w:hint="eastAsia"/>
      </w:rPr>
      <w:fldChar w:fldCharType="end"/>
    </w:r>
    <w:r w:rsidRPr="00840CE0">
      <w:rPr>
        <w:rFonts w:ascii="宋体" w:hAnsi="宋体"/>
      </w:rPr>
      <w:t xml:space="preserve">                  联系电话：0538-</w:t>
    </w:r>
    <w:r>
      <w:rPr>
        <w:rFonts w:ascii="宋体" w:hAnsi="宋体"/>
      </w:rPr>
      <w:t>8082081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24" w:rsidRPr="00263468" w:rsidRDefault="00116424" w:rsidP="00116424">
    <w:pPr>
      <w:pStyle w:val="a4"/>
      <w:pBdr>
        <w:top w:val="single" w:sz="4" w:space="0" w:color="auto"/>
      </w:pBdr>
      <w:jc w:val="both"/>
    </w:pPr>
    <w:r>
      <w:rPr>
        <w:rFonts w:ascii="宋体" w:hAnsi="宋体"/>
      </w:rPr>
      <w:t>采购</w:t>
    </w:r>
    <w:r w:rsidRPr="00840CE0">
      <w:rPr>
        <w:rFonts w:ascii="宋体" w:hAnsi="宋体"/>
      </w:rPr>
      <w:t>机构名称：</w:t>
    </w:r>
    <w:r>
      <w:rPr>
        <w:rFonts w:ascii="宋体" w:hAnsi="宋体"/>
      </w:rPr>
      <w:t xml:space="preserve">泰山护理职业学院    </w:t>
    </w:r>
    <w:r w:rsidRPr="00840CE0">
      <w:rPr>
        <w:rFonts w:ascii="宋体" w:hAnsi="宋体"/>
      </w:rPr>
      <w:t xml:space="preserve"> </w:t>
    </w:r>
    <w:r w:rsidR="009E7A27" w:rsidRPr="001E3164">
      <w:rPr>
        <w:rStyle w:val="a6"/>
        <w:rFonts w:hint="eastAsia"/>
      </w:rPr>
      <w:fldChar w:fldCharType="begin"/>
    </w:r>
    <w:r w:rsidRPr="001E3164">
      <w:rPr>
        <w:rStyle w:val="a6"/>
        <w:rFonts w:hint="eastAsia"/>
      </w:rPr>
      <w:instrText xml:space="preserve"> PAGE </w:instrText>
    </w:r>
    <w:r w:rsidR="009E7A27" w:rsidRPr="001E3164">
      <w:rPr>
        <w:rStyle w:val="a6"/>
        <w:rFonts w:hint="eastAsia"/>
      </w:rPr>
      <w:fldChar w:fldCharType="separate"/>
    </w:r>
    <w:r w:rsidR="000248D7">
      <w:rPr>
        <w:rStyle w:val="a6"/>
        <w:noProof/>
      </w:rPr>
      <w:t>1</w:t>
    </w:r>
    <w:r w:rsidR="009E7A27" w:rsidRPr="001E3164">
      <w:rPr>
        <w:rStyle w:val="a6"/>
        <w:rFonts w:hint="eastAsia"/>
      </w:rPr>
      <w:fldChar w:fldCharType="end"/>
    </w:r>
    <w:r w:rsidRPr="00840CE0">
      <w:rPr>
        <w:rFonts w:ascii="宋体" w:hAnsi="宋体"/>
      </w:rPr>
      <w:t xml:space="preserve">                  联系电话：0538-</w:t>
    </w:r>
    <w:r>
      <w:rPr>
        <w:rFonts w:ascii="宋体" w:hAnsi="宋体"/>
      </w:rPr>
      <w:t>8082081</w:t>
    </w:r>
  </w:p>
  <w:p w:rsidR="008B7CA5" w:rsidRPr="00116424" w:rsidRDefault="008B7CA5" w:rsidP="00080DF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73" w:rsidRDefault="00641573" w:rsidP="00A535B2">
      <w:r>
        <w:separator/>
      </w:r>
    </w:p>
  </w:footnote>
  <w:footnote w:type="continuationSeparator" w:id="1">
    <w:p w:rsidR="00641573" w:rsidRDefault="00641573" w:rsidP="00A53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A5" w:rsidRPr="00A954E3" w:rsidRDefault="008B7CA5" w:rsidP="00080DF0">
    <w:pPr>
      <w:pStyle w:val="a4"/>
      <w:pBdr>
        <w:bottom w:val="single" w:sz="4" w:space="1" w:color="auto"/>
      </w:pBdr>
      <w:jc w:val="center"/>
    </w:pPr>
    <w:r w:rsidRPr="00A954E3">
      <w:t>项目名称：</w:t>
    </w:r>
    <w:r>
      <w:rPr>
        <w:bCs/>
      </w:rPr>
      <w:t>泰安市肿瘤防治院</w:t>
    </w:r>
    <w:r>
      <w:rPr>
        <w:bCs/>
      </w:rPr>
      <w:t>MGIT960</w:t>
    </w:r>
    <w:r>
      <w:rPr>
        <w:bCs/>
      </w:rPr>
      <w:t>全自动分枝杆菌培养及药敏检测系统单一来源采购文件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A5" w:rsidRPr="00A954E3" w:rsidRDefault="008B7CA5" w:rsidP="00080DF0">
    <w:pPr>
      <w:pStyle w:val="a4"/>
      <w:pBdr>
        <w:bottom w:val="single" w:sz="4" w:space="1" w:color="auto"/>
      </w:pBdr>
      <w:ind w:right="-36"/>
      <w:jc w:val="center"/>
    </w:pPr>
    <w:r w:rsidRPr="00A954E3">
      <w:t>项目名称：</w:t>
    </w:r>
    <w:r>
      <w:rPr>
        <w:bCs/>
      </w:rPr>
      <w:t>泰山护理职业学院</w:t>
    </w:r>
    <w:r>
      <w:rPr>
        <w:bCs/>
      </w:rPr>
      <w:t>2017-2018</w:t>
    </w:r>
    <w:r>
      <w:rPr>
        <w:bCs/>
      </w:rPr>
      <w:t>学年第一学期实验耗材单一来源采购文件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24" w:rsidRPr="00A954E3" w:rsidRDefault="00116424" w:rsidP="00116424">
    <w:pPr>
      <w:pStyle w:val="a4"/>
      <w:pBdr>
        <w:bottom w:val="single" w:sz="4" w:space="1" w:color="auto"/>
      </w:pBdr>
      <w:ind w:right="-36"/>
      <w:jc w:val="center"/>
    </w:pPr>
    <w:r w:rsidRPr="00A954E3">
      <w:t>项目名称：</w:t>
    </w:r>
    <w:r>
      <w:rPr>
        <w:bCs/>
      </w:rPr>
      <w:t>泰山护理职业学院</w:t>
    </w:r>
    <w:r>
      <w:rPr>
        <w:bCs/>
      </w:rPr>
      <w:t>2017-2018</w:t>
    </w:r>
    <w:r>
      <w:rPr>
        <w:bCs/>
      </w:rPr>
      <w:t>学年第一学期实验耗材单一来源采购文件</w:t>
    </w:r>
  </w:p>
  <w:p w:rsidR="008B7CA5" w:rsidRPr="00116424" w:rsidRDefault="008B7CA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1EF14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93A6CF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922D4D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AEEDB7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1CCFCC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91C516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86488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58EF42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804A63C"/>
    <w:lvl w:ilvl="0">
      <w:start w:val="1"/>
      <w:numFmt w:val="decimal"/>
      <w:lvlText w:val="%1."/>
      <w:lvlJc w:val="left"/>
      <w:pPr>
        <w:tabs>
          <w:tab w:val="num" w:pos="360"/>
        </w:tabs>
        <w:ind w:left="360" w:hangingChars="200" w:hanging="360"/>
      </w:pPr>
    </w:lvl>
  </w:abstractNum>
  <w:abstractNum w:abstractNumId="9">
    <w:nsid w:val="FFFFFF89"/>
    <w:multiLevelType w:val="singleLevel"/>
    <w:tmpl w:val="F03E1C8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670718"/>
    <w:multiLevelType w:val="multilevel"/>
    <w:tmpl w:val="25685EDC"/>
    <w:lvl w:ilvl="0">
      <w:start w:val="3"/>
      <w:numFmt w:val="japaneseCounting"/>
      <w:lvlText w:val="第%1章"/>
      <w:lvlJc w:val="left"/>
      <w:pPr>
        <w:tabs>
          <w:tab w:val="num" w:pos="1200"/>
        </w:tabs>
        <w:ind w:left="1200"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A6C70E5"/>
    <w:multiLevelType w:val="hybridMultilevel"/>
    <w:tmpl w:val="942615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2B0E6E"/>
    <w:multiLevelType w:val="hybridMultilevel"/>
    <w:tmpl w:val="8F4A7B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9D6FCF"/>
    <w:multiLevelType w:val="multilevel"/>
    <w:tmpl w:val="419D6FCF"/>
    <w:lvl w:ilvl="0">
      <w:start w:val="1"/>
      <w:numFmt w:val="none"/>
      <w:pStyle w:val="4"/>
      <w:suff w:val="nothing"/>
      <w:lvlText w:val=""/>
      <w:lvlJc w:val="left"/>
      <w:pPr>
        <w:ind w:left="0" w:firstLine="0"/>
      </w:pPr>
      <w:rPr>
        <w:rFonts w:hint="eastAsia"/>
      </w:rPr>
    </w:lvl>
    <w:lvl w:ilvl="1">
      <w:start w:val="1"/>
      <w:numFmt w:val="chineseCountingThousand"/>
      <w:suff w:val="nothing"/>
      <w:lvlText w:val="第%2章"/>
      <w:lvlJc w:val="center"/>
      <w:pPr>
        <w:ind w:left="0" w:firstLine="288"/>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5DED0D1C"/>
    <w:multiLevelType w:val="hybridMultilevel"/>
    <w:tmpl w:val="7076E44C"/>
    <w:lvl w:ilvl="0" w:tplc="0DA82994">
      <w:start w:val="1"/>
      <w:numFmt w:val="decimal"/>
      <w:lvlText w:val="%1、"/>
      <w:lvlJc w:val="left"/>
      <w:pPr>
        <w:ind w:left="360" w:hanging="360"/>
      </w:pPr>
      <w:rPr>
        <w:rFonts w:ascii="仿宋_GB2312"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F1B88"/>
    <w:multiLevelType w:val="hybridMultilevel"/>
    <w:tmpl w:val="25685EDC"/>
    <w:lvl w:ilvl="0" w:tplc="C8BECE4E">
      <w:start w:val="3"/>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9DF2B04"/>
    <w:multiLevelType w:val="hybridMultilevel"/>
    <w:tmpl w:val="714856FA"/>
    <w:lvl w:ilvl="0" w:tplc="BE44AEAC">
      <w:start w:val="1"/>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13"/>
  </w:num>
  <w:num w:numId="3">
    <w:abstractNumId w:val="16"/>
  </w:num>
  <w:num w:numId="4">
    <w:abstractNumId w:val="15"/>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2A35"/>
    <w:rsid w:val="00023745"/>
    <w:rsid w:val="000248D7"/>
    <w:rsid w:val="00080DF0"/>
    <w:rsid w:val="000852A4"/>
    <w:rsid w:val="00116424"/>
    <w:rsid w:val="00132A35"/>
    <w:rsid w:val="001458D7"/>
    <w:rsid w:val="00194FA7"/>
    <w:rsid w:val="002252F7"/>
    <w:rsid w:val="002D1596"/>
    <w:rsid w:val="002E1A27"/>
    <w:rsid w:val="0039587B"/>
    <w:rsid w:val="00485170"/>
    <w:rsid w:val="004E4DDE"/>
    <w:rsid w:val="00641573"/>
    <w:rsid w:val="00655697"/>
    <w:rsid w:val="006C31B6"/>
    <w:rsid w:val="007D00C2"/>
    <w:rsid w:val="007D77D2"/>
    <w:rsid w:val="00850474"/>
    <w:rsid w:val="008B7CA5"/>
    <w:rsid w:val="009864C3"/>
    <w:rsid w:val="0099032B"/>
    <w:rsid w:val="009B3F8D"/>
    <w:rsid w:val="009E7A27"/>
    <w:rsid w:val="009F3191"/>
    <w:rsid w:val="00A07427"/>
    <w:rsid w:val="00A535B2"/>
    <w:rsid w:val="00AC339E"/>
    <w:rsid w:val="00AF7743"/>
    <w:rsid w:val="00B03A78"/>
    <w:rsid w:val="00B526D7"/>
    <w:rsid w:val="00B930AE"/>
    <w:rsid w:val="00BB54EE"/>
    <w:rsid w:val="00BC0503"/>
    <w:rsid w:val="00D149FC"/>
    <w:rsid w:val="00D837BA"/>
    <w:rsid w:val="00D866C5"/>
    <w:rsid w:val="00D94CCA"/>
    <w:rsid w:val="00DE79C9"/>
    <w:rsid w:val="00E7691D"/>
    <w:rsid w:val="00F05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A4"/>
    <w:pPr>
      <w:widowControl w:val="0"/>
      <w:jc w:val="both"/>
    </w:pPr>
  </w:style>
  <w:style w:type="paragraph" w:styleId="1">
    <w:name w:val="heading 1"/>
    <w:basedOn w:val="a"/>
    <w:link w:val="1Char"/>
    <w:uiPriority w:val="99"/>
    <w:qFormat/>
    <w:rsid w:val="00132A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9"/>
    <w:qFormat/>
    <w:rsid w:val="00132A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32A35"/>
    <w:rPr>
      <w:rFonts w:ascii="宋体" w:eastAsia="宋体" w:hAnsi="宋体" w:cs="宋体"/>
      <w:b/>
      <w:bCs/>
      <w:kern w:val="36"/>
      <w:sz w:val="48"/>
      <w:szCs w:val="48"/>
    </w:rPr>
  </w:style>
  <w:style w:type="character" w:customStyle="1" w:styleId="2Char">
    <w:name w:val="标题 2 Char"/>
    <w:basedOn w:val="a0"/>
    <w:link w:val="2"/>
    <w:uiPriority w:val="9"/>
    <w:rsid w:val="00132A35"/>
    <w:rPr>
      <w:rFonts w:ascii="宋体" w:eastAsia="宋体" w:hAnsi="宋体" w:cs="宋体"/>
      <w:b/>
      <w:bCs/>
      <w:kern w:val="0"/>
      <w:sz w:val="36"/>
      <w:szCs w:val="36"/>
    </w:rPr>
  </w:style>
  <w:style w:type="character" w:customStyle="1" w:styleId="apple-converted-space">
    <w:name w:val="apple-converted-space"/>
    <w:basedOn w:val="a0"/>
    <w:rsid w:val="00132A35"/>
  </w:style>
  <w:style w:type="paragraph" w:styleId="a3">
    <w:name w:val="header"/>
    <w:basedOn w:val="a"/>
    <w:link w:val="Char"/>
    <w:uiPriority w:val="99"/>
    <w:unhideWhenUsed/>
    <w:rsid w:val="00A53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35B2"/>
    <w:rPr>
      <w:sz w:val="18"/>
      <w:szCs w:val="18"/>
    </w:rPr>
  </w:style>
  <w:style w:type="paragraph" w:styleId="a4">
    <w:name w:val="footer"/>
    <w:basedOn w:val="a"/>
    <w:link w:val="Char0"/>
    <w:uiPriority w:val="99"/>
    <w:unhideWhenUsed/>
    <w:rsid w:val="00A535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35B2"/>
    <w:rPr>
      <w:sz w:val="18"/>
      <w:szCs w:val="18"/>
    </w:rPr>
  </w:style>
  <w:style w:type="paragraph" w:styleId="a5">
    <w:name w:val="List Paragraph"/>
    <w:basedOn w:val="a"/>
    <w:uiPriority w:val="34"/>
    <w:qFormat/>
    <w:rsid w:val="00AC339E"/>
    <w:pPr>
      <w:ind w:firstLineChars="200" w:firstLine="420"/>
    </w:pPr>
  </w:style>
  <w:style w:type="character" w:styleId="a6">
    <w:name w:val="page number"/>
    <w:uiPriority w:val="99"/>
    <w:unhideWhenUsed/>
    <w:rsid w:val="00B03A78"/>
    <w:rPr>
      <w:rFonts w:hint="default"/>
    </w:rPr>
  </w:style>
  <w:style w:type="character" w:styleId="a7">
    <w:name w:val="Hyperlink"/>
    <w:uiPriority w:val="99"/>
    <w:unhideWhenUsed/>
    <w:rsid w:val="00B03A78"/>
    <w:rPr>
      <w:rFonts w:hint="default"/>
      <w:color w:val="0000FF"/>
      <w:u w:val="single"/>
    </w:rPr>
  </w:style>
  <w:style w:type="character" w:styleId="a8">
    <w:name w:val="Strong"/>
    <w:uiPriority w:val="22"/>
    <w:qFormat/>
    <w:rsid w:val="00B03A78"/>
    <w:rPr>
      <w:rFonts w:hint="default"/>
      <w:b/>
    </w:rPr>
  </w:style>
  <w:style w:type="character" w:customStyle="1" w:styleId="Char1">
    <w:name w:val="正文文本缩进 Char"/>
    <w:link w:val="a9"/>
    <w:uiPriority w:val="99"/>
    <w:unhideWhenUsed/>
    <w:locked/>
    <w:rsid w:val="00B03A78"/>
    <w:rPr>
      <w:rFonts w:ascii="Times New Roman" w:eastAsia="宋体" w:hAnsi="Times New Roman"/>
    </w:rPr>
  </w:style>
  <w:style w:type="paragraph" w:styleId="aa">
    <w:name w:val="Date"/>
    <w:basedOn w:val="a"/>
    <w:next w:val="a"/>
    <w:link w:val="Char2"/>
    <w:uiPriority w:val="99"/>
    <w:unhideWhenUsed/>
    <w:rsid w:val="00B03A78"/>
    <w:pPr>
      <w:ind w:leftChars="2500" w:left="100"/>
    </w:pPr>
    <w:rPr>
      <w:rFonts w:ascii="Times New Roman" w:eastAsia="宋体" w:hAnsi="Times New Roman" w:cs="Times New Roman" w:hint="eastAsia"/>
      <w:szCs w:val="20"/>
    </w:rPr>
  </w:style>
  <w:style w:type="character" w:customStyle="1" w:styleId="Char2">
    <w:name w:val="日期 Char"/>
    <w:basedOn w:val="a0"/>
    <w:link w:val="aa"/>
    <w:uiPriority w:val="99"/>
    <w:rsid w:val="00B03A78"/>
    <w:rPr>
      <w:rFonts w:ascii="Times New Roman" w:eastAsia="宋体" w:hAnsi="Times New Roman" w:cs="Times New Roman"/>
      <w:szCs w:val="20"/>
    </w:rPr>
  </w:style>
  <w:style w:type="paragraph" w:styleId="ab">
    <w:name w:val="Document Map"/>
    <w:basedOn w:val="a"/>
    <w:link w:val="Char3"/>
    <w:uiPriority w:val="99"/>
    <w:unhideWhenUsed/>
    <w:rsid w:val="00B03A78"/>
    <w:pPr>
      <w:shd w:val="clear" w:color="auto" w:fill="000080"/>
    </w:pPr>
    <w:rPr>
      <w:rFonts w:ascii="Times New Roman" w:eastAsia="宋体" w:hAnsi="Times New Roman" w:cs="Times New Roman" w:hint="eastAsia"/>
      <w:szCs w:val="20"/>
    </w:rPr>
  </w:style>
  <w:style w:type="character" w:customStyle="1" w:styleId="Char3">
    <w:name w:val="文档结构图 Char"/>
    <w:basedOn w:val="a0"/>
    <w:link w:val="ab"/>
    <w:uiPriority w:val="99"/>
    <w:rsid w:val="00B03A78"/>
    <w:rPr>
      <w:rFonts w:ascii="Times New Roman" w:eastAsia="宋体" w:hAnsi="Times New Roman" w:cs="Times New Roman"/>
      <w:szCs w:val="20"/>
      <w:shd w:val="clear" w:color="auto" w:fill="000080"/>
    </w:rPr>
  </w:style>
  <w:style w:type="paragraph" w:styleId="ac">
    <w:name w:val="Plain Text"/>
    <w:aliases w:val="普通文字 Char,纯文本 Char1 Char Char,纯文本 Char Char Char Char,纯文本 Char1 Char,正 文 1,普通文字 Char Char,普通文字1,普通文字2,普通文字3,普通文字4,普通文字5,普通文字6,普通文字11,普通文字21,普通文字31,普通文字41,普通文字7,Texte,纯文本 Char Char,小,普通文字,标,普通文字 Char Char Char"/>
    <w:basedOn w:val="a"/>
    <w:link w:val="Char10"/>
    <w:unhideWhenUsed/>
    <w:rsid w:val="00B03A78"/>
    <w:rPr>
      <w:rFonts w:ascii="宋体" w:eastAsia="宋体" w:hAnsi="Courier New" w:cs="Times New Roman"/>
      <w:szCs w:val="20"/>
    </w:rPr>
  </w:style>
  <w:style w:type="character" w:customStyle="1" w:styleId="Char4">
    <w:name w:val="纯文本 Char"/>
    <w:basedOn w:val="a0"/>
    <w:link w:val="ac"/>
    <w:uiPriority w:val="99"/>
    <w:semiHidden/>
    <w:rsid w:val="00B03A78"/>
    <w:rPr>
      <w:rFonts w:ascii="宋体" w:eastAsia="宋体" w:hAnsi="Courier New" w:cs="Courier New"/>
      <w:szCs w:val="21"/>
    </w:rPr>
  </w:style>
  <w:style w:type="paragraph" w:styleId="a9">
    <w:name w:val="Body Text Indent"/>
    <w:basedOn w:val="a"/>
    <w:link w:val="Char1"/>
    <w:uiPriority w:val="99"/>
    <w:unhideWhenUsed/>
    <w:rsid w:val="00B03A78"/>
    <w:pPr>
      <w:spacing w:after="120"/>
      <w:ind w:leftChars="200" w:left="420"/>
    </w:pPr>
    <w:rPr>
      <w:rFonts w:ascii="Times New Roman" w:eastAsia="宋体" w:hAnsi="Times New Roman"/>
    </w:rPr>
  </w:style>
  <w:style w:type="character" w:customStyle="1" w:styleId="Char11">
    <w:name w:val="正文文本缩进 Char1"/>
    <w:basedOn w:val="a0"/>
    <w:link w:val="a9"/>
    <w:uiPriority w:val="99"/>
    <w:semiHidden/>
    <w:rsid w:val="00B03A78"/>
  </w:style>
  <w:style w:type="paragraph" w:styleId="10">
    <w:name w:val="toc 1"/>
    <w:basedOn w:val="a"/>
    <w:next w:val="a"/>
    <w:uiPriority w:val="39"/>
    <w:unhideWhenUsed/>
    <w:rsid w:val="00B03A78"/>
    <w:pPr>
      <w:adjustRightInd w:val="0"/>
      <w:snapToGrid w:val="0"/>
      <w:spacing w:line="400" w:lineRule="exact"/>
      <w:jc w:val="left"/>
    </w:pPr>
    <w:rPr>
      <w:rFonts w:ascii="Times New Roman" w:eastAsia="黑体" w:hAnsi="Times New Roman" w:cs="Times New Roman" w:hint="eastAsia"/>
      <w:bCs/>
      <w:caps/>
      <w:sz w:val="24"/>
      <w:szCs w:val="20"/>
    </w:rPr>
  </w:style>
  <w:style w:type="paragraph" w:styleId="20">
    <w:name w:val="toc 2"/>
    <w:basedOn w:val="a"/>
    <w:next w:val="a"/>
    <w:uiPriority w:val="39"/>
    <w:unhideWhenUsed/>
    <w:rsid w:val="00B03A78"/>
    <w:pPr>
      <w:adjustRightInd w:val="0"/>
      <w:snapToGrid w:val="0"/>
      <w:spacing w:line="400" w:lineRule="exact"/>
      <w:ind w:leftChars="200" w:left="200"/>
      <w:jc w:val="left"/>
    </w:pPr>
    <w:rPr>
      <w:rFonts w:ascii="Times New Roman" w:eastAsia="仿宋_GB2312" w:hAnsi="Times New Roman" w:cs="Times New Roman" w:hint="eastAsia"/>
      <w:smallCaps/>
      <w:szCs w:val="20"/>
    </w:rPr>
  </w:style>
  <w:style w:type="paragraph" w:customStyle="1" w:styleId="CharCharChar1Char1">
    <w:name w:val="Char Char Char1 Char1"/>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1Char5">
    <w:name w:val="Char Char Char1 Char5"/>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styleId="ad">
    <w:name w:val="Normal (Web)"/>
    <w:basedOn w:val="a"/>
    <w:uiPriority w:val="99"/>
    <w:unhideWhenUsed/>
    <w:rsid w:val="00B03A78"/>
    <w:pPr>
      <w:widowControl/>
      <w:spacing w:before="100" w:beforeAutospacing="1" w:after="100" w:afterAutospacing="1"/>
      <w:jc w:val="left"/>
    </w:pPr>
    <w:rPr>
      <w:rFonts w:ascii="宋体" w:eastAsia="宋体" w:hAnsi="宋体" w:cs="Times New Roman" w:hint="eastAsia"/>
      <w:sz w:val="24"/>
      <w:szCs w:val="20"/>
    </w:rPr>
  </w:style>
  <w:style w:type="paragraph" w:styleId="21">
    <w:name w:val="index 2"/>
    <w:basedOn w:val="a"/>
    <w:next w:val="a"/>
    <w:uiPriority w:val="99"/>
    <w:unhideWhenUsed/>
    <w:rsid w:val="00B03A78"/>
    <w:pPr>
      <w:ind w:leftChars="200" w:left="200"/>
    </w:pPr>
    <w:rPr>
      <w:rFonts w:ascii="Times New Roman" w:eastAsia="宋体" w:hAnsi="Times New Roman" w:cs="Times New Roman" w:hint="eastAsia"/>
      <w:szCs w:val="20"/>
    </w:rPr>
  </w:style>
  <w:style w:type="paragraph" w:customStyle="1" w:styleId="CharCharChar1Char6">
    <w:name w:val="Char Char Char1 Char6"/>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1Char">
    <w:name w:val="Char Char Char1 Char"/>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1Char8">
    <w:name w:val="Char Char Char1 Char8"/>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1Char3">
    <w:name w:val="Char Char Char1 Char3"/>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Char">
    <w:name w:val="Char Char Char Char"/>
    <w:basedOn w:val="a"/>
    <w:uiPriority w:val="99"/>
    <w:unhideWhenUsed/>
    <w:rsid w:val="00B03A78"/>
    <w:rPr>
      <w:rFonts w:ascii="Times New Roman" w:eastAsia="宋体" w:hAnsi="Times New Roman" w:cs="Times New Roman" w:hint="eastAsia"/>
      <w:szCs w:val="20"/>
    </w:rPr>
  </w:style>
  <w:style w:type="paragraph" w:customStyle="1" w:styleId="CharCharChar1Char4">
    <w:name w:val="Char Char Char1 Char4"/>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CharChar1Char7">
    <w:name w:val="Char Char Char1 Char7"/>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Style49">
    <w:name w:val="_Style 49"/>
    <w:basedOn w:val="a"/>
    <w:next w:val="ac"/>
    <w:uiPriority w:val="99"/>
    <w:unhideWhenUsed/>
    <w:rsid w:val="00B03A78"/>
    <w:rPr>
      <w:rFonts w:ascii="宋体" w:eastAsia="宋体" w:hAnsi="Courier New" w:cs="Times New Roman" w:hint="eastAsia"/>
      <w:sz w:val="24"/>
      <w:szCs w:val="20"/>
    </w:rPr>
  </w:style>
  <w:style w:type="paragraph" w:customStyle="1" w:styleId="CharCharChar1Char2">
    <w:name w:val="Char Char Char1 Char2"/>
    <w:basedOn w:val="a"/>
    <w:uiPriority w:val="99"/>
    <w:unhideWhenUsed/>
    <w:rsid w:val="00B03A78"/>
    <w:pPr>
      <w:spacing w:line="360" w:lineRule="auto"/>
      <w:ind w:firstLineChars="200" w:firstLine="200"/>
    </w:pPr>
    <w:rPr>
      <w:rFonts w:ascii="宋体" w:eastAsia="宋体" w:hAnsi="宋体" w:cs="Times New Roman" w:hint="eastAsia"/>
      <w:sz w:val="24"/>
      <w:szCs w:val="20"/>
    </w:rPr>
  </w:style>
  <w:style w:type="paragraph" w:customStyle="1" w:styleId="Char5">
    <w:name w:val="Char"/>
    <w:basedOn w:val="a"/>
    <w:next w:val="a"/>
    <w:rsid w:val="00B03A78"/>
    <w:pPr>
      <w:widowControl/>
      <w:spacing w:line="360" w:lineRule="auto"/>
      <w:jc w:val="left"/>
    </w:pPr>
    <w:rPr>
      <w:rFonts w:ascii="Times New Roman" w:eastAsia="宋体" w:hAnsi="Times New Roman" w:cs="Times New Roman"/>
      <w:szCs w:val="20"/>
    </w:rPr>
  </w:style>
  <w:style w:type="paragraph" w:customStyle="1" w:styleId="4">
    <w:name w:val="4小节标题"/>
    <w:basedOn w:val="a"/>
    <w:rsid w:val="00B03A78"/>
    <w:pPr>
      <w:numPr>
        <w:numId w:val="2"/>
      </w:numPr>
      <w:spacing w:beforeLines="100" w:afterLines="100" w:line="360" w:lineRule="auto"/>
      <w:jc w:val="center"/>
      <w:outlineLvl w:val="3"/>
    </w:pPr>
    <w:rPr>
      <w:rFonts w:ascii="Times New Roman" w:eastAsia="黑体" w:hAnsi="Times New Roman" w:cs="Times New Roman"/>
      <w:sz w:val="32"/>
      <w:szCs w:val="24"/>
    </w:rPr>
  </w:style>
  <w:style w:type="paragraph" w:customStyle="1" w:styleId="Default">
    <w:name w:val="Default"/>
    <w:unhideWhenUsed/>
    <w:rsid w:val="00B03A78"/>
    <w:pPr>
      <w:widowControl w:val="0"/>
      <w:autoSpaceDE w:val="0"/>
      <w:autoSpaceDN w:val="0"/>
    </w:pPr>
    <w:rPr>
      <w:rFonts w:ascii="Calibri" w:eastAsia="宋体" w:hAnsi="Calibri" w:cs="Times New Roman" w:hint="eastAsia"/>
      <w:color w:val="000000"/>
      <w:kern w:val="0"/>
      <w:sz w:val="24"/>
      <w:szCs w:val="20"/>
    </w:rPr>
  </w:style>
  <w:style w:type="character" w:customStyle="1" w:styleId="Char10">
    <w:name w:val="纯文本 Char1"/>
    <w:aliases w:val="普通文字 Char Char1,纯文本 Char1 Char Char Char,纯文本 Char Char Char Char Char,纯文本 Char1 Char Char1,正 文 1 Char,普通文字 Char Char Char1,普通文字1 Char,普通文字2 Char,普通文字3 Char,普通文字4 Char,普通文字5 Char,普通文字6 Char,普通文字11 Char,普通文字21 Char,普通文字31 Char,普通文字41 Char,小 Char"/>
    <w:link w:val="ac"/>
    <w:rsid w:val="00B03A78"/>
    <w:rPr>
      <w:rFonts w:ascii="宋体" w:eastAsia="宋体" w:hAnsi="Courier New" w:cs="Times New Roman"/>
      <w:szCs w:val="20"/>
    </w:rPr>
  </w:style>
  <w:style w:type="character" w:customStyle="1" w:styleId="ae">
    <w:name w:val="三级目录"/>
    <w:rsid w:val="00B03A78"/>
    <w:rPr>
      <w:rFonts w:ascii="宋体" w:hAnsi="宋体" w:hint="default"/>
      <w:b/>
      <w:bCs/>
      <w:sz w:val="23"/>
    </w:rPr>
  </w:style>
  <w:style w:type="paragraph" w:styleId="af">
    <w:name w:val="Balloon Text"/>
    <w:basedOn w:val="a"/>
    <w:link w:val="Char6"/>
    <w:semiHidden/>
    <w:rsid w:val="00B03A78"/>
    <w:rPr>
      <w:rFonts w:ascii="Times New Roman" w:eastAsia="宋体" w:hAnsi="Times New Roman" w:cs="Times New Roman" w:hint="eastAsia"/>
      <w:sz w:val="18"/>
      <w:szCs w:val="18"/>
    </w:rPr>
  </w:style>
  <w:style w:type="character" w:customStyle="1" w:styleId="Char6">
    <w:name w:val="批注框文本 Char"/>
    <w:basedOn w:val="a0"/>
    <w:link w:val="af"/>
    <w:semiHidden/>
    <w:rsid w:val="00B03A78"/>
    <w:rPr>
      <w:rFonts w:ascii="Times New Roman" w:eastAsia="宋体" w:hAnsi="Times New Roman" w:cs="Times New Roman"/>
      <w:sz w:val="18"/>
      <w:szCs w:val="18"/>
    </w:rPr>
  </w:style>
  <w:style w:type="paragraph" w:styleId="3">
    <w:name w:val="toc 3"/>
    <w:basedOn w:val="a"/>
    <w:next w:val="a"/>
    <w:autoRedefine/>
    <w:semiHidden/>
    <w:rsid w:val="00B03A78"/>
    <w:pPr>
      <w:ind w:left="420"/>
      <w:jc w:val="left"/>
    </w:pPr>
    <w:rPr>
      <w:rFonts w:ascii="Times New Roman" w:eastAsia="宋体" w:hAnsi="Times New Roman" w:cs="Times New Roman" w:hint="eastAsia"/>
      <w:i/>
      <w:iCs/>
      <w:sz w:val="20"/>
      <w:szCs w:val="20"/>
    </w:rPr>
  </w:style>
  <w:style w:type="paragraph" w:styleId="40">
    <w:name w:val="toc 4"/>
    <w:basedOn w:val="a"/>
    <w:next w:val="a"/>
    <w:autoRedefine/>
    <w:semiHidden/>
    <w:rsid w:val="00B03A78"/>
    <w:pPr>
      <w:ind w:left="630"/>
      <w:jc w:val="left"/>
    </w:pPr>
    <w:rPr>
      <w:rFonts w:ascii="Times New Roman" w:eastAsia="宋体" w:hAnsi="Times New Roman" w:cs="Times New Roman" w:hint="eastAsia"/>
      <w:sz w:val="18"/>
      <w:szCs w:val="18"/>
    </w:rPr>
  </w:style>
  <w:style w:type="paragraph" w:styleId="5">
    <w:name w:val="toc 5"/>
    <w:basedOn w:val="a"/>
    <w:next w:val="a"/>
    <w:autoRedefine/>
    <w:semiHidden/>
    <w:rsid w:val="00B03A78"/>
    <w:pPr>
      <w:ind w:left="840"/>
      <w:jc w:val="left"/>
    </w:pPr>
    <w:rPr>
      <w:rFonts w:ascii="Times New Roman" w:eastAsia="宋体" w:hAnsi="Times New Roman" w:cs="Times New Roman" w:hint="eastAsia"/>
      <w:sz w:val="18"/>
      <w:szCs w:val="18"/>
    </w:rPr>
  </w:style>
  <w:style w:type="paragraph" w:styleId="6">
    <w:name w:val="toc 6"/>
    <w:basedOn w:val="a"/>
    <w:next w:val="a"/>
    <w:autoRedefine/>
    <w:semiHidden/>
    <w:rsid w:val="00B03A78"/>
    <w:pPr>
      <w:ind w:left="1050"/>
      <w:jc w:val="left"/>
    </w:pPr>
    <w:rPr>
      <w:rFonts w:ascii="Times New Roman" w:eastAsia="宋体" w:hAnsi="Times New Roman" w:cs="Times New Roman" w:hint="eastAsia"/>
      <w:sz w:val="18"/>
      <w:szCs w:val="18"/>
    </w:rPr>
  </w:style>
  <w:style w:type="paragraph" w:styleId="7">
    <w:name w:val="toc 7"/>
    <w:basedOn w:val="a"/>
    <w:next w:val="a"/>
    <w:autoRedefine/>
    <w:semiHidden/>
    <w:rsid w:val="00B03A78"/>
    <w:pPr>
      <w:ind w:left="1260"/>
      <w:jc w:val="left"/>
    </w:pPr>
    <w:rPr>
      <w:rFonts w:ascii="Times New Roman" w:eastAsia="宋体" w:hAnsi="Times New Roman" w:cs="Times New Roman" w:hint="eastAsia"/>
      <w:sz w:val="18"/>
      <w:szCs w:val="18"/>
    </w:rPr>
  </w:style>
  <w:style w:type="paragraph" w:styleId="8">
    <w:name w:val="toc 8"/>
    <w:basedOn w:val="a"/>
    <w:next w:val="a"/>
    <w:autoRedefine/>
    <w:semiHidden/>
    <w:rsid w:val="00B03A78"/>
    <w:pPr>
      <w:ind w:left="1470"/>
      <w:jc w:val="left"/>
    </w:pPr>
    <w:rPr>
      <w:rFonts w:ascii="Times New Roman" w:eastAsia="宋体" w:hAnsi="Times New Roman" w:cs="Times New Roman" w:hint="eastAsia"/>
      <w:sz w:val="18"/>
      <w:szCs w:val="18"/>
    </w:rPr>
  </w:style>
  <w:style w:type="paragraph" w:styleId="9">
    <w:name w:val="toc 9"/>
    <w:basedOn w:val="a"/>
    <w:next w:val="a"/>
    <w:autoRedefine/>
    <w:semiHidden/>
    <w:rsid w:val="00B03A78"/>
    <w:pPr>
      <w:ind w:left="1680"/>
      <w:jc w:val="left"/>
    </w:pPr>
    <w:rPr>
      <w:rFonts w:ascii="Times New Roman" w:eastAsia="宋体" w:hAnsi="Times New Roman" w:cs="Times New Roman" w:hint="eastAsia"/>
      <w:sz w:val="18"/>
      <w:szCs w:val="18"/>
    </w:rPr>
  </w:style>
  <w:style w:type="paragraph" w:customStyle="1" w:styleId="CharCharChar1Char0">
    <w:name w:val="Char Char Char1 Char"/>
    <w:basedOn w:val="a"/>
    <w:semiHidden/>
    <w:rsid w:val="00B03A78"/>
    <w:pPr>
      <w:spacing w:line="360" w:lineRule="auto"/>
      <w:ind w:firstLineChars="200" w:firstLine="200"/>
    </w:pPr>
    <w:rPr>
      <w:rFonts w:ascii="宋体" w:eastAsia="宋体" w:hAnsi="宋体" w:cs="宋体"/>
      <w:sz w:val="24"/>
      <w:szCs w:val="24"/>
    </w:rPr>
  </w:style>
  <w:style w:type="character" w:styleId="af0">
    <w:name w:val="Emphasis"/>
    <w:uiPriority w:val="20"/>
    <w:qFormat/>
    <w:rsid w:val="00194FA7"/>
    <w:rPr>
      <w:i w:val="0"/>
      <w:iCs w:val="0"/>
      <w:color w:val="CC0000"/>
    </w:rPr>
  </w:style>
  <w:style w:type="paragraph" w:styleId="TOC">
    <w:name w:val="TOC Heading"/>
    <w:basedOn w:val="1"/>
    <w:next w:val="a"/>
    <w:uiPriority w:val="39"/>
    <w:unhideWhenUsed/>
    <w:qFormat/>
    <w:rsid w:val="00BC050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91846508">
      <w:bodyDiv w:val="1"/>
      <w:marLeft w:val="0"/>
      <w:marRight w:val="0"/>
      <w:marTop w:val="0"/>
      <w:marBottom w:val="0"/>
      <w:divBdr>
        <w:top w:val="none" w:sz="0" w:space="0" w:color="auto"/>
        <w:left w:val="none" w:sz="0" w:space="0" w:color="auto"/>
        <w:bottom w:val="none" w:sz="0" w:space="0" w:color="auto"/>
        <w:right w:val="none" w:sz="0" w:space="0" w:color="auto"/>
      </w:divBdr>
    </w:div>
    <w:div w:id="1614827038">
      <w:bodyDiv w:val="1"/>
      <w:marLeft w:val="0"/>
      <w:marRight w:val="0"/>
      <w:marTop w:val="0"/>
      <w:marBottom w:val="0"/>
      <w:divBdr>
        <w:top w:val="none" w:sz="0" w:space="0" w:color="auto"/>
        <w:left w:val="none" w:sz="0" w:space="0" w:color="auto"/>
        <w:bottom w:val="none" w:sz="0" w:space="0" w:color="auto"/>
        <w:right w:val="none" w:sz="0" w:space="0" w:color="auto"/>
      </w:divBdr>
      <w:divsChild>
        <w:div w:id="1456365714">
          <w:marLeft w:val="0"/>
          <w:marRight w:val="0"/>
          <w:marTop w:val="0"/>
          <w:marBottom w:val="0"/>
          <w:divBdr>
            <w:top w:val="none" w:sz="0" w:space="0" w:color="auto"/>
            <w:left w:val="none" w:sz="0" w:space="0" w:color="auto"/>
            <w:bottom w:val="none" w:sz="0" w:space="0" w:color="auto"/>
            <w:right w:val="none" w:sz="0" w:space="0" w:color="auto"/>
          </w:divBdr>
          <w:divsChild>
            <w:div w:id="1468474546">
              <w:marLeft w:val="0"/>
              <w:marRight w:val="0"/>
              <w:marTop w:val="0"/>
              <w:marBottom w:val="0"/>
              <w:divBdr>
                <w:top w:val="none" w:sz="0" w:space="0" w:color="auto"/>
                <w:left w:val="none" w:sz="0" w:space="0" w:color="auto"/>
                <w:bottom w:val="none" w:sz="0" w:space="0" w:color="auto"/>
                <w:right w:val="none" w:sz="0" w:space="0" w:color="auto"/>
              </w:divBdr>
              <w:divsChild>
                <w:div w:id="1488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ccgp.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reditchina.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7CB0-3A2B-4DDC-83EE-007E6EAC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72</Pages>
  <Words>4882</Words>
  <Characters>27831</Characters>
  <Application>Microsoft Office Word</Application>
  <DocSecurity>0</DocSecurity>
  <Lines>231</Lines>
  <Paragraphs>65</Paragraphs>
  <ScaleCrop>false</ScaleCrop>
  <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2017-09-05T08:32:00Z</dcterms:created>
  <dcterms:modified xsi:type="dcterms:W3CDTF">2017-09-06T09:34:00Z</dcterms:modified>
</cp:coreProperties>
</file>